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F1" w:rsidRPr="00BE7893" w:rsidRDefault="002836F1" w:rsidP="002836F1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2836F1" w:rsidRDefault="002836F1" w:rsidP="002836F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2836F1" w:rsidRDefault="002836F1" w:rsidP="002836F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2836F1" w:rsidRDefault="00797867" w:rsidP="002836F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 xml:space="preserve">20 </w:t>
      </w:r>
      <w:r w:rsidR="006C18D9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2024</w:t>
      </w:r>
      <w:r w:rsidR="002836F1">
        <w:rPr>
          <w:b w:val="0"/>
          <w:bCs w:val="0"/>
          <w:sz w:val="22"/>
          <w:szCs w:val="22"/>
          <w:lang w:val="uk-UA"/>
        </w:rPr>
        <w:t xml:space="preserve"> року</w:t>
      </w:r>
    </w:p>
    <w:p w:rsidR="002836F1" w:rsidRDefault="002836F1" w:rsidP="002836F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6C18D9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2836F1" w:rsidRPr="002836F1" w:rsidRDefault="002836F1" w:rsidP="002836F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2836F1" w:rsidRPr="002836F1" w:rsidRDefault="002836F1" w:rsidP="002836F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6C18D9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6C18D9">
        <w:rPr>
          <w:sz w:val="22"/>
          <w:szCs w:val="22"/>
          <w:lang w:val="uk-UA"/>
        </w:rPr>
        <w:t xml:space="preserve"> ІНФОРМАЦІЙНА КАРТКА</w:t>
      </w:r>
    </w:p>
    <w:p w:rsidR="009C216C" w:rsidRPr="006C18D9" w:rsidRDefault="009C216C" w:rsidP="009C216C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6C18D9">
        <w:rPr>
          <w:sz w:val="22"/>
          <w:szCs w:val="22"/>
          <w:lang w:val="uk-UA"/>
        </w:rPr>
        <w:t xml:space="preserve">адміністративної послуги з державної реєстрації </w:t>
      </w:r>
      <w:r w:rsidR="00F8027C">
        <w:rPr>
          <w:sz w:val="22"/>
          <w:szCs w:val="22"/>
          <w:lang w:val="uk-UA"/>
        </w:rPr>
        <w:t>змін до відомостей про</w:t>
      </w:r>
      <w:r w:rsidRPr="006C18D9">
        <w:rPr>
          <w:sz w:val="22"/>
          <w:szCs w:val="22"/>
          <w:lang w:val="uk-UA"/>
        </w:rPr>
        <w:t xml:space="preserve"> відокремлен</w:t>
      </w:r>
      <w:r w:rsidR="00F8027C">
        <w:rPr>
          <w:sz w:val="22"/>
          <w:szCs w:val="22"/>
          <w:lang w:val="uk-UA"/>
        </w:rPr>
        <w:t>ий</w:t>
      </w:r>
      <w:r w:rsidRPr="006C18D9">
        <w:rPr>
          <w:sz w:val="22"/>
          <w:szCs w:val="22"/>
          <w:lang w:val="uk-UA"/>
        </w:rPr>
        <w:t xml:space="preserve"> підрозділ</w:t>
      </w:r>
      <w:r w:rsidRPr="006C18D9">
        <w:rPr>
          <w:sz w:val="22"/>
          <w:szCs w:val="22"/>
          <w:lang w:val="uk-UA"/>
        </w:rPr>
        <w:br/>
        <w:t>юридичної особи (крім громадського формування та 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2836F1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2836F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2836F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2836F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2836F1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2836F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Закон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«Про </w:t>
            </w:r>
            <w:proofErr w:type="spellStart"/>
            <w:r w:rsidRPr="009C216C">
              <w:rPr>
                <w:sz w:val="20"/>
                <w:szCs w:val="20"/>
              </w:rPr>
              <w:t>державну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реєстрацію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-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>»</w:t>
            </w:r>
          </w:p>
        </w:tc>
      </w:tr>
      <w:tr w:rsidR="002D5FB7" w:rsidTr="002836F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9C216C">
              <w:rPr>
                <w:sz w:val="20"/>
                <w:szCs w:val="20"/>
              </w:rPr>
              <w:t>Кабінету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Міністрів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від</w:t>
            </w:r>
            <w:proofErr w:type="spellEnd"/>
            <w:r w:rsidRPr="009C216C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9C216C">
              <w:rPr>
                <w:sz w:val="20"/>
                <w:szCs w:val="20"/>
              </w:rPr>
              <w:t>Питання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Єдиного</w:t>
            </w:r>
            <w:proofErr w:type="spellEnd"/>
            <w:r w:rsidRPr="009C216C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C216C">
              <w:rPr>
                <w:sz w:val="20"/>
                <w:szCs w:val="20"/>
              </w:rPr>
              <w:t>вебпорталу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електронних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послуг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Реєстру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адміністративних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послуг</w:t>
            </w:r>
            <w:proofErr w:type="spellEnd"/>
            <w:r w:rsidRPr="009C216C">
              <w:rPr>
                <w:sz w:val="20"/>
                <w:szCs w:val="20"/>
              </w:rPr>
              <w:t>»</w:t>
            </w:r>
          </w:p>
        </w:tc>
      </w:tr>
      <w:tr w:rsidR="002D5FB7" w:rsidRPr="006C18D9" w:rsidTr="002836F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Наказ </w:t>
            </w:r>
            <w:proofErr w:type="spellStart"/>
            <w:r w:rsidRPr="009C216C">
              <w:rPr>
                <w:sz w:val="20"/>
                <w:szCs w:val="20"/>
              </w:rPr>
              <w:t>Міністерства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від</w:t>
            </w:r>
            <w:proofErr w:type="spellEnd"/>
            <w:r w:rsidRPr="009C216C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9C216C">
              <w:rPr>
                <w:sz w:val="20"/>
                <w:szCs w:val="20"/>
              </w:rPr>
              <w:t>затвердження</w:t>
            </w:r>
            <w:proofErr w:type="spellEnd"/>
            <w:r w:rsidRPr="009C216C">
              <w:rPr>
                <w:sz w:val="20"/>
                <w:szCs w:val="20"/>
              </w:rPr>
              <w:t xml:space="preserve"> форм </w:t>
            </w:r>
            <w:proofErr w:type="spellStart"/>
            <w:r w:rsidRPr="009C216C">
              <w:rPr>
                <w:sz w:val="20"/>
                <w:szCs w:val="20"/>
              </w:rPr>
              <w:t>заяв</w:t>
            </w:r>
            <w:proofErr w:type="spellEnd"/>
            <w:r w:rsidRPr="009C216C">
              <w:rPr>
                <w:sz w:val="20"/>
                <w:szCs w:val="20"/>
              </w:rPr>
              <w:t xml:space="preserve"> у </w:t>
            </w:r>
            <w:proofErr w:type="spellStart"/>
            <w:r w:rsidRPr="009C216C">
              <w:rPr>
                <w:sz w:val="20"/>
                <w:szCs w:val="20"/>
              </w:rPr>
              <w:t>сфері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державної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реєстрації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-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 xml:space="preserve">», </w:t>
            </w:r>
            <w:proofErr w:type="spellStart"/>
            <w:r w:rsidRPr="009C216C">
              <w:rPr>
                <w:sz w:val="20"/>
                <w:szCs w:val="20"/>
              </w:rPr>
              <w:t>зареєстрований</w:t>
            </w:r>
            <w:proofErr w:type="spellEnd"/>
            <w:r w:rsidRPr="009C216C">
              <w:rPr>
                <w:sz w:val="20"/>
                <w:szCs w:val="20"/>
              </w:rPr>
              <w:t xml:space="preserve"> у </w:t>
            </w:r>
            <w:proofErr w:type="spellStart"/>
            <w:r w:rsidRPr="009C216C">
              <w:rPr>
                <w:sz w:val="20"/>
                <w:szCs w:val="20"/>
              </w:rPr>
              <w:t>Міністерстві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Наказ </w:t>
            </w:r>
            <w:proofErr w:type="spellStart"/>
            <w:r w:rsidRPr="009C216C">
              <w:rPr>
                <w:sz w:val="20"/>
                <w:szCs w:val="20"/>
              </w:rPr>
              <w:t>Міністерства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від</w:t>
            </w:r>
            <w:proofErr w:type="spellEnd"/>
            <w:r w:rsidRPr="009C216C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9C216C">
              <w:rPr>
                <w:sz w:val="20"/>
                <w:szCs w:val="20"/>
              </w:rPr>
              <w:t>затвердження</w:t>
            </w:r>
            <w:proofErr w:type="spellEnd"/>
            <w:r w:rsidRPr="009C216C">
              <w:rPr>
                <w:sz w:val="20"/>
                <w:szCs w:val="20"/>
              </w:rPr>
              <w:t xml:space="preserve"> Порядку </w:t>
            </w:r>
            <w:proofErr w:type="spellStart"/>
            <w:r w:rsidRPr="009C216C">
              <w:rPr>
                <w:sz w:val="20"/>
                <w:szCs w:val="20"/>
              </w:rPr>
              <w:t>державної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реєстрації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—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що</w:t>
            </w:r>
            <w:proofErr w:type="spellEnd"/>
            <w:r w:rsidRPr="009C216C">
              <w:rPr>
                <w:sz w:val="20"/>
                <w:szCs w:val="20"/>
              </w:rPr>
              <w:t xml:space="preserve"> не </w:t>
            </w:r>
            <w:proofErr w:type="spellStart"/>
            <w:r w:rsidRPr="009C216C">
              <w:rPr>
                <w:sz w:val="20"/>
                <w:szCs w:val="20"/>
              </w:rPr>
              <w:t>мають</w:t>
            </w:r>
            <w:proofErr w:type="spellEnd"/>
            <w:r w:rsidRPr="009C216C">
              <w:rPr>
                <w:sz w:val="20"/>
                <w:szCs w:val="20"/>
              </w:rPr>
              <w:t xml:space="preserve"> статусу </w:t>
            </w:r>
            <w:proofErr w:type="spellStart"/>
            <w:r w:rsidRPr="009C216C">
              <w:rPr>
                <w:sz w:val="20"/>
                <w:szCs w:val="20"/>
              </w:rPr>
              <w:t>юридичної</w:t>
            </w:r>
            <w:proofErr w:type="spellEnd"/>
            <w:r w:rsidRPr="009C216C">
              <w:rPr>
                <w:sz w:val="20"/>
                <w:szCs w:val="20"/>
              </w:rPr>
              <w:t xml:space="preserve"> особи», </w:t>
            </w:r>
            <w:proofErr w:type="spellStart"/>
            <w:r w:rsidRPr="009C216C">
              <w:rPr>
                <w:sz w:val="20"/>
                <w:szCs w:val="20"/>
              </w:rPr>
              <w:t>зареєстрований</w:t>
            </w:r>
            <w:proofErr w:type="spellEnd"/>
            <w:r w:rsidRPr="009C216C">
              <w:rPr>
                <w:sz w:val="20"/>
                <w:szCs w:val="20"/>
              </w:rPr>
              <w:t xml:space="preserve"> у </w:t>
            </w:r>
            <w:proofErr w:type="spellStart"/>
            <w:r w:rsidRPr="009C216C">
              <w:rPr>
                <w:sz w:val="20"/>
                <w:szCs w:val="20"/>
              </w:rPr>
              <w:t>Міністерстві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9C216C" w:rsidRDefault="002D5FB7" w:rsidP="009C216C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Наказ </w:t>
            </w:r>
            <w:proofErr w:type="spellStart"/>
            <w:r w:rsidRPr="009C216C">
              <w:rPr>
                <w:sz w:val="20"/>
                <w:szCs w:val="20"/>
              </w:rPr>
              <w:t>Міністерства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від</w:t>
            </w:r>
            <w:proofErr w:type="spellEnd"/>
            <w:r w:rsidRPr="009C216C">
              <w:rPr>
                <w:sz w:val="20"/>
                <w:szCs w:val="20"/>
              </w:rPr>
              <w:t xml:space="preserve"> 23.03.2016 № 784/5 «Про </w:t>
            </w:r>
            <w:proofErr w:type="spellStart"/>
            <w:r w:rsidRPr="009C216C">
              <w:rPr>
                <w:sz w:val="20"/>
                <w:szCs w:val="20"/>
              </w:rPr>
              <w:t>затвердження</w:t>
            </w:r>
            <w:proofErr w:type="spellEnd"/>
            <w:r w:rsidRPr="009C216C">
              <w:rPr>
                <w:sz w:val="20"/>
                <w:szCs w:val="20"/>
              </w:rPr>
              <w:tab/>
              <w:t>Порядку</w:t>
            </w:r>
            <w:r w:rsidRPr="009C216C">
              <w:rPr>
                <w:sz w:val="20"/>
                <w:szCs w:val="20"/>
              </w:rPr>
              <w:tab/>
            </w:r>
            <w:proofErr w:type="spellStart"/>
            <w:r w:rsidRPr="009C216C">
              <w:rPr>
                <w:sz w:val="20"/>
                <w:szCs w:val="20"/>
              </w:rPr>
              <w:t>функціонування</w:t>
            </w:r>
            <w:proofErr w:type="spellEnd"/>
            <w:r w:rsidRPr="009C216C">
              <w:rPr>
                <w:sz w:val="20"/>
                <w:szCs w:val="20"/>
              </w:rPr>
              <w:t xml:space="preserve"> порталу</w:t>
            </w:r>
          </w:p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9C216C">
              <w:rPr>
                <w:sz w:val="20"/>
                <w:szCs w:val="20"/>
              </w:rPr>
              <w:t>електронних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сервісів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—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що</w:t>
            </w:r>
            <w:proofErr w:type="spellEnd"/>
            <w:r w:rsidRPr="009C216C">
              <w:rPr>
                <w:sz w:val="20"/>
                <w:szCs w:val="20"/>
              </w:rPr>
              <w:t xml:space="preserve"> не </w:t>
            </w:r>
            <w:proofErr w:type="spellStart"/>
            <w:r w:rsidRPr="009C216C">
              <w:rPr>
                <w:sz w:val="20"/>
                <w:szCs w:val="20"/>
              </w:rPr>
              <w:t>мають</w:t>
            </w:r>
            <w:proofErr w:type="spellEnd"/>
            <w:r w:rsidRPr="009C216C">
              <w:rPr>
                <w:sz w:val="20"/>
                <w:szCs w:val="20"/>
              </w:rPr>
              <w:t xml:space="preserve"> статусу </w:t>
            </w:r>
            <w:proofErr w:type="spellStart"/>
            <w:r w:rsidRPr="009C216C">
              <w:rPr>
                <w:sz w:val="20"/>
                <w:szCs w:val="20"/>
              </w:rPr>
              <w:t>юридичної</w:t>
            </w:r>
            <w:proofErr w:type="spellEnd"/>
            <w:r w:rsidRPr="009C216C">
              <w:rPr>
                <w:sz w:val="20"/>
                <w:szCs w:val="20"/>
              </w:rPr>
              <w:t xml:space="preserve"> особи», </w:t>
            </w:r>
            <w:proofErr w:type="spellStart"/>
            <w:r w:rsidRPr="009C216C">
              <w:rPr>
                <w:sz w:val="20"/>
                <w:szCs w:val="20"/>
              </w:rPr>
              <w:t>зареєстрований</w:t>
            </w:r>
            <w:proofErr w:type="spellEnd"/>
            <w:r w:rsidRPr="009C216C">
              <w:rPr>
                <w:sz w:val="20"/>
                <w:szCs w:val="20"/>
              </w:rPr>
              <w:t xml:space="preserve"> у </w:t>
            </w:r>
            <w:proofErr w:type="spellStart"/>
            <w:r w:rsidRPr="009C216C">
              <w:rPr>
                <w:sz w:val="20"/>
                <w:szCs w:val="20"/>
              </w:rPr>
              <w:t>Міністерстві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23.03.2016 за №427/28557</w:t>
            </w:r>
          </w:p>
          <w:p w:rsidR="009C216C" w:rsidRPr="009C216C" w:rsidRDefault="009C216C" w:rsidP="00797867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r w:rsidRPr="009C216C">
              <w:rPr>
                <w:sz w:val="20"/>
                <w:szCs w:val="20"/>
                <w:lang w:val="uk-UA"/>
              </w:rPr>
              <w:t>наказ Міністерства юстиції України від 05.03.2012 № 368/5 «Про затвердження Вимог до написання найменування юридичної особи,  відокремленого підрозділу</w:t>
            </w:r>
            <w:r w:rsidR="00797867">
              <w:rPr>
                <w:sz w:val="20"/>
                <w:szCs w:val="20"/>
                <w:lang w:val="uk-UA"/>
              </w:rPr>
              <w:t xml:space="preserve"> юридичної особи</w:t>
            </w:r>
            <w:r w:rsidRPr="009C216C">
              <w:rPr>
                <w:sz w:val="20"/>
                <w:szCs w:val="20"/>
                <w:lang w:val="uk-UA"/>
              </w:rPr>
              <w:t>,</w:t>
            </w:r>
            <w:r w:rsidR="00797867">
              <w:rPr>
                <w:sz w:val="20"/>
                <w:szCs w:val="20"/>
                <w:lang w:val="uk-UA"/>
              </w:rPr>
              <w:t xml:space="preserve"> у тому числі утвореної в</w:t>
            </w:r>
            <w:bookmarkStart w:id="0" w:name="_GoBack"/>
            <w:bookmarkEnd w:id="0"/>
            <w:r w:rsidR="00797867">
              <w:rPr>
                <w:sz w:val="20"/>
                <w:szCs w:val="20"/>
                <w:lang w:val="uk-UA"/>
              </w:rPr>
              <w:t>ідповідно до законодавства іноземної держави</w:t>
            </w:r>
            <w:r w:rsidR="001C1884">
              <w:rPr>
                <w:sz w:val="20"/>
                <w:szCs w:val="20"/>
                <w:lang w:val="uk-UA"/>
              </w:rPr>
              <w:t>,</w:t>
            </w:r>
            <w:r w:rsidRPr="009C216C">
              <w:rPr>
                <w:sz w:val="20"/>
                <w:szCs w:val="20"/>
                <w:lang w:val="uk-UA"/>
              </w:rPr>
              <w:t xml:space="preserve">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:rsidR="002D5FB7" w:rsidTr="002836F1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lastRenderedPageBreak/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2836F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Підстава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1143A3" w:rsidP="001C1884">
            <w:pPr>
              <w:pStyle w:val="Other0"/>
              <w:shd w:val="clear" w:color="auto" w:fill="auto"/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Звернення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юридичної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особи (</w:t>
            </w:r>
            <w:proofErr w:type="spellStart"/>
            <w:r w:rsidR="003640EB" w:rsidRPr="003640EB">
              <w:rPr>
                <w:sz w:val="20"/>
                <w:szCs w:val="20"/>
              </w:rPr>
              <w:t>далі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3640EB">
              <w:rPr>
                <w:sz w:val="20"/>
                <w:szCs w:val="20"/>
              </w:rPr>
              <w:t>заявник</w:t>
            </w:r>
            <w:proofErr w:type="spellEnd"/>
            <w:r w:rsidR="003640EB" w:rsidRPr="003640EB">
              <w:rPr>
                <w:sz w:val="20"/>
                <w:szCs w:val="20"/>
              </w:rPr>
              <w:t>)</w:t>
            </w:r>
          </w:p>
        </w:tc>
      </w:tr>
      <w:tr w:rsidR="003640EB" w:rsidTr="002836F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3640EB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Вичерпний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8A5A48" w:rsidRPr="00515E79" w:rsidRDefault="008A5A48" w:rsidP="008A5A48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515E79">
              <w:rPr>
                <w:sz w:val="20"/>
                <w:szCs w:val="20"/>
              </w:rPr>
              <w:t>Заява</w:t>
            </w:r>
            <w:proofErr w:type="spellEnd"/>
            <w:r w:rsidRPr="00515E79">
              <w:rPr>
                <w:sz w:val="20"/>
                <w:szCs w:val="20"/>
              </w:rPr>
              <w:t xml:space="preserve"> про </w:t>
            </w:r>
            <w:proofErr w:type="spellStart"/>
            <w:r w:rsidRPr="00515E79">
              <w:rPr>
                <w:sz w:val="20"/>
                <w:szCs w:val="20"/>
              </w:rPr>
              <w:t>державну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реєстрацію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змін</w:t>
            </w:r>
            <w:proofErr w:type="spellEnd"/>
            <w:r w:rsidRPr="00515E79">
              <w:rPr>
                <w:sz w:val="20"/>
                <w:szCs w:val="20"/>
              </w:rPr>
              <w:t xml:space="preserve"> до </w:t>
            </w:r>
            <w:proofErr w:type="spellStart"/>
            <w:r w:rsidRPr="00515E79">
              <w:rPr>
                <w:sz w:val="20"/>
                <w:szCs w:val="20"/>
              </w:rPr>
              <w:t>відомостей</w:t>
            </w:r>
            <w:proofErr w:type="spellEnd"/>
            <w:r w:rsidRPr="00515E79">
              <w:rPr>
                <w:sz w:val="20"/>
                <w:szCs w:val="20"/>
              </w:rPr>
              <w:t xml:space="preserve"> про </w:t>
            </w:r>
            <w:proofErr w:type="spellStart"/>
            <w:r w:rsidRPr="00515E79">
              <w:rPr>
                <w:sz w:val="20"/>
                <w:szCs w:val="20"/>
              </w:rPr>
              <w:t>відокремлений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підрозділ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юридичної</w:t>
            </w:r>
            <w:proofErr w:type="spellEnd"/>
            <w:r w:rsidRPr="00515E79">
              <w:rPr>
                <w:sz w:val="20"/>
                <w:szCs w:val="20"/>
              </w:rPr>
              <w:t xml:space="preserve"> особи, </w:t>
            </w:r>
            <w:proofErr w:type="spellStart"/>
            <w:r w:rsidRPr="00515E79">
              <w:rPr>
                <w:sz w:val="20"/>
                <w:szCs w:val="20"/>
              </w:rPr>
              <w:t>що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містяться</w:t>
            </w:r>
            <w:proofErr w:type="spellEnd"/>
            <w:r w:rsidRPr="00515E79">
              <w:rPr>
                <w:sz w:val="20"/>
                <w:szCs w:val="20"/>
              </w:rPr>
              <w:t xml:space="preserve"> в </w:t>
            </w:r>
            <w:proofErr w:type="spellStart"/>
            <w:r w:rsidRPr="00515E79">
              <w:rPr>
                <w:sz w:val="20"/>
                <w:szCs w:val="20"/>
              </w:rPr>
              <w:t>Єдиному</w:t>
            </w:r>
            <w:proofErr w:type="spellEnd"/>
            <w:r w:rsidRPr="00515E79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515E79">
              <w:rPr>
                <w:sz w:val="20"/>
                <w:szCs w:val="20"/>
              </w:rPr>
              <w:t>реєстрі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юридичних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осіб</w:t>
            </w:r>
            <w:proofErr w:type="spellEnd"/>
            <w:r w:rsidRPr="00515E79">
              <w:rPr>
                <w:sz w:val="20"/>
                <w:szCs w:val="20"/>
              </w:rPr>
              <w:t xml:space="preserve">, </w:t>
            </w:r>
            <w:proofErr w:type="spellStart"/>
            <w:r w:rsidRPr="00515E79">
              <w:rPr>
                <w:sz w:val="20"/>
                <w:szCs w:val="20"/>
              </w:rPr>
              <w:t>фізичних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осіб</w:t>
            </w:r>
            <w:proofErr w:type="spellEnd"/>
            <w:r w:rsidRPr="00515E79">
              <w:rPr>
                <w:sz w:val="20"/>
                <w:szCs w:val="20"/>
              </w:rPr>
              <w:t xml:space="preserve"> - </w:t>
            </w:r>
            <w:proofErr w:type="spellStart"/>
            <w:r w:rsidRPr="00515E79">
              <w:rPr>
                <w:sz w:val="20"/>
                <w:szCs w:val="20"/>
              </w:rPr>
              <w:t>підприємців</w:t>
            </w:r>
            <w:proofErr w:type="spellEnd"/>
            <w:r w:rsidRPr="00515E79">
              <w:rPr>
                <w:sz w:val="20"/>
                <w:szCs w:val="20"/>
              </w:rPr>
              <w:t xml:space="preserve"> та </w:t>
            </w:r>
            <w:proofErr w:type="spellStart"/>
            <w:r w:rsidRPr="00515E79">
              <w:rPr>
                <w:sz w:val="20"/>
                <w:szCs w:val="20"/>
              </w:rPr>
              <w:t>громадських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формувань</w:t>
            </w:r>
            <w:proofErr w:type="spellEnd"/>
            <w:r w:rsidRPr="00515E79">
              <w:rPr>
                <w:sz w:val="20"/>
                <w:szCs w:val="20"/>
              </w:rPr>
              <w:t>;</w:t>
            </w:r>
          </w:p>
          <w:p w:rsidR="008A5A48" w:rsidRPr="00515E79" w:rsidRDefault="008A5A48" w:rsidP="008A5A48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515E79">
              <w:rPr>
                <w:sz w:val="20"/>
                <w:szCs w:val="20"/>
              </w:rPr>
              <w:t>Якщо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документи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подаються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особисто</w:t>
            </w:r>
            <w:proofErr w:type="spellEnd"/>
            <w:r w:rsidRPr="00515E79">
              <w:rPr>
                <w:sz w:val="20"/>
                <w:szCs w:val="20"/>
              </w:rPr>
              <w:t xml:space="preserve">, </w:t>
            </w:r>
            <w:proofErr w:type="spellStart"/>
            <w:r w:rsidRPr="00515E79">
              <w:rPr>
                <w:sz w:val="20"/>
                <w:szCs w:val="20"/>
              </w:rPr>
              <w:t>заявник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пред’являє</w:t>
            </w:r>
            <w:proofErr w:type="spellEnd"/>
            <w:r w:rsidRPr="00515E79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515E79">
              <w:rPr>
                <w:sz w:val="20"/>
                <w:szCs w:val="20"/>
              </w:rPr>
              <w:t>що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відповідно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gramStart"/>
            <w:r w:rsidRPr="00515E79">
              <w:rPr>
                <w:sz w:val="20"/>
                <w:szCs w:val="20"/>
              </w:rPr>
              <w:t>до закону</w:t>
            </w:r>
            <w:proofErr w:type="gram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посвідчує</w:t>
            </w:r>
            <w:proofErr w:type="spellEnd"/>
            <w:r w:rsidRPr="00515E79">
              <w:rPr>
                <w:sz w:val="20"/>
                <w:szCs w:val="20"/>
              </w:rPr>
              <w:t xml:space="preserve"> особу.</w:t>
            </w:r>
          </w:p>
          <w:p w:rsidR="008A5A48" w:rsidRPr="00515E79" w:rsidRDefault="008A5A48" w:rsidP="008A5A48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515E79">
              <w:rPr>
                <w:sz w:val="20"/>
                <w:szCs w:val="20"/>
              </w:rPr>
              <w:t xml:space="preserve">У </w:t>
            </w:r>
            <w:proofErr w:type="spellStart"/>
            <w:r w:rsidRPr="00515E79">
              <w:rPr>
                <w:sz w:val="20"/>
                <w:szCs w:val="20"/>
              </w:rPr>
              <w:t>разі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подання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документів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представником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додатково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подається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примірник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оригіналу</w:t>
            </w:r>
            <w:proofErr w:type="spellEnd"/>
            <w:r w:rsidRPr="00515E79">
              <w:rPr>
                <w:sz w:val="20"/>
                <w:szCs w:val="20"/>
              </w:rPr>
              <w:t xml:space="preserve"> (</w:t>
            </w:r>
            <w:proofErr w:type="spellStart"/>
            <w:r w:rsidRPr="00515E79">
              <w:rPr>
                <w:sz w:val="20"/>
                <w:szCs w:val="20"/>
              </w:rPr>
              <w:t>нотаріально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засвідчена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копія</w:t>
            </w:r>
            <w:proofErr w:type="spellEnd"/>
            <w:r w:rsidRPr="00515E79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515E79">
              <w:rPr>
                <w:sz w:val="20"/>
                <w:szCs w:val="20"/>
              </w:rPr>
              <w:t>що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підтверджує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його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повноваження</w:t>
            </w:r>
            <w:proofErr w:type="spellEnd"/>
            <w:r w:rsidRPr="00515E79">
              <w:rPr>
                <w:sz w:val="20"/>
                <w:szCs w:val="20"/>
              </w:rPr>
              <w:t xml:space="preserve"> (</w:t>
            </w:r>
            <w:proofErr w:type="spellStart"/>
            <w:r w:rsidRPr="00515E79">
              <w:rPr>
                <w:sz w:val="20"/>
                <w:szCs w:val="20"/>
              </w:rPr>
              <w:t>крім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випадку</w:t>
            </w:r>
            <w:proofErr w:type="spellEnd"/>
            <w:r w:rsidRPr="00515E79">
              <w:rPr>
                <w:sz w:val="20"/>
                <w:szCs w:val="20"/>
              </w:rPr>
              <w:t xml:space="preserve">, коли </w:t>
            </w:r>
            <w:proofErr w:type="spellStart"/>
            <w:r w:rsidRPr="00515E79">
              <w:rPr>
                <w:sz w:val="20"/>
                <w:szCs w:val="20"/>
              </w:rPr>
              <w:t>відомості</w:t>
            </w:r>
            <w:proofErr w:type="spellEnd"/>
            <w:r w:rsidRPr="00515E79">
              <w:rPr>
                <w:sz w:val="20"/>
                <w:szCs w:val="20"/>
              </w:rPr>
              <w:t xml:space="preserve"> про </w:t>
            </w:r>
            <w:proofErr w:type="spellStart"/>
            <w:r w:rsidRPr="00515E79">
              <w:rPr>
                <w:sz w:val="20"/>
                <w:szCs w:val="20"/>
              </w:rPr>
              <w:t>повноваження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цього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представника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містяться</w:t>
            </w:r>
            <w:proofErr w:type="spellEnd"/>
            <w:r w:rsidRPr="00515E79">
              <w:rPr>
                <w:sz w:val="20"/>
                <w:szCs w:val="20"/>
              </w:rPr>
              <w:t xml:space="preserve"> в </w:t>
            </w:r>
            <w:proofErr w:type="spellStart"/>
            <w:r w:rsidRPr="00515E79">
              <w:rPr>
                <w:sz w:val="20"/>
                <w:szCs w:val="20"/>
              </w:rPr>
              <w:t>Єдиному</w:t>
            </w:r>
            <w:proofErr w:type="spellEnd"/>
            <w:r w:rsidRPr="00515E79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515E79">
              <w:rPr>
                <w:sz w:val="20"/>
                <w:szCs w:val="20"/>
              </w:rPr>
              <w:t>реєстрі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юридичних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осіб</w:t>
            </w:r>
            <w:proofErr w:type="spellEnd"/>
            <w:r w:rsidRPr="00515E79">
              <w:rPr>
                <w:sz w:val="20"/>
                <w:szCs w:val="20"/>
              </w:rPr>
              <w:t xml:space="preserve">, </w:t>
            </w:r>
            <w:proofErr w:type="spellStart"/>
            <w:r w:rsidRPr="00515E79">
              <w:rPr>
                <w:sz w:val="20"/>
                <w:szCs w:val="20"/>
              </w:rPr>
              <w:t>фізичних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осіб</w:t>
            </w:r>
            <w:proofErr w:type="spellEnd"/>
            <w:r w:rsidRPr="00515E79">
              <w:rPr>
                <w:sz w:val="20"/>
                <w:szCs w:val="20"/>
              </w:rPr>
              <w:t xml:space="preserve"> - </w:t>
            </w:r>
            <w:proofErr w:type="spellStart"/>
            <w:r w:rsidRPr="00515E79">
              <w:rPr>
                <w:sz w:val="20"/>
                <w:szCs w:val="20"/>
              </w:rPr>
              <w:t>підприємців</w:t>
            </w:r>
            <w:proofErr w:type="spellEnd"/>
            <w:r w:rsidRPr="00515E79">
              <w:rPr>
                <w:sz w:val="20"/>
                <w:szCs w:val="20"/>
              </w:rPr>
              <w:t xml:space="preserve"> та </w:t>
            </w:r>
            <w:proofErr w:type="spellStart"/>
            <w:r w:rsidRPr="00515E79">
              <w:rPr>
                <w:sz w:val="20"/>
                <w:szCs w:val="20"/>
              </w:rPr>
              <w:t>громадських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формувань</w:t>
            </w:r>
            <w:proofErr w:type="spellEnd"/>
            <w:r w:rsidRPr="00515E79">
              <w:rPr>
                <w:sz w:val="20"/>
                <w:szCs w:val="20"/>
              </w:rPr>
              <w:t>).</w:t>
            </w:r>
          </w:p>
          <w:p w:rsidR="008A5A48" w:rsidRPr="00515E79" w:rsidRDefault="008A5A48" w:rsidP="008A5A48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515E79">
              <w:rPr>
                <w:sz w:val="20"/>
                <w:szCs w:val="20"/>
              </w:rPr>
              <w:t xml:space="preserve">Для </w:t>
            </w:r>
            <w:proofErr w:type="spellStart"/>
            <w:r w:rsidRPr="00515E79">
              <w:rPr>
                <w:sz w:val="20"/>
                <w:szCs w:val="20"/>
              </w:rPr>
              <w:t>цілей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проведення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реєстраційних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дій</w:t>
            </w:r>
            <w:proofErr w:type="spellEnd"/>
            <w:r w:rsidRPr="00515E79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515E79">
              <w:rPr>
                <w:sz w:val="20"/>
                <w:szCs w:val="20"/>
              </w:rPr>
              <w:t>що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засвідчує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повноваження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представника</w:t>
            </w:r>
            <w:proofErr w:type="spellEnd"/>
            <w:r w:rsidRPr="00515E79">
              <w:rPr>
                <w:sz w:val="20"/>
                <w:szCs w:val="20"/>
              </w:rPr>
              <w:t xml:space="preserve">, </w:t>
            </w:r>
            <w:proofErr w:type="spellStart"/>
            <w:r w:rsidRPr="00515E79">
              <w:rPr>
                <w:sz w:val="20"/>
                <w:szCs w:val="20"/>
              </w:rPr>
              <w:t>може</w:t>
            </w:r>
            <w:proofErr w:type="spellEnd"/>
            <w:r w:rsidRPr="00515E79">
              <w:rPr>
                <w:sz w:val="20"/>
                <w:szCs w:val="20"/>
              </w:rPr>
              <w:t xml:space="preserve"> бути:</w:t>
            </w:r>
          </w:p>
          <w:p w:rsidR="008A5A48" w:rsidRPr="00515E79" w:rsidRDefault="008A5A48" w:rsidP="008A5A48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391"/>
              </w:tabs>
              <w:rPr>
                <w:sz w:val="20"/>
                <w:szCs w:val="20"/>
              </w:rPr>
            </w:pPr>
            <w:proofErr w:type="spellStart"/>
            <w:r w:rsidRPr="00515E79">
              <w:rPr>
                <w:sz w:val="20"/>
                <w:szCs w:val="20"/>
              </w:rPr>
              <w:t>нотаріально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посвідчена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довіреність</w:t>
            </w:r>
            <w:proofErr w:type="spellEnd"/>
            <w:r w:rsidRPr="00515E79">
              <w:rPr>
                <w:sz w:val="20"/>
                <w:szCs w:val="20"/>
              </w:rPr>
              <w:t>;</w:t>
            </w:r>
          </w:p>
          <w:p w:rsidR="003640EB" w:rsidRPr="003640EB" w:rsidRDefault="008A5A48" w:rsidP="008A5A48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439"/>
              </w:tabs>
              <w:jc w:val="both"/>
              <w:rPr>
                <w:sz w:val="20"/>
                <w:szCs w:val="20"/>
              </w:rPr>
            </w:pPr>
            <w:proofErr w:type="spellStart"/>
            <w:r w:rsidRPr="00515E79">
              <w:rPr>
                <w:sz w:val="20"/>
                <w:szCs w:val="20"/>
              </w:rPr>
              <w:t>довіреність</w:t>
            </w:r>
            <w:proofErr w:type="spellEnd"/>
            <w:r w:rsidRPr="00515E79">
              <w:rPr>
                <w:sz w:val="20"/>
                <w:szCs w:val="20"/>
              </w:rPr>
              <w:t xml:space="preserve">, видана </w:t>
            </w:r>
            <w:proofErr w:type="spellStart"/>
            <w:r w:rsidRPr="00515E79">
              <w:rPr>
                <w:sz w:val="20"/>
                <w:szCs w:val="20"/>
              </w:rPr>
              <w:t>відповідно</w:t>
            </w:r>
            <w:proofErr w:type="spellEnd"/>
            <w:r w:rsidRPr="00515E79">
              <w:rPr>
                <w:sz w:val="20"/>
                <w:szCs w:val="20"/>
              </w:rPr>
              <w:t xml:space="preserve"> до </w:t>
            </w:r>
            <w:proofErr w:type="spellStart"/>
            <w:r w:rsidRPr="00515E79">
              <w:rPr>
                <w:sz w:val="20"/>
                <w:szCs w:val="20"/>
              </w:rPr>
              <w:t>законодавства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іноземної</w:t>
            </w:r>
            <w:proofErr w:type="spellEnd"/>
            <w:r w:rsidRPr="00515E79">
              <w:rPr>
                <w:sz w:val="20"/>
                <w:szCs w:val="20"/>
              </w:rPr>
              <w:t xml:space="preserve"> </w:t>
            </w:r>
            <w:proofErr w:type="spellStart"/>
            <w:r w:rsidRPr="00515E79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2836F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9C216C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а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вебпортал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забезпечує</w:t>
            </w:r>
            <w:proofErr w:type="spellEnd"/>
            <w:r w:rsidRPr="003640EB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>*</w:t>
            </w:r>
          </w:p>
        </w:tc>
      </w:tr>
      <w:tr w:rsidR="003640EB" w:rsidTr="002836F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2836F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Tr="002836F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3640EB">
              <w:rPr>
                <w:sz w:val="20"/>
                <w:szCs w:val="20"/>
              </w:rPr>
              <w:t>має</w:t>
            </w:r>
            <w:proofErr w:type="spellEnd"/>
            <w:r w:rsidRPr="003640EB">
              <w:rPr>
                <w:sz w:val="20"/>
                <w:szCs w:val="20"/>
              </w:rPr>
              <w:t xml:space="preserve"> на </w:t>
            </w:r>
            <w:proofErr w:type="spellStart"/>
            <w:r w:rsidRPr="003640EB">
              <w:rPr>
                <w:sz w:val="20"/>
                <w:szCs w:val="20"/>
              </w:rPr>
              <w:t>це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повноважень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Єдиному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3640EB">
              <w:rPr>
                <w:sz w:val="20"/>
                <w:szCs w:val="20"/>
              </w:rPr>
              <w:t>реєстрі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містяться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відомості</w:t>
            </w:r>
            <w:proofErr w:type="spellEnd"/>
            <w:r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Pr="003640EB">
              <w:rPr>
                <w:sz w:val="20"/>
                <w:szCs w:val="20"/>
              </w:rPr>
              <w:t>судове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рішення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3640EB">
              <w:rPr>
                <w:sz w:val="20"/>
                <w:szCs w:val="20"/>
              </w:rPr>
              <w:t>проведення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реєстраційної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дії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подані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неналежного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суб’єкта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відомостей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передбачених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 не в </w:t>
            </w:r>
            <w:proofErr w:type="spellStart"/>
            <w:r w:rsidRPr="003640EB">
              <w:rPr>
                <w:sz w:val="20"/>
                <w:szCs w:val="20"/>
              </w:rPr>
              <w:t>повному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обсязі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суперечать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вимогам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Конституції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законів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6C18D9" w:rsidRDefault="001C1884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3640EB" w:rsidRPr="006C18D9">
              <w:rPr>
                <w:sz w:val="20"/>
                <w:szCs w:val="20"/>
                <w:lang w:val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tabs>
                <w:tab w:val="left" w:pos="1473"/>
                <w:tab w:val="left" w:pos="2518"/>
                <w:tab w:val="left" w:pos="3928"/>
                <w:tab w:val="left" w:pos="4755"/>
              </w:tabs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невідповідність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відомостей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зазначених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gramStart"/>
            <w:r w:rsidRPr="003640EB">
              <w:rPr>
                <w:sz w:val="20"/>
                <w:szCs w:val="20"/>
              </w:rPr>
              <w:t>у документах</w:t>
            </w:r>
            <w:proofErr w:type="gram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поданих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відомостям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містяться</w:t>
            </w:r>
            <w:proofErr w:type="spellEnd"/>
            <w:r w:rsidRPr="003640EB">
              <w:rPr>
                <w:sz w:val="20"/>
                <w:szCs w:val="20"/>
              </w:rPr>
              <w:t xml:space="preserve"> в </w:t>
            </w:r>
            <w:proofErr w:type="spellStart"/>
            <w:r w:rsidRPr="003640EB">
              <w:rPr>
                <w:sz w:val="20"/>
                <w:szCs w:val="20"/>
              </w:rPr>
              <w:t>Єдиному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державному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реєстрі</w:t>
            </w:r>
            <w:proofErr w:type="spellEnd"/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>,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</w:p>
          <w:p w:rsidR="003640EB" w:rsidRPr="003640EB" w:rsidRDefault="003640EB" w:rsidP="009C216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чи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інших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інформаційних</w:t>
            </w:r>
            <w:proofErr w:type="spellEnd"/>
            <w:r w:rsidRPr="003640EB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3640EB">
              <w:rPr>
                <w:sz w:val="20"/>
                <w:szCs w:val="20"/>
              </w:rPr>
              <w:t>використання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передбачено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3640EB" w:rsidTr="002836F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Внесення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запису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lastRenderedPageBreak/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="001C1884">
              <w:rPr>
                <w:sz w:val="20"/>
                <w:szCs w:val="20"/>
                <w:lang w:val="uk-UA"/>
              </w:rPr>
              <w:t xml:space="preserve"> – у разі внесення змін до відомостей, що відображаються у виписці</w:t>
            </w:r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повідомлення</w:t>
            </w:r>
            <w:proofErr w:type="spellEnd"/>
            <w:r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Pr="003640EB">
              <w:rPr>
                <w:sz w:val="20"/>
                <w:szCs w:val="20"/>
              </w:rPr>
              <w:t>відмову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із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виключного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2836F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Способи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відповіді</w:t>
            </w:r>
            <w:proofErr w:type="spellEnd"/>
            <w:r w:rsidRPr="003640EB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Результати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(у тому </w:t>
            </w:r>
            <w:proofErr w:type="spellStart"/>
            <w:r w:rsidRPr="003640EB">
              <w:rPr>
                <w:sz w:val="20"/>
                <w:szCs w:val="20"/>
              </w:rPr>
              <w:t>числі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) 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оприлюднюються</w:t>
            </w:r>
            <w:proofErr w:type="spellEnd"/>
            <w:r w:rsidRPr="003640EB">
              <w:rPr>
                <w:sz w:val="20"/>
                <w:szCs w:val="20"/>
              </w:rPr>
              <w:t xml:space="preserve"> на </w:t>
            </w:r>
            <w:proofErr w:type="spellStart"/>
            <w:r w:rsidRPr="003640EB">
              <w:rPr>
                <w:sz w:val="20"/>
                <w:szCs w:val="20"/>
              </w:rPr>
              <w:t>порталі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доступні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їх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пошуку</w:t>
            </w:r>
            <w:proofErr w:type="spellEnd"/>
            <w:r w:rsidRPr="003640EB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 </w:t>
            </w:r>
            <w:proofErr w:type="spellStart"/>
            <w:r w:rsidRPr="003640EB">
              <w:rPr>
                <w:sz w:val="20"/>
                <w:szCs w:val="20"/>
              </w:rPr>
              <w:t>бажанням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заявника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надається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проставленням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підпису</w:t>
            </w:r>
            <w:proofErr w:type="spellEnd"/>
            <w:r w:rsidRPr="003640EB">
              <w:rPr>
                <w:sz w:val="20"/>
                <w:szCs w:val="20"/>
              </w:rPr>
              <w:t xml:space="preserve"> та печатки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реєстратора</w:t>
            </w:r>
            <w:proofErr w:type="spellEnd"/>
            <w:r w:rsidRPr="003640EB">
              <w:rPr>
                <w:sz w:val="20"/>
                <w:szCs w:val="20"/>
              </w:rPr>
              <w:t xml:space="preserve"> та печатки, </w:t>
            </w:r>
            <w:proofErr w:type="spellStart"/>
            <w:r w:rsidRPr="003640EB">
              <w:rPr>
                <w:sz w:val="20"/>
                <w:szCs w:val="20"/>
              </w:rPr>
              <w:t>визначеної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нотаріат</w:t>
            </w:r>
            <w:proofErr w:type="spellEnd"/>
            <w:r w:rsidRPr="003640EB">
              <w:rPr>
                <w:sz w:val="20"/>
                <w:szCs w:val="20"/>
              </w:rPr>
              <w:t xml:space="preserve">» (у </w:t>
            </w:r>
            <w:proofErr w:type="spellStart"/>
            <w:r w:rsidRPr="003640EB">
              <w:rPr>
                <w:sz w:val="20"/>
                <w:szCs w:val="20"/>
              </w:rPr>
              <w:t>випадку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якщо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реєстратором</w:t>
            </w:r>
            <w:proofErr w:type="spellEnd"/>
            <w:r w:rsidRPr="003640EB">
              <w:rPr>
                <w:sz w:val="20"/>
                <w:szCs w:val="20"/>
              </w:rPr>
              <w:t xml:space="preserve"> є </w:t>
            </w:r>
            <w:proofErr w:type="spellStart"/>
            <w:r w:rsidRPr="003640EB">
              <w:rPr>
                <w:sz w:val="20"/>
                <w:szCs w:val="20"/>
              </w:rPr>
              <w:t>нотаріус</w:t>
            </w:r>
            <w:proofErr w:type="spellEnd"/>
            <w:r w:rsidRPr="003640EB">
              <w:rPr>
                <w:sz w:val="20"/>
                <w:szCs w:val="20"/>
              </w:rPr>
              <w:t xml:space="preserve">) - у </w:t>
            </w:r>
            <w:proofErr w:type="spellStart"/>
            <w:r w:rsidRPr="003640EB">
              <w:rPr>
                <w:sz w:val="20"/>
                <w:szCs w:val="20"/>
              </w:rPr>
              <w:t>разі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разі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подані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повертаються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видаються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надсилаються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заявнику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пізніше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наступного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робочого</w:t>
            </w:r>
            <w:proofErr w:type="spellEnd"/>
            <w:r w:rsidRPr="003640EB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заявника</w:t>
            </w:r>
            <w:proofErr w:type="spellEnd"/>
            <w:r w:rsidRPr="003640EB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3640EB">
              <w:rPr>
                <w:sz w:val="20"/>
                <w:szCs w:val="20"/>
              </w:rPr>
              <w:t>їх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6C18D9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03668"/>
    <w:multiLevelType w:val="multilevel"/>
    <w:tmpl w:val="E014DC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D064CC"/>
    <w:multiLevelType w:val="multilevel"/>
    <w:tmpl w:val="73EA4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1143A3"/>
    <w:rsid w:val="00194EBF"/>
    <w:rsid w:val="001C1884"/>
    <w:rsid w:val="002836F1"/>
    <w:rsid w:val="002D5FB7"/>
    <w:rsid w:val="003260AE"/>
    <w:rsid w:val="003640EB"/>
    <w:rsid w:val="00375C45"/>
    <w:rsid w:val="00515E79"/>
    <w:rsid w:val="006C18D9"/>
    <w:rsid w:val="00797867"/>
    <w:rsid w:val="007E6EAC"/>
    <w:rsid w:val="008A5A48"/>
    <w:rsid w:val="008E6091"/>
    <w:rsid w:val="009C216C"/>
    <w:rsid w:val="00AC484F"/>
    <w:rsid w:val="00BD42CC"/>
    <w:rsid w:val="00BE7893"/>
    <w:rsid w:val="00C53D6C"/>
    <w:rsid w:val="00DE6C1E"/>
    <w:rsid w:val="00EB3079"/>
    <w:rsid w:val="00F52551"/>
    <w:rsid w:val="00F8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F360"/>
  <w15:docId w15:val="{896FC465-DC1A-4804-A54F-829D2EAD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BC34-C752-4234-84B6-86EC3F18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4920</Words>
  <Characters>2805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10</cp:revision>
  <cp:lastPrinted>2024-09-20T10:34:00Z</cp:lastPrinted>
  <dcterms:created xsi:type="dcterms:W3CDTF">2023-01-11T10:07:00Z</dcterms:created>
  <dcterms:modified xsi:type="dcterms:W3CDTF">2024-09-20T10:34:00Z</dcterms:modified>
</cp:coreProperties>
</file>