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401" w:rsidRPr="00BE7893" w:rsidRDefault="00907401" w:rsidP="00907401">
      <w:pPr>
        <w:pStyle w:val="a5"/>
        <w:shd w:val="clear" w:color="auto" w:fill="auto"/>
        <w:spacing w:after="0"/>
        <w:ind w:left="5680"/>
        <w:rPr>
          <w:sz w:val="22"/>
          <w:szCs w:val="22"/>
        </w:rPr>
      </w:pPr>
      <w:r w:rsidRPr="00BE7893">
        <w:rPr>
          <w:b w:val="0"/>
          <w:bCs w:val="0"/>
          <w:sz w:val="22"/>
          <w:szCs w:val="22"/>
        </w:rPr>
        <w:t>ЗАТВЕРДЖЕНО</w:t>
      </w:r>
    </w:p>
    <w:p w:rsidR="00907401" w:rsidRDefault="00907401" w:rsidP="00907401">
      <w:pPr>
        <w:pStyle w:val="a5"/>
        <w:shd w:val="clear" w:color="auto" w:fill="auto"/>
        <w:tabs>
          <w:tab w:val="left" w:leader="underscore" w:pos="7324"/>
          <w:tab w:val="left" w:leader="underscore" w:pos="7974"/>
        </w:tabs>
        <w:spacing w:after="0"/>
        <w:ind w:left="5680"/>
        <w:rPr>
          <w:b w:val="0"/>
          <w:bCs w:val="0"/>
          <w:sz w:val="22"/>
          <w:szCs w:val="22"/>
          <w:lang w:val="uk-UA"/>
        </w:rPr>
      </w:pPr>
      <w:r w:rsidRPr="00BE7893">
        <w:rPr>
          <w:b w:val="0"/>
          <w:bCs w:val="0"/>
          <w:sz w:val="22"/>
          <w:szCs w:val="22"/>
        </w:rPr>
        <w:t xml:space="preserve">Наказ </w:t>
      </w:r>
      <w:r>
        <w:rPr>
          <w:b w:val="0"/>
          <w:bCs w:val="0"/>
          <w:sz w:val="22"/>
          <w:szCs w:val="22"/>
          <w:lang w:val="uk-UA"/>
        </w:rPr>
        <w:t xml:space="preserve">начальника управління адміністративних послуг </w:t>
      </w:r>
    </w:p>
    <w:p w:rsidR="00907401" w:rsidRDefault="00907401" w:rsidP="00907401">
      <w:pPr>
        <w:pStyle w:val="a5"/>
        <w:shd w:val="clear" w:color="auto" w:fill="auto"/>
        <w:tabs>
          <w:tab w:val="left" w:leader="underscore" w:pos="7324"/>
          <w:tab w:val="left" w:leader="underscore" w:pos="7974"/>
        </w:tabs>
        <w:spacing w:after="0"/>
        <w:ind w:left="5680"/>
        <w:rPr>
          <w:b w:val="0"/>
          <w:bCs w:val="0"/>
          <w:sz w:val="22"/>
          <w:szCs w:val="22"/>
          <w:lang w:val="uk-UA"/>
        </w:rPr>
      </w:pPr>
      <w:r>
        <w:rPr>
          <w:b w:val="0"/>
          <w:bCs w:val="0"/>
          <w:sz w:val="22"/>
          <w:szCs w:val="22"/>
          <w:lang w:val="uk-UA"/>
        </w:rPr>
        <w:t>Чернігівської міської ради</w:t>
      </w:r>
    </w:p>
    <w:p w:rsidR="00907401" w:rsidRDefault="00E71E80" w:rsidP="00907401">
      <w:pPr>
        <w:pStyle w:val="a5"/>
        <w:shd w:val="clear" w:color="auto" w:fill="auto"/>
        <w:tabs>
          <w:tab w:val="left" w:leader="underscore" w:pos="7324"/>
          <w:tab w:val="left" w:leader="underscore" w:pos="7974"/>
        </w:tabs>
        <w:spacing w:after="0"/>
        <w:ind w:left="5680"/>
        <w:rPr>
          <w:b w:val="0"/>
          <w:bCs w:val="0"/>
          <w:sz w:val="22"/>
          <w:szCs w:val="22"/>
          <w:lang w:val="uk-UA"/>
        </w:rPr>
      </w:pPr>
      <w:r>
        <w:rPr>
          <w:b w:val="0"/>
          <w:bCs w:val="0"/>
          <w:sz w:val="22"/>
          <w:szCs w:val="22"/>
          <w:lang w:val="uk-UA"/>
        </w:rPr>
        <w:t>20 вересня 2024</w:t>
      </w:r>
      <w:r w:rsidR="00907401">
        <w:rPr>
          <w:b w:val="0"/>
          <w:bCs w:val="0"/>
          <w:sz w:val="22"/>
          <w:szCs w:val="22"/>
          <w:lang w:val="uk-UA"/>
        </w:rPr>
        <w:t xml:space="preserve"> року</w:t>
      </w:r>
    </w:p>
    <w:p w:rsidR="00907401" w:rsidRDefault="00907401" w:rsidP="00907401">
      <w:pPr>
        <w:pStyle w:val="a5"/>
        <w:shd w:val="clear" w:color="auto" w:fill="auto"/>
        <w:tabs>
          <w:tab w:val="left" w:leader="underscore" w:pos="7324"/>
          <w:tab w:val="left" w:leader="underscore" w:pos="7974"/>
        </w:tabs>
        <w:spacing w:after="0"/>
        <w:ind w:left="5680"/>
        <w:rPr>
          <w:b w:val="0"/>
          <w:bCs w:val="0"/>
          <w:sz w:val="22"/>
          <w:szCs w:val="22"/>
          <w:lang w:val="uk-UA"/>
        </w:rPr>
      </w:pPr>
      <w:r>
        <w:rPr>
          <w:b w:val="0"/>
          <w:bCs w:val="0"/>
          <w:sz w:val="22"/>
          <w:szCs w:val="22"/>
          <w:lang w:val="uk-UA"/>
        </w:rPr>
        <w:t>№ 2</w:t>
      </w:r>
      <w:r w:rsidR="00250DB9">
        <w:rPr>
          <w:b w:val="0"/>
          <w:bCs w:val="0"/>
          <w:sz w:val="22"/>
          <w:szCs w:val="22"/>
          <w:lang w:val="uk-UA"/>
        </w:rPr>
        <w:t>9</w:t>
      </w:r>
      <w:r>
        <w:rPr>
          <w:b w:val="0"/>
          <w:bCs w:val="0"/>
          <w:sz w:val="22"/>
          <w:szCs w:val="22"/>
          <w:lang w:val="uk-UA"/>
        </w:rPr>
        <w:t>/01-06</w:t>
      </w:r>
    </w:p>
    <w:p w:rsidR="00907401" w:rsidRPr="00907401" w:rsidRDefault="00907401" w:rsidP="00907401">
      <w:pPr>
        <w:pStyle w:val="a5"/>
        <w:shd w:val="clear" w:color="auto" w:fill="auto"/>
        <w:tabs>
          <w:tab w:val="left" w:leader="underscore" w:pos="7324"/>
          <w:tab w:val="left" w:leader="underscore" w:pos="7974"/>
        </w:tabs>
        <w:spacing w:after="0"/>
        <w:ind w:left="5680"/>
        <w:rPr>
          <w:b w:val="0"/>
          <w:bCs w:val="0"/>
          <w:sz w:val="20"/>
          <w:szCs w:val="20"/>
          <w:lang w:val="uk-UA"/>
        </w:rPr>
      </w:pPr>
    </w:p>
    <w:p w:rsidR="00907401" w:rsidRPr="00907401" w:rsidRDefault="00907401" w:rsidP="00907401">
      <w:pPr>
        <w:pStyle w:val="a5"/>
        <w:shd w:val="clear" w:color="auto" w:fill="auto"/>
        <w:tabs>
          <w:tab w:val="left" w:leader="underscore" w:pos="7324"/>
          <w:tab w:val="left" w:leader="underscore" w:pos="7974"/>
        </w:tabs>
        <w:spacing w:after="0"/>
        <w:ind w:left="5680"/>
        <w:rPr>
          <w:b w:val="0"/>
          <w:bCs w:val="0"/>
          <w:sz w:val="20"/>
          <w:szCs w:val="20"/>
          <w:lang w:val="uk-UA"/>
        </w:rPr>
      </w:pPr>
    </w:p>
    <w:p w:rsidR="00BE7893" w:rsidRPr="00250DB9" w:rsidRDefault="00BE7893" w:rsidP="00BE7893">
      <w:pPr>
        <w:pStyle w:val="a5"/>
        <w:shd w:val="clear" w:color="auto" w:fill="auto"/>
        <w:spacing w:after="0"/>
        <w:jc w:val="center"/>
        <w:rPr>
          <w:sz w:val="22"/>
          <w:szCs w:val="22"/>
          <w:lang w:val="uk-UA"/>
        </w:rPr>
      </w:pPr>
      <w:r w:rsidRPr="00250DB9">
        <w:rPr>
          <w:sz w:val="22"/>
          <w:szCs w:val="22"/>
          <w:lang w:val="uk-UA"/>
        </w:rPr>
        <w:t xml:space="preserve"> ІНФОРМАЦІЙНА КАРТКА</w:t>
      </w:r>
    </w:p>
    <w:p w:rsidR="00401801" w:rsidRPr="00250DB9" w:rsidRDefault="00401801" w:rsidP="00401801">
      <w:pPr>
        <w:pStyle w:val="a5"/>
        <w:shd w:val="clear" w:color="auto" w:fill="auto"/>
        <w:jc w:val="center"/>
        <w:rPr>
          <w:sz w:val="22"/>
          <w:szCs w:val="22"/>
          <w:lang w:val="uk-UA"/>
        </w:rPr>
      </w:pPr>
      <w:r w:rsidRPr="00250DB9">
        <w:rPr>
          <w:sz w:val="22"/>
          <w:szCs w:val="22"/>
          <w:lang w:val="uk-UA"/>
        </w:rPr>
        <w:t>адміністративної послуги з державної реєстрації змін до відомостей про юридичну особу</w:t>
      </w:r>
      <w:r w:rsidRPr="00250DB9">
        <w:rPr>
          <w:sz w:val="22"/>
          <w:szCs w:val="22"/>
          <w:lang w:val="uk-UA"/>
        </w:rPr>
        <w:br/>
        <w:t>(крім громадського формування та релігійної організації), що містяться в Єдиному державному</w:t>
      </w:r>
      <w:r w:rsidRPr="00250DB9">
        <w:rPr>
          <w:sz w:val="22"/>
          <w:szCs w:val="22"/>
          <w:lang w:val="uk-UA"/>
        </w:rPr>
        <w:br/>
        <w:t>реєстрі юридичних осіб, фізичних осіб - підприємців та громадських формувань, у тому числі змін</w:t>
      </w:r>
      <w:r w:rsidRPr="00250DB9">
        <w:rPr>
          <w:sz w:val="22"/>
          <w:szCs w:val="22"/>
          <w:lang w:val="uk-UA"/>
        </w:rPr>
        <w:br/>
        <w:t>до установчих документів юридичної особи (крім громадського формування та релігійної</w:t>
      </w:r>
      <w:r w:rsidRPr="00250DB9">
        <w:rPr>
          <w:sz w:val="22"/>
          <w:szCs w:val="22"/>
          <w:lang w:val="uk-UA"/>
        </w:rPr>
        <w:br/>
        <w:t>організації)</w:t>
      </w:r>
    </w:p>
    <w:p w:rsidR="00BE7893" w:rsidRPr="003640EB" w:rsidRDefault="00BE7893" w:rsidP="00401801">
      <w:pPr>
        <w:pStyle w:val="a5"/>
        <w:shd w:val="clear" w:color="auto" w:fill="auto"/>
        <w:ind w:left="300"/>
        <w:jc w:val="center"/>
        <w:rPr>
          <w:i/>
          <w:sz w:val="20"/>
          <w:szCs w:val="20"/>
          <w:u w:val="single"/>
          <w:lang w:val="uk-UA"/>
        </w:rPr>
      </w:pPr>
      <w:r w:rsidRPr="003640EB">
        <w:rPr>
          <w:i/>
          <w:sz w:val="20"/>
          <w:szCs w:val="20"/>
          <w:u w:val="single"/>
          <w:lang w:val="uk-UA"/>
        </w:rPr>
        <w:t xml:space="preserve">Відділ державної реєстрації юридичних осіб та фізичних осіб-підприємців управління адміністративних послуг Чернігівської </w:t>
      </w:r>
      <w:r w:rsidR="003260AE">
        <w:rPr>
          <w:i/>
          <w:sz w:val="20"/>
          <w:szCs w:val="20"/>
          <w:u w:val="single"/>
          <w:lang w:val="uk-UA"/>
        </w:rPr>
        <w:t xml:space="preserve">міської </w:t>
      </w:r>
      <w:r w:rsidRPr="003640EB">
        <w:rPr>
          <w:i/>
          <w:sz w:val="20"/>
          <w:szCs w:val="20"/>
          <w:u w:val="single"/>
          <w:lang w:val="uk-UA"/>
        </w:rPr>
        <w:t>ради</w:t>
      </w:r>
    </w:p>
    <w:p w:rsidR="00BE7893" w:rsidRPr="003640EB" w:rsidRDefault="00BE7893" w:rsidP="00EB3079">
      <w:pPr>
        <w:pStyle w:val="a5"/>
        <w:shd w:val="clear" w:color="auto" w:fill="auto"/>
        <w:ind w:left="300"/>
        <w:jc w:val="center"/>
        <w:rPr>
          <w:b w:val="0"/>
          <w:lang w:val="uk-UA"/>
        </w:rPr>
      </w:pPr>
      <w:r w:rsidRPr="003640EB">
        <w:rPr>
          <w:b w:val="0"/>
        </w:rPr>
        <w:t>(найменування суб’єкта надання адміністративної послуги та/або центру надання адміністративних послуг)</w:t>
      </w:r>
    </w:p>
    <w:tbl>
      <w:tblPr>
        <w:tblStyle w:val="a3"/>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1"/>
        <w:gridCol w:w="3118"/>
        <w:gridCol w:w="5918"/>
      </w:tblGrid>
      <w:tr w:rsidR="00EB3079" w:rsidTr="00907401">
        <w:tc>
          <w:tcPr>
            <w:tcW w:w="9837" w:type="dxa"/>
            <w:gridSpan w:val="3"/>
          </w:tcPr>
          <w:p w:rsidR="00EB3079" w:rsidRPr="00EB3079" w:rsidRDefault="00EB3079" w:rsidP="00AC484F">
            <w:pPr>
              <w:pStyle w:val="a5"/>
              <w:shd w:val="clear" w:color="auto" w:fill="auto"/>
              <w:jc w:val="center"/>
              <w:rPr>
                <w:sz w:val="22"/>
                <w:szCs w:val="22"/>
                <w:lang w:val="uk-UA"/>
              </w:rPr>
            </w:pPr>
            <w:r w:rsidRPr="00EB3079">
              <w:rPr>
                <w:sz w:val="22"/>
                <w:szCs w:val="22"/>
              </w:rPr>
              <w:t>Інформація про суб’єкта надання адміністративної послуги та/або центру надання адміністративних послуг</w:t>
            </w:r>
          </w:p>
        </w:tc>
      </w:tr>
      <w:tr w:rsidR="002D5FB7" w:rsidTr="00907401">
        <w:tc>
          <w:tcPr>
            <w:tcW w:w="801" w:type="dxa"/>
          </w:tcPr>
          <w:p w:rsidR="002D5FB7" w:rsidRPr="003640EB" w:rsidRDefault="002D5FB7" w:rsidP="003640EB">
            <w:pPr>
              <w:pStyle w:val="a5"/>
              <w:shd w:val="clear" w:color="auto" w:fill="auto"/>
              <w:jc w:val="center"/>
              <w:rPr>
                <w:sz w:val="20"/>
                <w:szCs w:val="20"/>
                <w:lang w:val="uk-UA"/>
              </w:rPr>
            </w:pPr>
            <w:r w:rsidRPr="003640EB">
              <w:rPr>
                <w:sz w:val="20"/>
                <w:szCs w:val="20"/>
                <w:lang w:val="uk-UA"/>
              </w:rPr>
              <w:t>1</w:t>
            </w:r>
          </w:p>
        </w:tc>
        <w:tc>
          <w:tcPr>
            <w:tcW w:w="3118" w:type="dxa"/>
          </w:tcPr>
          <w:p w:rsidR="002D5FB7" w:rsidRPr="003640EB" w:rsidRDefault="002D5FB7" w:rsidP="002D5FB7">
            <w:pPr>
              <w:pStyle w:val="Other0"/>
              <w:shd w:val="clear" w:color="auto" w:fill="auto"/>
              <w:ind w:firstLine="0"/>
              <w:rPr>
                <w:sz w:val="20"/>
                <w:szCs w:val="20"/>
              </w:rPr>
            </w:pPr>
            <w:r w:rsidRPr="003640EB">
              <w:rPr>
                <w:sz w:val="20"/>
                <w:szCs w:val="20"/>
              </w:rPr>
              <w:t>Місцезнаходження</w:t>
            </w:r>
          </w:p>
        </w:tc>
        <w:tc>
          <w:tcPr>
            <w:tcW w:w="5918" w:type="dxa"/>
          </w:tcPr>
          <w:p w:rsidR="002D5FB7" w:rsidRPr="003640EB" w:rsidRDefault="002D5FB7" w:rsidP="002D5FB7">
            <w:pPr>
              <w:autoSpaceDE w:val="0"/>
              <w:autoSpaceDN w:val="0"/>
              <w:adjustRightInd w:val="0"/>
              <w:spacing w:line="276" w:lineRule="auto"/>
              <w:rPr>
                <w:rFonts w:ascii="Times New Roman CYR" w:hAnsi="Times New Roman CYR" w:cs="Times New Roman CYR"/>
                <w:sz w:val="20"/>
                <w:szCs w:val="20"/>
              </w:rPr>
            </w:pPr>
            <w:r w:rsidRPr="003640EB">
              <w:rPr>
                <w:rFonts w:ascii="Times New Roman CYR" w:hAnsi="Times New Roman CYR" w:cs="Times New Roman CYR"/>
                <w:sz w:val="20"/>
                <w:szCs w:val="20"/>
              </w:rPr>
              <w:t xml:space="preserve">проспект Левка Лук’яненка, 20-А, </w:t>
            </w:r>
          </w:p>
          <w:p w:rsidR="002D5FB7" w:rsidRPr="003640EB" w:rsidRDefault="002D5FB7" w:rsidP="002D5FB7">
            <w:pPr>
              <w:autoSpaceDE w:val="0"/>
              <w:autoSpaceDN w:val="0"/>
              <w:adjustRightInd w:val="0"/>
              <w:spacing w:line="276" w:lineRule="auto"/>
              <w:rPr>
                <w:rFonts w:ascii="Times New Roman CYR" w:hAnsi="Times New Roman CYR" w:cs="Times New Roman CYR"/>
                <w:sz w:val="20"/>
                <w:szCs w:val="20"/>
              </w:rPr>
            </w:pPr>
            <w:r w:rsidRPr="003640EB">
              <w:rPr>
                <w:rFonts w:ascii="Times New Roman CYR" w:hAnsi="Times New Roman CYR" w:cs="Times New Roman CYR"/>
                <w:sz w:val="20"/>
                <w:szCs w:val="20"/>
              </w:rPr>
              <w:t xml:space="preserve">м. Чернігів, </w:t>
            </w:r>
          </w:p>
          <w:p w:rsidR="002D5FB7" w:rsidRPr="003640EB" w:rsidRDefault="002D5FB7" w:rsidP="002D5FB7">
            <w:pPr>
              <w:pStyle w:val="Other0"/>
              <w:shd w:val="clear" w:color="auto" w:fill="auto"/>
              <w:spacing w:line="276" w:lineRule="auto"/>
              <w:ind w:firstLine="0"/>
              <w:rPr>
                <w:sz w:val="20"/>
                <w:szCs w:val="20"/>
              </w:rPr>
            </w:pPr>
            <w:r w:rsidRPr="003640EB">
              <w:rPr>
                <w:rFonts w:ascii="Times New Roman CYR" w:eastAsiaTheme="minorHAnsi" w:hAnsi="Times New Roman CYR" w:cs="Times New Roman CYR"/>
                <w:sz w:val="20"/>
                <w:szCs w:val="20"/>
              </w:rPr>
              <w:t>Чернігівська обл., 14032</w:t>
            </w:r>
          </w:p>
        </w:tc>
      </w:tr>
      <w:tr w:rsidR="002D5FB7" w:rsidTr="00907401">
        <w:tc>
          <w:tcPr>
            <w:tcW w:w="801" w:type="dxa"/>
          </w:tcPr>
          <w:p w:rsidR="002D5FB7" w:rsidRPr="003640EB" w:rsidRDefault="002D5FB7" w:rsidP="003640EB">
            <w:pPr>
              <w:pStyle w:val="a5"/>
              <w:shd w:val="clear" w:color="auto" w:fill="auto"/>
              <w:jc w:val="center"/>
              <w:rPr>
                <w:sz w:val="20"/>
                <w:szCs w:val="20"/>
                <w:lang w:val="uk-UA"/>
              </w:rPr>
            </w:pPr>
            <w:r w:rsidRPr="003640EB">
              <w:rPr>
                <w:sz w:val="20"/>
                <w:szCs w:val="20"/>
                <w:lang w:val="uk-UA"/>
              </w:rPr>
              <w:t>2</w:t>
            </w:r>
          </w:p>
        </w:tc>
        <w:tc>
          <w:tcPr>
            <w:tcW w:w="3118" w:type="dxa"/>
          </w:tcPr>
          <w:p w:rsidR="002D5FB7" w:rsidRPr="003640EB" w:rsidRDefault="002D5FB7" w:rsidP="002D5FB7">
            <w:pPr>
              <w:pStyle w:val="Other0"/>
              <w:shd w:val="clear" w:color="auto" w:fill="auto"/>
              <w:ind w:firstLine="0"/>
              <w:rPr>
                <w:sz w:val="20"/>
                <w:szCs w:val="20"/>
              </w:rPr>
            </w:pPr>
            <w:r w:rsidRPr="003640EB">
              <w:rPr>
                <w:sz w:val="20"/>
                <w:szCs w:val="20"/>
              </w:rPr>
              <w:t>Інформація щодо режиму роботи</w:t>
            </w:r>
          </w:p>
        </w:tc>
        <w:tc>
          <w:tcPr>
            <w:tcW w:w="5918" w:type="dxa"/>
          </w:tcPr>
          <w:p w:rsidR="002D5FB7" w:rsidRPr="003640EB" w:rsidRDefault="002D5FB7" w:rsidP="002D5FB7">
            <w:pPr>
              <w:autoSpaceDE w:val="0"/>
              <w:autoSpaceDN w:val="0"/>
              <w:adjustRightInd w:val="0"/>
              <w:rPr>
                <w:rFonts w:ascii="Times New Roman CYR" w:hAnsi="Times New Roman CYR" w:cs="Times New Roman CYR"/>
                <w:sz w:val="20"/>
                <w:szCs w:val="20"/>
              </w:rPr>
            </w:pPr>
            <w:r w:rsidRPr="003640EB">
              <w:rPr>
                <w:rFonts w:ascii="Times New Roman CYR" w:hAnsi="Times New Roman CYR" w:cs="Times New Roman CYR"/>
                <w:sz w:val="20"/>
                <w:szCs w:val="20"/>
              </w:rPr>
              <w:t>пн, ср, пт 8.00 – 17.00, в т.ч. прийом заявників 8.30 – 15.30</w:t>
            </w:r>
          </w:p>
          <w:p w:rsidR="002D5FB7" w:rsidRPr="003640EB" w:rsidRDefault="002D5FB7" w:rsidP="002D5FB7">
            <w:pPr>
              <w:autoSpaceDE w:val="0"/>
              <w:autoSpaceDN w:val="0"/>
              <w:adjustRightInd w:val="0"/>
              <w:rPr>
                <w:rFonts w:ascii="Times New Roman CYR" w:hAnsi="Times New Roman CYR" w:cs="Times New Roman CYR"/>
                <w:sz w:val="20"/>
                <w:szCs w:val="20"/>
              </w:rPr>
            </w:pPr>
            <w:r w:rsidRPr="003640EB">
              <w:rPr>
                <w:rFonts w:ascii="Times New Roman CYR" w:hAnsi="Times New Roman CYR" w:cs="Times New Roman CYR"/>
                <w:sz w:val="20"/>
                <w:szCs w:val="20"/>
              </w:rPr>
              <w:t xml:space="preserve">вт, </w:t>
            </w:r>
            <w:proofErr w:type="gramStart"/>
            <w:r w:rsidRPr="003640EB">
              <w:rPr>
                <w:rFonts w:ascii="Times New Roman CYR" w:hAnsi="Times New Roman CYR" w:cs="Times New Roman CYR"/>
                <w:sz w:val="20"/>
                <w:szCs w:val="20"/>
              </w:rPr>
              <w:t>чт :</w:t>
            </w:r>
            <w:proofErr w:type="gramEnd"/>
            <w:r w:rsidRPr="003640EB">
              <w:rPr>
                <w:rFonts w:ascii="Times New Roman CYR" w:hAnsi="Times New Roman CYR" w:cs="Times New Roman CYR"/>
                <w:sz w:val="20"/>
                <w:szCs w:val="20"/>
              </w:rPr>
              <w:t xml:space="preserve">  9.00 - 20.00, в т.ч. прийом заявників 9.00 – 20.00               </w:t>
            </w:r>
          </w:p>
          <w:p w:rsidR="002D5FB7" w:rsidRPr="003640EB" w:rsidRDefault="002D5FB7" w:rsidP="002D5FB7">
            <w:pPr>
              <w:autoSpaceDE w:val="0"/>
              <w:autoSpaceDN w:val="0"/>
              <w:adjustRightInd w:val="0"/>
              <w:rPr>
                <w:rFonts w:ascii="Times New Roman CYR" w:hAnsi="Times New Roman CYR" w:cs="Times New Roman CYR"/>
                <w:sz w:val="20"/>
                <w:szCs w:val="20"/>
              </w:rPr>
            </w:pPr>
            <w:proofErr w:type="gramStart"/>
            <w:r w:rsidRPr="003640EB">
              <w:rPr>
                <w:rFonts w:ascii="Times New Roman CYR" w:hAnsi="Times New Roman CYR" w:cs="Times New Roman CYR"/>
                <w:sz w:val="20"/>
                <w:szCs w:val="20"/>
              </w:rPr>
              <w:t>сб  9.00</w:t>
            </w:r>
            <w:proofErr w:type="gramEnd"/>
            <w:r w:rsidRPr="003640EB">
              <w:rPr>
                <w:rFonts w:ascii="Times New Roman CYR" w:hAnsi="Times New Roman CYR" w:cs="Times New Roman CYR"/>
                <w:sz w:val="20"/>
                <w:szCs w:val="20"/>
              </w:rPr>
              <w:t xml:space="preserve"> – 17.00, в т.ч. прийом заявників 9.00 – 16.00 </w:t>
            </w:r>
          </w:p>
          <w:p w:rsidR="002D5FB7" w:rsidRPr="003640EB" w:rsidRDefault="002D5FB7" w:rsidP="002D5FB7">
            <w:pPr>
              <w:autoSpaceDE w:val="0"/>
              <w:autoSpaceDN w:val="0"/>
              <w:adjustRightInd w:val="0"/>
              <w:spacing w:line="276" w:lineRule="auto"/>
              <w:rPr>
                <w:sz w:val="20"/>
                <w:szCs w:val="20"/>
              </w:rPr>
            </w:pPr>
            <w:r w:rsidRPr="003640EB">
              <w:rPr>
                <w:rFonts w:ascii="Times New Roman CYR" w:hAnsi="Times New Roman CYR" w:cs="Times New Roman CYR"/>
                <w:sz w:val="20"/>
                <w:szCs w:val="20"/>
              </w:rPr>
              <w:t>вихідний день: неділя</w:t>
            </w:r>
          </w:p>
        </w:tc>
      </w:tr>
      <w:tr w:rsidR="002D5FB7" w:rsidTr="00907401">
        <w:tc>
          <w:tcPr>
            <w:tcW w:w="801" w:type="dxa"/>
          </w:tcPr>
          <w:p w:rsidR="002D5FB7" w:rsidRPr="003640EB" w:rsidRDefault="002D5FB7" w:rsidP="003640EB">
            <w:pPr>
              <w:pStyle w:val="a5"/>
              <w:shd w:val="clear" w:color="auto" w:fill="auto"/>
              <w:jc w:val="center"/>
              <w:rPr>
                <w:sz w:val="20"/>
                <w:szCs w:val="20"/>
                <w:lang w:val="uk-UA"/>
              </w:rPr>
            </w:pPr>
            <w:r w:rsidRPr="003640EB">
              <w:rPr>
                <w:sz w:val="20"/>
                <w:szCs w:val="20"/>
                <w:lang w:val="uk-UA"/>
              </w:rPr>
              <w:t>3</w:t>
            </w:r>
          </w:p>
        </w:tc>
        <w:tc>
          <w:tcPr>
            <w:tcW w:w="3118" w:type="dxa"/>
          </w:tcPr>
          <w:p w:rsidR="002D5FB7" w:rsidRPr="003640EB" w:rsidRDefault="002D5FB7" w:rsidP="002D5FB7">
            <w:pPr>
              <w:pStyle w:val="Other0"/>
              <w:shd w:val="clear" w:color="auto" w:fill="auto"/>
              <w:tabs>
                <w:tab w:val="left" w:pos="1674"/>
              </w:tabs>
              <w:ind w:firstLine="0"/>
              <w:rPr>
                <w:sz w:val="20"/>
                <w:szCs w:val="20"/>
              </w:rPr>
            </w:pPr>
            <w:r w:rsidRPr="003640EB">
              <w:rPr>
                <w:sz w:val="20"/>
                <w:szCs w:val="20"/>
              </w:rPr>
              <w:t>Телефон/факс (довідки),</w:t>
            </w:r>
          </w:p>
          <w:p w:rsidR="002D5FB7" w:rsidRPr="003640EB" w:rsidRDefault="002D5FB7" w:rsidP="002D5FB7">
            <w:pPr>
              <w:pStyle w:val="Other0"/>
              <w:shd w:val="clear" w:color="auto" w:fill="auto"/>
              <w:ind w:firstLine="0"/>
              <w:rPr>
                <w:sz w:val="20"/>
                <w:szCs w:val="20"/>
              </w:rPr>
            </w:pPr>
            <w:r w:rsidRPr="003640EB">
              <w:rPr>
                <w:sz w:val="20"/>
                <w:szCs w:val="20"/>
              </w:rPr>
              <w:t xml:space="preserve">адреса електронної пошти та </w:t>
            </w:r>
            <w:r w:rsidRPr="003640EB">
              <w:rPr>
                <w:sz w:val="20"/>
                <w:szCs w:val="20"/>
                <w:lang w:eastAsia="ru-RU" w:bidi="ru-RU"/>
              </w:rPr>
              <w:t>вебсайт</w:t>
            </w:r>
          </w:p>
        </w:tc>
        <w:tc>
          <w:tcPr>
            <w:tcW w:w="5918" w:type="dxa"/>
          </w:tcPr>
          <w:p w:rsidR="002D5FB7" w:rsidRPr="003640EB" w:rsidRDefault="002D5FB7" w:rsidP="002D5FB7">
            <w:pPr>
              <w:autoSpaceDE w:val="0"/>
              <w:autoSpaceDN w:val="0"/>
              <w:adjustRightInd w:val="0"/>
              <w:spacing w:line="276" w:lineRule="auto"/>
              <w:rPr>
                <w:rFonts w:ascii="Times New Roman CYR" w:hAnsi="Times New Roman CYR" w:cs="Times New Roman CYR"/>
                <w:sz w:val="20"/>
                <w:szCs w:val="20"/>
              </w:rPr>
            </w:pPr>
            <w:r w:rsidRPr="003640EB">
              <w:rPr>
                <w:rFonts w:ascii="Times New Roman CYR" w:hAnsi="Times New Roman CYR" w:cs="Times New Roman CYR"/>
                <w:sz w:val="20"/>
                <w:szCs w:val="20"/>
              </w:rPr>
              <w:t>с</w:t>
            </w:r>
            <w:r w:rsidRPr="003640EB">
              <w:rPr>
                <w:rFonts w:ascii="Times New Roman CYR" w:hAnsi="Times New Roman CYR" w:cs="Times New Roman CYR"/>
                <w:sz w:val="20"/>
                <w:szCs w:val="20"/>
                <w:lang w:val="en-US"/>
              </w:rPr>
              <w:t>all</w:t>
            </w:r>
            <w:r w:rsidRPr="003640EB">
              <w:rPr>
                <w:rFonts w:ascii="Times New Roman CYR" w:hAnsi="Times New Roman CYR" w:cs="Times New Roman CYR"/>
                <w:sz w:val="20"/>
                <w:szCs w:val="20"/>
              </w:rPr>
              <w:t xml:space="preserve">-центр (0462) 77-26-43 (обираєте цифру «9» для зв’язку з адміністратором)    </w:t>
            </w:r>
            <w:hyperlink r:id="rId6" w:history="1">
              <w:r w:rsidRPr="003640EB">
                <w:rPr>
                  <w:rFonts w:ascii="Times New Roman CYR" w:hAnsi="Times New Roman CYR" w:cs="Times New Roman CYR"/>
                  <w:sz w:val="20"/>
                  <w:szCs w:val="20"/>
                </w:rPr>
                <w:t>www.admincher.gov.ua</w:t>
              </w:r>
              <w:r w:rsidRPr="003640EB">
                <w:rPr>
                  <w:rFonts w:ascii="Times New Roman CYR" w:hAnsi="Times New Roman CYR" w:cs="Times New Roman CYR"/>
                  <w:vanish/>
                  <w:sz w:val="20"/>
                  <w:szCs w:val="20"/>
                </w:rPr>
                <w:t>HYPERLINK "D:\Голован\ИНФОРМАЦІЙНІ КАРТКИ 2017\www.admincher.gov.ua"www.admincher.gov.ua</w:t>
              </w:r>
            </w:hyperlink>
          </w:p>
          <w:p w:rsidR="002D5FB7" w:rsidRPr="003640EB" w:rsidRDefault="002D5FB7" w:rsidP="002D5FB7">
            <w:pPr>
              <w:autoSpaceDE w:val="0"/>
              <w:autoSpaceDN w:val="0"/>
              <w:adjustRightInd w:val="0"/>
              <w:rPr>
                <w:rFonts w:ascii="Times New Roman CYR" w:hAnsi="Times New Roman CYR" w:cs="Times New Roman CYR"/>
                <w:sz w:val="20"/>
                <w:szCs w:val="20"/>
              </w:rPr>
            </w:pPr>
            <w:r w:rsidRPr="003640EB">
              <w:rPr>
                <w:rFonts w:ascii="Times New Roman CYR" w:hAnsi="Times New Roman CYR" w:cs="Times New Roman CYR"/>
                <w:sz w:val="20"/>
                <w:szCs w:val="20"/>
              </w:rPr>
              <w:t xml:space="preserve">cnap_law@ukr.net; </w:t>
            </w:r>
            <w:hyperlink r:id="rId7" w:history="1">
              <w:r w:rsidRPr="003640EB">
                <w:rPr>
                  <w:rStyle w:val="a6"/>
                  <w:rFonts w:ascii="Times New Roman CYR" w:hAnsi="Times New Roman CYR" w:cs="Times New Roman CYR"/>
                  <w:sz w:val="20"/>
                  <w:szCs w:val="20"/>
                </w:rPr>
                <w:t>cnap@chernigiv-rada.gov.ua</w:t>
              </w:r>
            </w:hyperlink>
          </w:p>
          <w:p w:rsidR="002D5FB7" w:rsidRPr="003640EB" w:rsidRDefault="002D5FB7" w:rsidP="002D5FB7">
            <w:pPr>
              <w:pStyle w:val="Other0"/>
              <w:shd w:val="clear" w:color="auto" w:fill="auto"/>
              <w:spacing w:line="276" w:lineRule="auto"/>
              <w:rPr>
                <w:sz w:val="20"/>
                <w:szCs w:val="20"/>
              </w:rPr>
            </w:pPr>
          </w:p>
        </w:tc>
      </w:tr>
      <w:tr w:rsidR="002D5FB7" w:rsidTr="00907401">
        <w:tc>
          <w:tcPr>
            <w:tcW w:w="9837" w:type="dxa"/>
            <w:gridSpan w:val="3"/>
          </w:tcPr>
          <w:p w:rsidR="002D5FB7" w:rsidRPr="003640EB" w:rsidRDefault="002D5FB7" w:rsidP="003640EB">
            <w:pPr>
              <w:pStyle w:val="a5"/>
              <w:shd w:val="clear" w:color="auto" w:fill="auto"/>
              <w:jc w:val="center"/>
              <w:rPr>
                <w:sz w:val="22"/>
                <w:szCs w:val="22"/>
              </w:rPr>
            </w:pPr>
            <w:r w:rsidRPr="003640EB">
              <w:rPr>
                <w:sz w:val="22"/>
                <w:szCs w:val="22"/>
              </w:rPr>
              <w:t>Нормативні акти, якими регламентується надання адміністративної послуги</w:t>
            </w:r>
          </w:p>
        </w:tc>
      </w:tr>
      <w:tr w:rsidR="002D5FB7" w:rsidTr="00907401">
        <w:tc>
          <w:tcPr>
            <w:tcW w:w="801" w:type="dxa"/>
          </w:tcPr>
          <w:p w:rsidR="002D5FB7" w:rsidRPr="003640EB" w:rsidRDefault="002D5FB7" w:rsidP="003640EB">
            <w:pPr>
              <w:pStyle w:val="a5"/>
              <w:shd w:val="clear" w:color="auto" w:fill="auto"/>
              <w:jc w:val="center"/>
              <w:rPr>
                <w:sz w:val="20"/>
                <w:szCs w:val="20"/>
                <w:lang w:val="uk-UA"/>
              </w:rPr>
            </w:pPr>
            <w:r w:rsidRPr="003640EB">
              <w:rPr>
                <w:sz w:val="20"/>
                <w:szCs w:val="20"/>
                <w:lang w:val="uk-UA"/>
              </w:rPr>
              <w:t>4</w:t>
            </w:r>
          </w:p>
        </w:tc>
        <w:tc>
          <w:tcPr>
            <w:tcW w:w="3118" w:type="dxa"/>
          </w:tcPr>
          <w:p w:rsidR="002D5FB7" w:rsidRPr="003640EB" w:rsidRDefault="002D5FB7" w:rsidP="002D5FB7">
            <w:pPr>
              <w:pStyle w:val="Other0"/>
              <w:shd w:val="clear" w:color="auto" w:fill="auto"/>
              <w:ind w:firstLine="0"/>
              <w:rPr>
                <w:sz w:val="20"/>
                <w:szCs w:val="20"/>
              </w:rPr>
            </w:pPr>
            <w:r w:rsidRPr="003640EB">
              <w:rPr>
                <w:sz w:val="20"/>
                <w:szCs w:val="20"/>
              </w:rPr>
              <w:t>Закони України</w:t>
            </w:r>
          </w:p>
        </w:tc>
        <w:tc>
          <w:tcPr>
            <w:tcW w:w="5918" w:type="dxa"/>
          </w:tcPr>
          <w:p w:rsidR="002D5FB7" w:rsidRPr="009C216C" w:rsidRDefault="002D5FB7" w:rsidP="009C216C">
            <w:pPr>
              <w:pStyle w:val="Other0"/>
              <w:shd w:val="clear" w:color="auto" w:fill="auto"/>
              <w:ind w:firstLine="0"/>
              <w:jc w:val="both"/>
              <w:rPr>
                <w:sz w:val="20"/>
                <w:szCs w:val="20"/>
              </w:rPr>
            </w:pPr>
            <w:r w:rsidRPr="009C216C">
              <w:rPr>
                <w:sz w:val="20"/>
                <w:szCs w:val="20"/>
              </w:rPr>
              <w:t>Закон України «Про державну реєстрацію юридичних осіб, фізичних осіб - підприємців та громадських формувань»</w:t>
            </w:r>
          </w:p>
        </w:tc>
      </w:tr>
      <w:tr w:rsidR="002D5FB7" w:rsidTr="00907401">
        <w:trPr>
          <w:trHeight w:val="651"/>
        </w:trPr>
        <w:tc>
          <w:tcPr>
            <w:tcW w:w="801" w:type="dxa"/>
          </w:tcPr>
          <w:p w:rsidR="002D5FB7" w:rsidRPr="003640EB" w:rsidRDefault="002D5FB7" w:rsidP="003640EB">
            <w:pPr>
              <w:pStyle w:val="a5"/>
              <w:shd w:val="clear" w:color="auto" w:fill="auto"/>
              <w:jc w:val="center"/>
              <w:rPr>
                <w:sz w:val="20"/>
                <w:szCs w:val="20"/>
                <w:lang w:val="uk-UA"/>
              </w:rPr>
            </w:pPr>
            <w:r w:rsidRPr="003640EB">
              <w:rPr>
                <w:sz w:val="20"/>
                <w:szCs w:val="20"/>
                <w:lang w:val="uk-UA"/>
              </w:rPr>
              <w:t>5</w:t>
            </w:r>
          </w:p>
        </w:tc>
        <w:tc>
          <w:tcPr>
            <w:tcW w:w="3118" w:type="dxa"/>
          </w:tcPr>
          <w:p w:rsidR="002D5FB7" w:rsidRPr="003640EB" w:rsidRDefault="002D5FB7" w:rsidP="002D5FB7">
            <w:pPr>
              <w:pStyle w:val="Other0"/>
              <w:shd w:val="clear" w:color="auto" w:fill="auto"/>
              <w:ind w:firstLine="0"/>
              <w:rPr>
                <w:sz w:val="20"/>
                <w:szCs w:val="20"/>
              </w:rPr>
            </w:pPr>
            <w:r w:rsidRPr="003640EB">
              <w:rPr>
                <w:sz w:val="20"/>
                <w:szCs w:val="20"/>
              </w:rPr>
              <w:t>Акти Кабінету Міністрів України</w:t>
            </w:r>
          </w:p>
        </w:tc>
        <w:tc>
          <w:tcPr>
            <w:tcW w:w="5918" w:type="dxa"/>
          </w:tcPr>
          <w:p w:rsidR="00E71E80" w:rsidRDefault="00401801" w:rsidP="009C216C">
            <w:pPr>
              <w:pStyle w:val="Other0"/>
              <w:shd w:val="clear" w:color="auto" w:fill="auto"/>
              <w:ind w:firstLine="0"/>
              <w:jc w:val="both"/>
              <w:rPr>
                <w:sz w:val="20"/>
                <w:szCs w:val="20"/>
                <w:lang w:val="uk-UA"/>
              </w:rPr>
            </w:pPr>
            <w:r>
              <w:rPr>
                <w:sz w:val="20"/>
                <w:szCs w:val="20"/>
                <w:lang w:val="uk-UA"/>
              </w:rPr>
              <w:t xml:space="preserve"> </w:t>
            </w:r>
            <w:r w:rsidR="00E71E80" w:rsidRPr="00401801">
              <w:rPr>
                <w:sz w:val="20"/>
                <w:szCs w:val="20"/>
              </w:rPr>
              <w:t xml:space="preserve">Постанова </w:t>
            </w:r>
            <w:r w:rsidR="00E71E80">
              <w:rPr>
                <w:sz w:val="20"/>
                <w:szCs w:val="20"/>
              </w:rPr>
              <w:t>Кабінету Міністрів України від 25</w:t>
            </w:r>
            <w:r w:rsidR="00E71E80" w:rsidRPr="00401801">
              <w:rPr>
                <w:sz w:val="20"/>
                <w:szCs w:val="20"/>
              </w:rPr>
              <w:t>.12.201</w:t>
            </w:r>
            <w:r w:rsidR="00E71E80">
              <w:rPr>
                <w:sz w:val="20"/>
                <w:szCs w:val="20"/>
                <w:lang w:val="uk-UA"/>
              </w:rPr>
              <w:t>5</w:t>
            </w:r>
            <w:r w:rsidR="00E71E80" w:rsidRPr="00401801">
              <w:rPr>
                <w:sz w:val="20"/>
                <w:szCs w:val="20"/>
              </w:rPr>
              <w:t xml:space="preserve"> № 113</w:t>
            </w:r>
            <w:r w:rsidR="00E71E80">
              <w:rPr>
                <w:sz w:val="20"/>
                <w:szCs w:val="20"/>
                <w:lang w:val="uk-UA"/>
              </w:rPr>
              <w:t>3 «Про надання послуг у сфері державної реєстрації юридичних осіб, фізичних осіб-підприємців та громадських формувань у скорочені строки»;</w:t>
            </w:r>
            <w:r w:rsidR="00E71E80" w:rsidRPr="00401801">
              <w:rPr>
                <w:sz w:val="20"/>
                <w:szCs w:val="20"/>
              </w:rPr>
              <w:t xml:space="preserve"> </w:t>
            </w:r>
            <w:r>
              <w:rPr>
                <w:sz w:val="20"/>
                <w:szCs w:val="20"/>
                <w:lang w:val="uk-UA"/>
              </w:rPr>
              <w:t xml:space="preserve">  </w:t>
            </w:r>
          </w:p>
          <w:p w:rsidR="002D5FB7" w:rsidRPr="00401801" w:rsidRDefault="002D5FB7" w:rsidP="009C216C">
            <w:pPr>
              <w:pStyle w:val="Other0"/>
              <w:shd w:val="clear" w:color="auto" w:fill="auto"/>
              <w:ind w:firstLine="0"/>
              <w:jc w:val="both"/>
              <w:rPr>
                <w:sz w:val="20"/>
                <w:szCs w:val="20"/>
                <w:lang w:val="uk-UA"/>
              </w:rPr>
            </w:pPr>
            <w:r w:rsidRPr="00401801">
              <w:rPr>
                <w:sz w:val="20"/>
                <w:szCs w:val="20"/>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p w:rsidR="00401801" w:rsidRPr="00401801" w:rsidRDefault="00401801" w:rsidP="009C216C">
            <w:pPr>
              <w:pStyle w:val="Other0"/>
              <w:shd w:val="clear" w:color="auto" w:fill="auto"/>
              <w:ind w:firstLine="0"/>
              <w:jc w:val="both"/>
              <w:rPr>
                <w:sz w:val="20"/>
                <w:szCs w:val="20"/>
                <w:lang w:val="uk-UA"/>
              </w:rPr>
            </w:pPr>
          </w:p>
        </w:tc>
      </w:tr>
      <w:tr w:rsidR="002D5FB7" w:rsidRPr="00250DB9" w:rsidTr="00907401">
        <w:tc>
          <w:tcPr>
            <w:tcW w:w="801" w:type="dxa"/>
          </w:tcPr>
          <w:p w:rsidR="002D5FB7" w:rsidRPr="003640EB" w:rsidRDefault="002D5FB7" w:rsidP="003640EB">
            <w:pPr>
              <w:pStyle w:val="a5"/>
              <w:shd w:val="clear" w:color="auto" w:fill="auto"/>
              <w:jc w:val="center"/>
              <w:rPr>
                <w:sz w:val="20"/>
                <w:szCs w:val="20"/>
                <w:lang w:val="uk-UA"/>
              </w:rPr>
            </w:pPr>
            <w:r w:rsidRPr="003640EB">
              <w:rPr>
                <w:sz w:val="20"/>
                <w:szCs w:val="20"/>
                <w:lang w:val="uk-UA"/>
              </w:rPr>
              <w:t>6</w:t>
            </w:r>
          </w:p>
        </w:tc>
        <w:tc>
          <w:tcPr>
            <w:tcW w:w="3118" w:type="dxa"/>
          </w:tcPr>
          <w:p w:rsidR="002D5FB7" w:rsidRPr="003640EB" w:rsidRDefault="002D5FB7" w:rsidP="002D5FB7">
            <w:pPr>
              <w:pStyle w:val="Other0"/>
              <w:shd w:val="clear" w:color="auto" w:fill="auto"/>
              <w:ind w:firstLine="0"/>
              <w:rPr>
                <w:sz w:val="20"/>
                <w:szCs w:val="20"/>
              </w:rPr>
            </w:pPr>
            <w:r w:rsidRPr="003640EB">
              <w:rPr>
                <w:sz w:val="20"/>
                <w:szCs w:val="20"/>
              </w:rPr>
              <w:t>Акти центральних органів виконавчої влади</w:t>
            </w:r>
          </w:p>
        </w:tc>
        <w:tc>
          <w:tcPr>
            <w:tcW w:w="5918" w:type="dxa"/>
          </w:tcPr>
          <w:p w:rsidR="002D5FB7" w:rsidRPr="00907401" w:rsidRDefault="0001173A" w:rsidP="009C216C">
            <w:pPr>
              <w:pStyle w:val="Other0"/>
              <w:shd w:val="clear" w:color="auto" w:fill="auto"/>
              <w:ind w:firstLine="0"/>
              <w:jc w:val="both"/>
              <w:rPr>
                <w:sz w:val="20"/>
                <w:szCs w:val="20"/>
                <w:lang w:val="uk-UA"/>
              </w:rPr>
            </w:pPr>
            <w:r>
              <w:rPr>
                <w:sz w:val="20"/>
                <w:szCs w:val="20"/>
                <w:lang w:val="uk-UA"/>
              </w:rPr>
              <w:t xml:space="preserve">   </w:t>
            </w:r>
            <w:r w:rsidR="002D5FB7" w:rsidRPr="00907401">
              <w:rPr>
                <w:sz w:val="20"/>
                <w:szCs w:val="20"/>
                <w:lang w:val="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2D5FB7" w:rsidRPr="00907401" w:rsidRDefault="0001173A" w:rsidP="009C216C">
            <w:pPr>
              <w:pStyle w:val="Other0"/>
              <w:shd w:val="clear" w:color="auto" w:fill="auto"/>
              <w:ind w:firstLine="0"/>
              <w:jc w:val="both"/>
              <w:rPr>
                <w:sz w:val="20"/>
                <w:szCs w:val="20"/>
                <w:lang w:val="uk-UA"/>
              </w:rPr>
            </w:pPr>
            <w:r>
              <w:rPr>
                <w:sz w:val="20"/>
                <w:szCs w:val="20"/>
                <w:lang w:val="uk-UA"/>
              </w:rPr>
              <w:t xml:space="preserve">   </w:t>
            </w:r>
            <w:r w:rsidR="002D5FB7" w:rsidRPr="00907401">
              <w:rPr>
                <w:sz w:val="20"/>
                <w:szCs w:val="20"/>
                <w:lang w:val="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01173A" w:rsidRDefault="0001173A" w:rsidP="0001173A">
            <w:pPr>
              <w:pStyle w:val="Other0"/>
              <w:shd w:val="clear" w:color="auto" w:fill="auto"/>
              <w:tabs>
                <w:tab w:val="left" w:pos="730"/>
                <w:tab w:val="left" w:pos="2157"/>
                <w:tab w:val="left" w:pos="3168"/>
              </w:tabs>
              <w:ind w:firstLine="0"/>
              <w:jc w:val="both"/>
              <w:rPr>
                <w:sz w:val="20"/>
                <w:szCs w:val="20"/>
                <w:lang w:val="uk-UA"/>
              </w:rPr>
            </w:pPr>
            <w:r>
              <w:rPr>
                <w:sz w:val="20"/>
                <w:szCs w:val="20"/>
                <w:lang w:val="uk-UA"/>
              </w:rPr>
              <w:t xml:space="preserve">    </w:t>
            </w:r>
            <w:r w:rsidR="002D5FB7" w:rsidRPr="00907401">
              <w:rPr>
                <w:sz w:val="20"/>
                <w:szCs w:val="20"/>
                <w:lang w:val="uk-UA"/>
              </w:rPr>
              <w:t>Наказ Міністерства юстиції України від 23.03</w:t>
            </w:r>
            <w:r w:rsidRPr="00907401">
              <w:rPr>
                <w:sz w:val="20"/>
                <w:szCs w:val="20"/>
                <w:lang w:val="uk-UA"/>
              </w:rPr>
              <w:t>.2016 № 784/5 «Про затвердження</w:t>
            </w:r>
            <w:r>
              <w:rPr>
                <w:sz w:val="20"/>
                <w:szCs w:val="20"/>
                <w:lang w:val="uk-UA"/>
              </w:rPr>
              <w:t xml:space="preserve"> </w:t>
            </w:r>
            <w:r w:rsidRPr="00907401">
              <w:rPr>
                <w:sz w:val="20"/>
                <w:szCs w:val="20"/>
                <w:lang w:val="uk-UA"/>
              </w:rPr>
              <w:t>Порядку</w:t>
            </w:r>
            <w:r>
              <w:rPr>
                <w:sz w:val="20"/>
                <w:szCs w:val="20"/>
                <w:lang w:val="uk-UA"/>
              </w:rPr>
              <w:t xml:space="preserve"> </w:t>
            </w:r>
            <w:r w:rsidR="002D5FB7" w:rsidRPr="00907401">
              <w:rPr>
                <w:sz w:val="20"/>
                <w:szCs w:val="20"/>
                <w:lang w:val="uk-UA"/>
              </w:rPr>
              <w:t>функціонування порталу</w:t>
            </w:r>
            <w:r>
              <w:rPr>
                <w:sz w:val="20"/>
                <w:szCs w:val="20"/>
                <w:lang w:val="uk-UA"/>
              </w:rPr>
              <w:t xml:space="preserve"> </w:t>
            </w:r>
            <w:r w:rsidR="002D5FB7" w:rsidRPr="00907401">
              <w:rPr>
                <w:sz w:val="20"/>
                <w:szCs w:val="20"/>
                <w:lang w:val="uk-UA"/>
              </w:rPr>
              <w:t>електронних сервісів юридичних осіб, фізичних осіб — підпри</w:t>
            </w:r>
            <w:r w:rsidR="00D008FF">
              <w:rPr>
                <w:sz w:val="20"/>
                <w:szCs w:val="20"/>
                <w:lang w:val="uk-UA"/>
              </w:rPr>
              <w:t>ємців та громадських формувань</w:t>
            </w:r>
            <w:r w:rsidR="002D5FB7" w:rsidRPr="00907401">
              <w:rPr>
                <w:sz w:val="20"/>
                <w:szCs w:val="20"/>
                <w:lang w:val="uk-UA"/>
              </w:rPr>
              <w:t>», зареєстрований у Міністерстві юстиції України 23.03.2016 за №427/28557</w:t>
            </w:r>
            <w:r>
              <w:rPr>
                <w:sz w:val="20"/>
                <w:szCs w:val="20"/>
                <w:lang w:val="uk-UA"/>
              </w:rPr>
              <w:t xml:space="preserve"> </w:t>
            </w:r>
          </w:p>
          <w:p w:rsidR="009C216C" w:rsidRPr="009C216C" w:rsidRDefault="0001173A" w:rsidP="00D008FF">
            <w:pPr>
              <w:pStyle w:val="Other0"/>
              <w:shd w:val="clear" w:color="auto" w:fill="auto"/>
              <w:tabs>
                <w:tab w:val="left" w:pos="730"/>
                <w:tab w:val="left" w:pos="2157"/>
                <w:tab w:val="left" w:pos="3168"/>
              </w:tabs>
              <w:ind w:firstLine="0"/>
              <w:jc w:val="both"/>
              <w:rPr>
                <w:sz w:val="20"/>
                <w:szCs w:val="20"/>
                <w:lang w:val="uk-UA"/>
              </w:rPr>
            </w:pPr>
            <w:r>
              <w:rPr>
                <w:sz w:val="20"/>
                <w:szCs w:val="20"/>
                <w:lang w:val="uk-UA"/>
              </w:rPr>
              <w:lastRenderedPageBreak/>
              <w:t xml:space="preserve">    </w:t>
            </w:r>
            <w:r w:rsidR="009C216C" w:rsidRPr="009C216C">
              <w:rPr>
                <w:sz w:val="20"/>
                <w:szCs w:val="20"/>
                <w:lang w:val="uk-UA"/>
              </w:rPr>
              <w:t>наказ Міністерства юстиції України від 05.03.2012 № 368/5 «Про затвердження Вимог до написання найменування юридичної особи, відокремленого підрозділу</w:t>
            </w:r>
            <w:r w:rsidR="00D008FF">
              <w:rPr>
                <w:sz w:val="20"/>
                <w:szCs w:val="20"/>
                <w:lang w:val="uk-UA"/>
              </w:rPr>
              <w:t xml:space="preserve"> юридичної особи</w:t>
            </w:r>
            <w:r w:rsidR="009C216C" w:rsidRPr="009C216C">
              <w:rPr>
                <w:sz w:val="20"/>
                <w:szCs w:val="20"/>
                <w:lang w:val="uk-UA"/>
              </w:rPr>
              <w:t xml:space="preserve">, </w:t>
            </w:r>
            <w:r w:rsidR="00D008FF">
              <w:rPr>
                <w:sz w:val="20"/>
                <w:szCs w:val="20"/>
                <w:lang w:val="uk-UA"/>
              </w:rPr>
              <w:t>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w:t>
            </w:r>
            <w:r w:rsidR="009C216C" w:rsidRPr="009C216C">
              <w:rPr>
                <w:sz w:val="20"/>
                <w:szCs w:val="20"/>
                <w:lang w:val="uk-UA"/>
              </w:rPr>
              <w:t>», зареєстрований у Міністерстві юстиції України 05.03.2012 за № 367/20680</w:t>
            </w:r>
          </w:p>
        </w:tc>
      </w:tr>
      <w:tr w:rsidR="002D5FB7" w:rsidTr="00907401">
        <w:tc>
          <w:tcPr>
            <w:tcW w:w="9837" w:type="dxa"/>
            <w:gridSpan w:val="3"/>
            <w:vAlign w:val="center"/>
          </w:tcPr>
          <w:p w:rsidR="002D5FB7" w:rsidRPr="003640EB" w:rsidRDefault="002D5FB7" w:rsidP="003640EB">
            <w:pPr>
              <w:pStyle w:val="a5"/>
              <w:shd w:val="clear" w:color="auto" w:fill="auto"/>
              <w:jc w:val="center"/>
              <w:rPr>
                <w:sz w:val="22"/>
                <w:szCs w:val="22"/>
                <w:lang w:val="uk-UA"/>
              </w:rPr>
            </w:pPr>
            <w:r w:rsidRPr="003640EB">
              <w:rPr>
                <w:sz w:val="22"/>
                <w:szCs w:val="22"/>
              </w:rPr>
              <w:lastRenderedPageBreak/>
              <w:t>Умови отримання адміністративної послуги</w:t>
            </w:r>
          </w:p>
        </w:tc>
      </w:tr>
      <w:tr w:rsidR="003640EB" w:rsidTr="00907401">
        <w:tc>
          <w:tcPr>
            <w:tcW w:w="801" w:type="dxa"/>
          </w:tcPr>
          <w:p w:rsidR="003640EB" w:rsidRPr="003640EB" w:rsidRDefault="003640EB" w:rsidP="003640EB">
            <w:pPr>
              <w:pStyle w:val="a5"/>
              <w:shd w:val="clear" w:color="auto" w:fill="auto"/>
              <w:jc w:val="center"/>
              <w:rPr>
                <w:sz w:val="20"/>
                <w:szCs w:val="20"/>
                <w:lang w:val="uk-UA"/>
              </w:rPr>
            </w:pPr>
            <w:r w:rsidRPr="003640EB">
              <w:rPr>
                <w:sz w:val="20"/>
                <w:szCs w:val="20"/>
                <w:lang w:val="uk-UA"/>
              </w:rPr>
              <w:t>7</w:t>
            </w:r>
          </w:p>
        </w:tc>
        <w:tc>
          <w:tcPr>
            <w:tcW w:w="3118" w:type="dxa"/>
          </w:tcPr>
          <w:p w:rsidR="003640EB" w:rsidRPr="003640EB" w:rsidRDefault="003640EB" w:rsidP="003640EB">
            <w:pPr>
              <w:pStyle w:val="Other0"/>
              <w:shd w:val="clear" w:color="auto" w:fill="auto"/>
              <w:ind w:firstLine="0"/>
              <w:rPr>
                <w:sz w:val="20"/>
                <w:szCs w:val="20"/>
              </w:rPr>
            </w:pPr>
            <w:r w:rsidRPr="003640EB">
              <w:rPr>
                <w:sz w:val="20"/>
                <w:szCs w:val="20"/>
              </w:rPr>
              <w:t>Підстава для отримання адміністративної послуги</w:t>
            </w:r>
          </w:p>
        </w:tc>
        <w:tc>
          <w:tcPr>
            <w:tcW w:w="5918" w:type="dxa"/>
          </w:tcPr>
          <w:p w:rsidR="00401801" w:rsidRPr="00401801" w:rsidRDefault="001143A3" w:rsidP="00401801">
            <w:pPr>
              <w:pStyle w:val="Other0"/>
              <w:shd w:val="clear" w:color="auto" w:fill="auto"/>
              <w:jc w:val="both"/>
              <w:rPr>
                <w:sz w:val="20"/>
                <w:szCs w:val="20"/>
              </w:rPr>
            </w:pPr>
            <w:r w:rsidRPr="00401801">
              <w:rPr>
                <w:sz w:val="20"/>
                <w:szCs w:val="20"/>
                <w:lang w:val="uk-UA"/>
              </w:rPr>
              <w:t xml:space="preserve"> </w:t>
            </w:r>
            <w:bookmarkStart w:id="0" w:name="_GoBack"/>
            <w:bookmarkEnd w:id="0"/>
            <w:r w:rsidR="00401801" w:rsidRPr="00401801">
              <w:rPr>
                <w:sz w:val="20"/>
                <w:szCs w:val="20"/>
              </w:rPr>
              <w:t>Звернення заявника, яким може бути:</w:t>
            </w:r>
          </w:p>
          <w:p w:rsidR="00401801" w:rsidRPr="00401801" w:rsidRDefault="00401801" w:rsidP="00401801">
            <w:pPr>
              <w:pStyle w:val="Other0"/>
              <w:shd w:val="clear" w:color="auto" w:fill="auto"/>
              <w:jc w:val="both"/>
              <w:rPr>
                <w:sz w:val="20"/>
                <w:szCs w:val="20"/>
              </w:rPr>
            </w:pPr>
            <w:r w:rsidRPr="00401801">
              <w:rPr>
                <w:sz w:val="20"/>
                <w:szCs w:val="20"/>
              </w:rPr>
              <w:t xml:space="preserve"> представник юридичної особи;</w:t>
            </w:r>
          </w:p>
          <w:p w:rsidR="00401801" w:rsidRPr="00401801" w:rsidRDefault="00401801" w:rsidP="00401801">
            <w:pPr>
              <w:pStyle w:val="Other0"/>
              <w:shd w:val="clear" w:color="auto" w:fill="auto"/>
              <w:jc w:val="both"/>
              <w:rPr>
                <w:sz w:val="20"/>
                <w:szCs w:val="20"/>
              </w:rPr>
            </w:pPr>
            <w:r w:rsidRPr="00401801">
              <w:rPr>
                <w:sz w:val="20"/>
                <w:szCs w:val="20"/>
              </w:rPr>
              <w:t xml:space="preserve">спадкоємець чи правонаступник учасника товариства з обмеженою відповідальністю, товариства з додатковою відповідальністю (далі - товариство) або уповноважена ними особа - у разі подання заяви про вступ до товариства </w:t>
            </w:r>
            <w:proofErr w:type="gramStart"/>
            <w:r w:rsidRPr="00401801">
              <w:rPr>
                <w:sz w:val="20"/>
                <w:szCs w:val="20"/>
              </w:rPr>
              <w:t>в порядку</w:t>
            </w:r>
            <w:proofErr w:type="gramEnd"/>
            <w:r w:rsidRPr="00401801">
              <w:rPr>
                <w:sz w:val="20"/>
                <w:szCs w:val="20"/>
              </w:rPr>
              <w:t xml:space="preserve"> спадкування (правонаступництва);</w:t>
            </w:r>
          </w:p>
          <w:p w:rsidR="00401801" w:rsidRPr="00401801" w:rsidRDefault="00401801" w:rsidP="00401801">
            <w:pPr>
              <w:pStyle w:val="Other0"/>
              <w:shd w:val="clear" w:color="auto" w:fill="auto"/>
              <w:jc w:val="both"/>
              <w:rPr>
                <w:sz w:val="20"/>
                <w:szCs w:val="20"/>
              </w:rPr>
            </w:pPr>
            <w:r w:rsidRPr="00401801">
              <w:rPr>
                <w:sz w:val="20"/>
                <w:szCs w:val="20"/>
              </w:rPr>
              <w:t>учасник, який виходить з товариства, його спадкоємець чи правонаступник або уповноважена ними особа - у разі подання заяви про вихід з товариства;</w:t>
            </w:r>
          </w:p>
          <w:p w:rsidR="00401801" w:rsidRPr="00401801" w:rsidRDefault="00401801" w:rsidP="00401801">
            <w:pPr>
              <w:pStyle w:val="Other0"/>
              <w:shd w:val="clear" w:color="auto" w:fill="auto"/>
              <w:jc w:val="both"/>
              <w:rPr>
                <w:sz w:val="20"/>
                <w:szCs w:val="20"/>
              </w:rPr>
            </w:pPr>
            <w:r w:rsidRPr="00401801">
              <w:rPr>
                <w:sz w:val="20"/>
                <w:szCs w:val="20"/>
              </w:rPr>
              <w:t>особа, яка набула частку (частину частки) у статутному капіталі товариства, особа, яка відчужила (передала) її, або уповноважена ними особа - у разі подання акта приймання — передачі частки (частини частки) у статутному капіталі товариства;</w:t>
            </w:r>
          </w:p>
          <w:p w:rsidR="003640EB" w:rsidRDefault="009F5AF1" w:rsidP="009F5AF1">
            <w:pPr>
              <w:pStyle w:val="Other0"/>
              <w:shd w:val="clear" w:color="auto" w:fill="auto"/>
              <w:ind w:firstLine="0"/>
              <w:jc w:val="both"/>
              <w:rPr>
                <w:sz w:val="20"/>
                <w:szCs w:val="20"/>
                <w:lang w:val="uk-UA"/>
              </w:rPr>
            </w:pPr>
            <w:r>
              <w:rPr>
                <w:sz w:val="20"/>
                <w:szCs w:val="20"/>
                <w:lang w:val="uk-UA"/>
              </w:rPr>
              <w:t xml:space="preserve">     </w:t>
            </w:r>
            <w:r w:rsidR="00401801" w:rsidRPr="00250DB9">
              <w:rPr>
                <w:sz w:val="20"/>
                <w:szCs w:val="20"/>
                <w:lang w:val="uk-UA"/>
              </w:rPr>
              <w:t>позивач або уповноважена ним особа - у разі подання судового рішення, що набрало законної сили та має наслідком зміну відомостей в Єдиному державному реєстрі юридичних осіб, фізичних осіб - підприємців та громадських формувань (далі - Єдиний державний реєстр), або про заборону вчинення реєстраційних дій в Єдиному державному реєстрі</w:t>
            </w:r>
            <w:r>
              <w:rPr>
                <w:sz w:val="20"/>
                <w:szCs w:val="20"/>
                <w:lang w:val="uk-UA"/>
              </w:rPr>
              <w:t>;</w:t>
            </w:r>
          </w:p>
          <w:p w:rsidR="009F5AF1" w:rsidRPr="009F5AF1" w:rsidRDefault="009F5AF1" w:rsidP="009F5AF1">
            <w:pPr>
              <w:pStyle w:val="Other0"/>
              <w:shd w:val="clear" w:color="auto" w:fill="auto"/>
              <w:ind w:firstLine="0"/>
              <w:jc w:val="both"/>
              <w:rPr>
                <w:sz w:val="20"/>
                <w:szCs w:val="20"/>
                <w:lang w:val="uk-UA"/>
              </w:rPr>
            </w:pPr>
            <w:r>
              <w:rPr>
                <w:sz w:val="20"/>
                <w:szCs w:val="20"/>
                <w:lang w:val="uk-UA"/>
              </w:rPr>
              <w:t xml:space="preserve">     особа, уповноважена органом управління корпоративними правами, - у разі подання документів для державної реєстрації змін до відомостей про склад учасників юридичної особи у зв’язку з примусовим відчуженням в умовах правового режиму воєнного стану частки у статутному капіталі юридичної особи;</w:t>
            </w:r>
          </w:p>
        </w:tc>
      </w:tr>
      <w:tr w:rsidR="003640EB" w:rsidTr="00907401">
        <w:tc>
          <w:tcPr>
            <w:tcW w:w="801" w:type="dxa"/>
          </w:tcPr>
          <w:p w:rsidR="003640EB" w:rsidRPr="003640EB" w:rsidRDefault="003640EB" w:rsidP="003640EB">
            <w:pPr>
              <w:pStyle w:val="a5"/>
              <w:shd w:val="clear" w:color="auto" w:fill="auto"/>
              <w:jc w:val="center"/>
              <w:rPr>
                <w:sz w:val="20"/>
                <w:szCs w:val="20"/>
                <w:lang w:val="uk-UA"/>
              </w:rPr>
            </w:pPr>
            <w:r w:rsidRPr="003640EB">
              <w:rPr>
                <w:sz w:val="20"/>
                <w:szCs w:val="20"/>
                <w:lang w:val="uk-UA"/>
              </w:rPr>
              <w:t>8</w:t>
            </w:r>
          </w:p>
        </w:tc>
        <w:tc>
          <w:tcPr>
            <w:tcW w:w="3118" w:type="dxa"/>
          </w:tcPr>
          <w:p w:rsidR="003640EB" w:rsidRPr="003640EB" w:rsidRDefault="003640EB" w:rsidP="001143A3">
            <w:pPr>
              <w:pStyle w:val="Other0"/>
              <w:shd w:val="clear" w:color="auto" w:fill="auto"/>
              <w:ind w:firstLine="0"/>
              <w:rPr>
                <w:sz w:val="20"/>
                <w:szCs w:val="20"/>
              </w:rPr>
            </w:pPr>
            <w:r w:rsidRPr="003640EB">
              <w:rPr>
                <w:sz w:val="20"/>
                <w:szCs w:val="20"/>
              </w:rPr>
              <w:t>Вичерпний перелік документів, необхідних для отримання адміністративної послуги</w:t>
            </w:r>
          </w:p>
        </w:tc>
        <w:tc>
          <w:tcPr>
            <w:tcW w:w="5918" w:type="dxa"/>
          </w:tcPr>
          <w:p w:rsidR="00401801" w:rsidRPr="00401801" w:rsidRDefault="00401801" w:rsidP="00401801">
            <w:pPr>
              <w:pStyle w:val="Other0"/>
              <w:shd w:val="clear" w:color="auto" w:fill="auto"/>
              <w:jc w:val="both"/>
              <w:rPr>
                <w:sz w:val="20"/>
                <w:szCs w:val="20"/>
              </w:rPr>
            </w:pPr>
            <w:r w:rsidRPr="00401801">
              <w:rPr>
                <w:sz w:val="20"/>
                <w:szCs w:val="20"/>
              </w:rPr>
              <w:t>1.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про розмір статутного капіталу, розміри часток у статутному капіталі чи склад учасників товариства, подаються:</w:t>
            </w:r>
          </w:p>
          <w:p w:rsidR="00401801" w:rsidRPr="00401801" w:rsidRDefault="00401801" w:rsidP="00401801">
            <w:pPr>
              <w:pStyle w:val="Other0"/>
              <w:shd w:val="clear" w:color="auto" w:fill="auto"/>
              <w:jc w:val="both"/>
              <w:rPr>
                <w:sz w:val="20"/>
                <w:szCs w:val="20"/>
              </w:rPr>
            </w:pPr>
            <w:r w:rsidRPr="00401801">
              <w:rPr>
                <w:sz w:val="20"/>
                <w:szCs w:val="20"/>
              </w:rPr>
              <w:t>заява про державну реєстрацію змін до відомостей про юридичну особу,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p>
          <w:p w:rsidR="00401801" w:rsidRPr="00401801" w:rsidRDefault="00401801" w:rsidP="00401801">
            <w:pPr>
              <w:pStyle w:val="Other0"/>
              <w:shd w:val="clear" w:color="auto" w:fill="auto"/>
              <w:jc w:val="both"/>
              <w:rPr>
                <w:sz w:val="20"/>
                <w:szCs w:val="20"/>
              </w:rPr>
            </w:pPr>
            <w:r w:rsidRPr="00401801">
              <w:rPr>
                <w:sz w:val="20"/>
                <w:szCs w:val="20"/>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rsidR="00401801" w:rsidRPr="00401801" w:rsidRDefault="00401801" w:rsidP="00401801">
            <w:pPr>
              <w:pStyle w:val="Other0"/>
              <w:shd w:val="clear" w:color="auto" w:fill="auto"/>
              <w:jc w:val="both"/>
              <w:rPr>
                <w:sz w:val="20"/>
                <w:szCs w:val="20"/>
              </w:rPr>
            </w:pPr>
            <w:r w:rsidRPr="00401801">
              <w:rPr>
                <w:sz w:val="20"/>
                <w:szCs w:val="20"/>
              </w:rP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p w:rsidR="00401801" w:rsidRPr="00401801" w:rsidRDefault="00401801" w:rsidP="00401801">
            <w:pPr>
              <w:pStyle w:val="Other0"/>
              <w:shd w:val="clear" w:color="auto" w:fill="auto"/>
              <w:jc w:val="both"/>
              <w:rPr>
                <w:sz w:val="20"/>
                <w:szCs w:val="20"/>
              </w:rPr>
            </w:pPr>
            <w:r w:rsidRPr="00401801">
              <w:rPr>
                <w:sz w:val="20"/>
                <w:szCs w:val="20"/>
              </w:rPr>
              <w:t xml:space="preserve">рішення уповноваженого органу юридичної особи про передачу за договором повноважень виконавчого органу юридичній особі — у разі внесення змін до відомостей про юридичну особу, яка </w:t>
            </w:r>
            <w:r w:rsidRPr="00401801">
              <w:rPr>
                <w:sz w:val="20"/>
                <w:szCs w:val="20"/>
              </w:rPr>
              <w:lastRenderedPageBreak/>
              <w:t>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 Закону України «Про стимулювання розвитку цифрової економіки в Україні» та передало повноваження виконавчого органу такого товариства юридичній особі;</w:t>
            </w:r>
          </w:p>
          <w:p w:rsidR="003640EB" w:rsidRPr="0001173A" w:rsidRDefault="00401801" w:rsidP="0001173A">
            <w:pPr>
              <w:pStyle w:val="Other0"/>
              <w:shd w:val="clear" w:color="auto" w:fill="auto"/>
              <w:tabs>
                <w:tab w:val="left" w:pos="439"/>
              </w:tabs>
              <w:ind w:firstLine="0"/>
              <w:jc w:val="both"/>
              <w:rPr>
                <w:sz w:val="20"/>
                <w:szCs w:val="20"/>
                <w:lang w:val="uk-UA"/>
              </w:rPr>
            </w:pPr>
            <w:r w:rsidRPr="00401801">
              <w:rPr>
                <w:sz w:val="20"/>
                <w:szCs w:val="20"/>
                <w:lang w:val="uk-UA"/>
              </w:rPr>
              <w:t xml:space="preserve">   </w:t>
            </w:r>
            <w:r w:rsidRPr="00907401">
              <w:rPr>
                <w:sz w:val="20"/>
                <w:szCs w:val="20"/>
                <w:lang w:val="uk-UA"/>
              </w:rPr>
              <w:t>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rsidR="00BF5470" w:rsidRPr="0001173A" w:rsidRDefault="00BF5470" w:rsidP="0001173A">
            <w:pPr>
              <w:pStyle w:val="Other0"/>
              <w:shd w:val="clear" w:color="auto" w:fill="auto"/>
              <w:jc w:val="both"/>
              <w:rPr>
                <w:sz w:val="20"/>
                <w:szCs w:val="20"/>
              </w:rPr>
            </w:pPr>
            <w:r w:rsidRPr="0001173A">
              <w:rPr>
                <w:sz w:val="20"/>
                <w:szCs w:val="20"/>
              </w:rPr>
              <w:t>документ про сплату адміністративного збору, крім внесення змін до інформації про здійснення зв’язку з юридичною особою;</w:t>
            </w:r>
          </w:p>
          <w:p w:rsidR="00BF5470" w:rsidRPr="0001173A" w:rsidRDefault="00BF5470" w:rsidP="0001173A">
            <w:pPr>
              <w:pStyle w:val="Other0"/>
              <w:shd w:val="clear" w:color="auto" w:fill="auto"/>
              <w:jc w:val="both"/>
              <w:rPr>
                <w:sz w:val="20"/>
                <w:szCs w:val="20"/>
              </w:rPr>
            </w:pPr>
            <w:r w:rsidRPr="0001173A">
              <w:rPr>
                <w:sz w:val="20"/>
                <w:szCs w:val="20"/>
              </w:rPr>
              <w:t>установчий документ юридичної особи в новій редакції - у разі внесення змін, що містяться в установчому документі;</w:t>
            </w:r>
          </w:p>
          <w:p w:rsidR="00BF5470" w:rsidRPr="0001173A" w:rsidRDefault="00BF5470" w:rsidP="0001173A">
            <w:pPr>
              <w:pStyle w:val="Other0"/>
              <w:shd w:val="clear" w:color="auto" w:fill="auto"/>
              <w:jc w:val="both"/>
              <w:rPr>
                <w:sz w:val="20"/>
                <w:szCs w:val="20"/>
              </w:rPr>
            </w:pPr>
            <w:r w:rsidRPr="0001173A">
              <w:rPr>
                <w:sz w:val="20"/>
                <w:szCs w:val="20"/>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BF5470" w:rsidRPr="0001173A" w:rsidRDefault="00BF5470" w:rsidP="0001173A">
            <w:pPr>
              <w:pStyle w:val="Other0"/>
              <w:shd w:val="clear" w:color="auto" w:fill="auto"/>
              <w:jc w:val="both"/>
              <w:rPr>
                <w:sz w:val="20"/>
                <w:szCs w:val="20"/>
              </w:rPr>
            </w:pPr>
            <w:r w:rsidRPr="0001173A">
              <w:rPr>
                <w:sz w:val="20"/>
                <w:szCs w:val="20"/>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rsidR="00BF5470" w:rsidRPr="0001173A" w:rsidRDefault="00BF5470" w:rsidP="0001173A">
            <w:pPr>
              <w:pStyle w:val="Other0"/>
              <w:shd w:val="clear" w:color="auto" w:fill="auto"/>
              <w:jc w:val="both"/>
              <w:rPr>
                <w:sz w:val="20"/>
                <w:szCs w:val="20"/>
              </w:rPr>
            </w:pPr>
            <w:r w:rsidRPr="0001173A">
              <w:rPr>
                <w:sz w:val="20"/>
                <w:szCs w:val="20"/>
              </w:rPr>
              <w:t>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w:t>
            </w:r>
          </w:p>
          <w:p w:rsidR="00BF5470" w:rsidRPr="002A615B" w:rsidRDefault="00BF5470" w:rsidP="0001173A">
            <w:pPr>
              <w:pStyle w:val="Other0"/>
              <w:shd w:val="clear" w:color="auto" w:fill="auto"/>
              <w:jc w:val="both"/>
              <w:rPr>
                <w:sz w:val="20"/>
                <w:szCs w:val="20"/>
                <w:lang w:val="uk-UA"/>
              </w:rPr>
            </w:pPr>
            <w:r w:rsidRPr="0001173A">
              <w:rPr>
                <w:sz w:val="20"/>
                <w:szCs w:val="20"/>
              </w:rPr>
              <w:t xml:space="preserve">структура власності за формою та змістом, визначеними відповідно до </w:t>
            </w:r>
            <w:r w:rsidR="00AB1BED">
              <w:rPr>
                <w:sz w:val="20"/>
                <w:szCs w:val="20"/>
              </w:rPr>
              <w:t xml:space="preserve">законодавства- </w:t>
            </w:r>
            <w:r w:rsidR="002A615B">
              <w:rPr>
                <w:sz w:val="20"/>
                <w:szCs w:val="20"/>
                <w:lang w:val="uk-UA"/>
              </w:rPr>
              <w:t>у разі державної реєстрації змін до відомостей про кінцевих бенефіціарних власників юридичної особи;</w:t>
            </w:r>
          </w:p>
          <w:p w:rsidR="00BF5470" w:rsidRPr="002A615B" w:rsidRDefault="00BF5470" w:rsidP="0001173A">
            <w:pPr>
              <w:pStyle w:val="Other0"/>
              <w:shd w:val="clear" w:color="auto" w:fill="auto"/>
              <w:jc w:val="both"/>
              <w:rPr>
                <w:sz w:val="20"/>
                <w:szCs w:val="20"/>
                <w:lang w:val="uk-UA"/>
              </w:rPr>
            </w:pPr>
            <w:r w:rsidRPr="002A615B">
              <w:rPr>
                <w:sz w:val="20"/>
                <w:szCs w:val="20"/>
                <w:lang w:val="uk-UA"/>
              </w:rPr>
              <w:t xml:space="preserve">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якщо засновником юридичної особи є юридична особа </w:t>
            </w:r>
            <w:r w:rsidR="002A615B" w:rsidRPr="002A615B">
              <w:rPr>
                <w:sz w:val="20"/>
                <w:szCs w:val="20"/>
                <w:lang w:val="uk-UA"/>
              </w:rPr>
              <w:t>–</w:t>
            </w:r>
            <w:r w:rsidRPr="002A615B">
              <w:rPr>
                <w:sz w:val="20"/>
                <w:szCs w:val="20"/>
                <w:lang w:val="uk-UA"/>
              </w:rPr>
              <w:t xml:space="preserve"> нерезидент</w:t>
            </w:r>
            <w:r w:rsidR="002A615B">
              <w:rPr>
                <w:sz w:val="20"/>
                <w:szCs w:val="20"/>
                <w:lang w:val="uk-UA"/>
              </w:rPr>
              <w:t xml:space="preserve"> – у разі державної реєстрації змін до відомостей про кінцевих бенефіціарних власників юридичної особи</w:t>
            </w:r>
            <w:r w:rsidRPr="002A615B">
              <w:rPr>
                <w:sz w:val="20"/>
                <w:szCs w:val="20"/>
                <w:lang w:val="uk-UA"/>
              </w:rPr>
              <w:t>;</w:t>
            </w:r>
          </w:p>
          <w:p w:rsidR="00BF5470" w:rsidRPr="00463481" w:rsidRDefault="00BF5470" w:rsidP="0001173A">
            <w:pPr>
              <w:pStyle w:val="Other0"/>
              <w:shd w:val="clear" w:color="auto" w:fill="auto"/>
              <w:jc w:val="both"/>
              <w:rPr>
                <w:sz w:val="20"/>
                <w:szCs w:val="20"/>
                <w:lang w:val="uk-UA"/>
              </w:rPr>
            </w:pPr>
            <w:r w:rsidRPr="00463481">
              <w:rPr>
                <w:sz w:val="20"/>
                <w:szCs w:val="20"/>
                <w:lang w:val="uk-UA"/>
              </w:rPr>
              <w:t xml:space="preserve"> копія документа, що посвідчує особу</w:t>
            </w:r>
            <w:r w:rsidR="00463481">
              <w:rPr>
                <w:sz w:val="20"/>
                <w:szCs w:val="20"/>
                <w:lang w:val="uk-UA"/>
              </w:rPr>
              <w:t xml:space="preserve"> та підтверджує громадянство (підданство)</w:t>
            </w:r>
            <w:r w:rsidRPr="00463481">
              <w:rPr>
                <w:sz w:val="20"/>
                <w:szCs w:val="20"/>
                <w:lang w:val="uk-UA"/>
              </w:rPr>
              <w:t>, яка є кінцевим бенефіціарним власником юридичної особи</w:t>
            </w:r>
            <w:r w:rsidR="00463481">
              <w:rPr>
                <w:sz w:val="20"/>
                <w:szCs w:val="20"/>
                <w:lang w:val="uk-UA"/>
              </w:rPr>
              <w:t xml:space="preserve">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w:t>
            </w:r>
            <w:r w:rsidRPr="00463481">
              <w:rPr>
                <w:sz w:val="20"/>
                <w:szCs w:val="20"/>
                <w:lang w:val="uk-UA"/>
              </w:rPr>
              <w:t xml:space="preserve">оформлений </w:t>
            </w:r>
            <w:r w:rsidR="00463481">
              <w:rPr>
                <w:sz w:val="20"/>
                <w:szCs w:val="20"/>
                <w:lang w:val="uk-UA"/>
              </w:rPr>
              <w:t>із</w:t>
            </w:r>
            <w:r w:rsidRPr="00463481">
              <w:rPr>
                <w:sz w:val="20"/>
                <w:szCs w:val="20"/>
                <w:lang w:val="uk-UA"/>
              </w:rPr>
              <w:t xml:space="preserve"> застосування засобів Єдиного державного демографічного реєстру, </w:t>
            </w:r>
            <w:r w:rsidR="00463481">
              <w:rPr>
                <w:sz w:val="20"/>
                <w:szCs w:val="20"/>
                <w:lang w:val="uk-UA"/>
              </w:rPr>
              <w:t>для громадян України) –</w:t>
            </w:r>
            <w:r w:rsidRPr="00463481">
              <w:rPr>
                <w:sz w:val="20"/>
                <w:szCs w:val="20"/>
                <w:lang w:val="uk-UA"/>
              </w:rPr>
              <w:t xml:space="preserve"> </w:t>
            </w:r>
            <w:r w:rsidR="00463481">
              <w:rPr>
                <w:sz w:val="20"/>
                <w:szCs w:val="20"/>
                <w:lang w:val="uk-UA"/>
              </w:rPr>
              <w:t>у разі державної реєстрації змін до відомостей про кінцевих бенефіціарних власників юридичної особи</w:t>
            </w:r>
            <w:r w:rsidRPr="00463481">
              <w:rPr>
                <w:sz w:val="20"/>
                <w:szCs w:val="20"/>
                <w:lang w:val="uk-UA"/>
              </w:rPr>
              <w:t>.</w:t>
            </w:r>
          </w:p>
          <w:p w:rsidR="00BF5470" w:rsidRPr="00250DB9" w:rsidRDefault="00BF5470" w:rsidP="0001173A">
            <w:pPr>
              <w:pStyle w:val="Other0"/>
              <w:numPr>
                <w:ilvl w:val="0"/>
                <w:numId w:val="6"/>
              </w:numPr>
              <w:shd w:val="clear" w:color="auto" w:fill="auto"/>
              <w:tabs>
                <w:tab w:val="left" w:pos="375"/>
              </w:tabs>
              <w:ind w:firstLine="220"/>
              <w:jc w:val="both"/>
              <w:rPr>
                <w:sz w:val="20"/>
                <w:szCs w:val="20"/>
                <w:lang w:val="uk-UA"/>
              </w:rPr>
            </w:pPr>
            <w:r w:rsidRPr="00250DB9">
              <w:rPr>
                <w:sz w:val="20"/>
                <w:szCs w:val="20"/>
                <w:lang w:val="uk-UA"/>
              </w:rPr>
              <w:t>Для державної реєстрації внесення змін до відомостей про юридичну особу - місцеву раду, виконавчий комітет місцевої ради, виконавчий орган місцевої ради подаються:</w:t>
            </w:r>
          </w:p>
          <w:p w:rsidR="00BF5470" w:rsidRPr="0001173A" w:rsidRDefault="00BF5470" w:rsidP="0001173A">
            <w:pPr>
              <w:pStyle w:val="Other0"/>
              <w:shd w:val="clear" w:color="auto" w:fill="auto"/>
              <w:jc w:val="both"/>
              <w:rPr>
                <w:sz w:val="20"/>
                <w:szCs w:val="20"/>
              </w:rPr>
            </w:pPr>
            <w:r w:rsidRPr="0001173A">
              <w:rPr>
                <w:sz w:val="20"/>
                <w:szCs w:val="20"/>
              </w:rPr>
              <w:t>заява про державну реєстрацію змін до відомостей про юридичну особу, що містяться в Єдиному державному реєстрі;</w:t>
            </w:r>
          </w:p>
          <w:p w:rsidR="00BF5470" w:rsidRPr="0001173A" w:rsidRDefault="00BF5470" w:rsidP="00463481">
            <w:pPr>
              <w:pStyle w:val="Other0"/>
              <w:shd w:val="clear" w:color="auto" w:fill="auto"/>
              <w:jc w:val="both"/>
              <w:rPr>
                <w:sz w:val="20"/>
                <w:szCs w:val="20"/>
              </w:rPr>
            </w:pPr>
            <w:r w:rsidRPr="0001173A">
              <w:rPr>
                <w:sz w:val="20"/>
                <w:szCs w:val="20"/>
              </w:rPr>
              <w:t xml:space="preserve">акт сільського (селищного, міського) голови про призначення </w:t>
            </w:r>
            <w:r w:rsidRPr="0001173A">
              <w:rPr>
                <w:sz w:val="20"/>
                <w:szCs w:val="20"/>
              </w:rPr>
              <w:lastRenderedPageBreak/>
              <w:t>керівника</w:t>
            </w:r>
            <w:r w:rsidR="00463481">
              <w:rPr>
                <w:sz w:val="20"/>
                <w:szCs w:val="20"/>
                <w:lang w:val="uk-UA"/>
              </w:rPr>
              <w:t xml:space="preserve"> - </w:t>
            </w:r>
            <w:r w:rsidRPr="0001173A">
              <w:rPr>
                <w:sz w:val="20"/>
                <w:szCs w:val="20"/>
              </w:rPr>
              <w:t>у разі внесення змін про керівника виконавчого органу місцевої ради (крім виконавчого комітету).</w:t>
            </w:r>
          </w:p>
          <w:p w:rsidR="00BF5470" w:rsidRPr="0001173A" w:rsidRDefault="00BF5470" w:rsidP="0001173A">
            <w:pPr>
              <w:pStyle w:val="Other0"/>
              <w:numPr>
                <w:ilvl w:val="0"/>
                <w:numId w:val="6"/>
              </w:numPr>
              <w:shd w:val="clear" w:color="auto" w:fill="auto"/>
              <w:tabs>
                <w:tab w:val="left" w:pos="392"/>
              </w:tabs>
              <w:ind w:firstLine="220"/>
              <w:jc w:val="both"/>
              <w:rPr>
                <w:sz w:val="20"/>
                <w:szCs w:val="20"/>
              </w:rPr>
            </w:pPr>
            <w:r w:rsidRPr="0001173A">
              <w:rPr>
                <w:sz w:val="20"/>
                <w:szCs w:val="20"/>
              </w:rPr>
              <w:t>Для державної реєстрації змін до відомостей про розмір статутного капіталу, розміри часток у статутному капіталі чи склад учасників товариства подаються такі документи:</w:t>
            </w:r>
          </w:p>
          <w:p w:rsidR="00BF5470" w:rsidRPr="0001173A" w:rsidRDefault="00BF5470" w:rsidP="0001173A">
            <w:pPr>
              <w:pStyle w:val="Other0"/>
              <w:shd w:val="clear" w:color="auto" w:fill="auto"/>
              <w:spacing w:line="257" w:lineRule="auto"/>
              <w:ind w:firstLine="260"/>
              <w:jc w:val="both"/>
              <w:rPr>
                <w:sz w:val="20"/>
                <w:szCs w:val="20"/>
              </w:rPr>
            </w:pPr>
            <w:r w:rsidRPr="0001173A">
              <w:rPr>
                <w:sz w:val="20"/>
                <w:szCs w:val="20"/>
              </w:rPr>
              <w:t>заява про державну реєстрацію змін до відомостей про юридичну особу, що містяться в Єдиному державному реєстрі;</w:t>
            </w:r>
          </w:p>
          <w:p w:rsidR="00BF5470" w:rsidRPr="0001173A" w:rsidRDefault="00BF5470" w:rsidP="0001173A">
            <w:pPr>
              <w:pStyle w:val="Other0"/>
              <w:shd w:val="clear" w:color="auto" w:fill="auto"/>
              <w:spacing w:line="257" w:lineRule="auto"/>
              <w:ind w:firstLine="260"/>
              <w:jc w:val="both"/>
              <w:rPr>
                <w:sz w:val="20"/>
                <w:szCs w:val="20"/>
              </w:rPr>
            </w:pPr>
            <w:r w:rsidRPr="0001173A">
              <w:rPr>
                <w:sz w:val="20"/>
                <w:szCs w:val="20"/>
              </w:rPr>
              <w:t>документ про сплату адміністративного збору;</w:t>
            </w:r>
          </w:p>
          <w:p w:rsidR="00BF5470" w:rsidRPr="0001173A" w:rsidRDefault="00BF5470" w:rsidP="0001173A">
            <w:pPr>
              <w:pStyle w:val="Other0"/>
              <w:shd w:val="clear" w:color="auto" w:fill="auto"/>
              <w:spacing w:line="257" w:lineRule="auto"/>
              <w:ind w:firstLine="260"/>
              <w:jc w:val="both"/>
              <w:rPr>
                <w:sz w:val="20"/>
                <w:szCs w:val="20"/>
              </w:rPr>
            </w:pPr>
            <w:r w:rsidRPr="0001173A">
              <w:rPr>
                <w:sz w:val="20"/>
                <w:szCs w:val="20"/>
              </w:rPr>
              <w:t>один із таких відповідних документів:</w:t>
            </w:r>
          </w:p>
          <w:p w:rsidR="00BF5470" w:rsidRPr="0001173A" w:rsidRDefault="00BF5470" w:rsidP="0001173A">
            <w:pPr>
              <w:pStyle w:val="Other0"/>
              <w:shd w:val="clear" w:color="auto" w:fill="auto"/>
              <w:tabs>
                <w:tab w:val="left" w:pos="435"/>
              </w:tabs>
              <w:spacing w:line="257" w:lineRule="auto"/>
              <w:jc w:val="both"/>
              <w:rPr>
                <w:sz w:val="20"/>
                <w:szCs w:val="20"/>
              </w:rPr>
            </w:pPr>
            <w:r w:rsidRPr="0001173A">
              <w:rPr>
                <w:sz w:val="20"/>
                <w:szCs w:val="20"/>
              </w:rPr>
              <w:t>а)</w:t>
            </w:r>
            <w:r w:rsidRPr="0001173A">
              <w:rPr>
                <w:sz w:val="20"/>
                <w:szCs w:val="20"/>
              </w:rPr>
              <w:tab/>
              <w:t>рішення загальних зборів учасників (рішення єдиного учасника) товариства про визначення розміру статутного капіталу та розмірів часток учасників;</w:t>
            </w:r>
          </w:p>
          <w:p w:rsidR="00BF5470" w:rsidRPr="0001173A" w:rsidRDefault="00BF5470" w:rsidP="00463481">
            <w:pPr>
              <w:pStyle w:val="Other0"/>
              <w:shd w:val="clear" w:color="auto" w:fill="auto"/>
              <w:tabs>
                <w:tab w:val="left" w:pos="415"/>
              </w:tabs>
              <w:ind w:firstLine="220"/>
              <w:jc w:val="both"/>
              <w:rPr>
                <w:sz w:val="20"/>
                <w:szCs w:val="20"/>
              </w:rPr>
            </w:pPr>
            <w:r w:rsidRPr="0001173A">
              <w:rPr>
                <w:sz w:val="20"/>
                <w:szCs w:val="20"/>
              </w:rPr>
              <w:t>б)</w:t>
            </w:r>
            <w:r w:rsidRPr="0001173A">
              <w:rPr>
                <w:sz w:val="20"/>
                <w:szCs w:val="20"/>
              </w:rPr>
              <w:tab/>
              <w:t>рішення загальних зборів учасників товариства про виключення</w:t>
            </w:r>
            <w:r w:rsidR="00463481">
              <w:rPr>
                <w:sz w:val="20"/>
                <w:szCs w:val="20"/>
                <w:lang w:val="uk-UA"/>
              </w:rPr>
              <w:t xml:space="preserve"> </w:t>
            </w:r>
            <w:r w:rsidRPr="0001173A">
              <w:rPr>
                <w:sz w:val="20"/>
                <w:szCs w:val="20"/>
              </w:rPr>
              <w:t>учасника з товариства;</w:t>
            </w:r>
          </w:p>
          <w:p w:rsidR="00BF5470" w:rsidRPr="0001173A" w:rsidRDefault="00BF5470" w:rsidP="0001173A">
            <w:pPr>
              <w:pStyle w:val="Other0"/>
              <w:shd w:val="clear" w:color="auto" w:fill="auto"/>
              <w:tabs>
                <w:tab w:val="left" w:pos="411"/>
              </w:tabs>
              <w:ind w:firstLine="220"/>
              <w:jc w:val="both"/>
              <w:rPr>
                <w:sz w:val="20"/>
                <w:szCs w:val="20"/>
              </w:rPr>
            </w:pPr>
            <w:r w:rsidRPr="0001173A">
              <w:rPr>
                <w:sz w:val="20"/>
                <w:szCs w:val="20"/>
              </w:rPr>
              <w:t>в)</w:t>
            </w:r>
            <w:r w:rsidRPr="0001173A">
              <w:rPr>
                <w:sz w:val="20"/>
                <w:szCs w:val="20"/>
              </w:rPr>
              <w:tab/>
              <w:t>заява про вступ до товариства;</w:t>
            </w:r>
          </w:p>
          <w:p w:rsidR="00BF5470" w:rsidRPr="0001173A" w:rsidRDefault="00BF5470" w:rsidP="0001173A">
            <w:pPr>
              <w:pStyle w:val="Other0"/>
              <w:shd w:val="clear" w:color="auto" w:fill="auto"/>
              <w:tabs>
                <w:tab w:val="left" w:pos="397"/>
              </w:tabs>
              <w:ind w:firstLine="220"/>
              <w:jc w:val="both"/>
              <w:rPr>
                <w:sz w:val="20"/>
                <w:szCs w:val="20"/>
              </w:rPr>
            </w:pPr>
            <w:r w:rsidRPr="0001173A">
              <w:rPr>
                <w:sz w:val="20"/>
                <w:szCs w:val="20"/>
              </w:rPr>
              <w:t>г)</w:t>
            </w:r>
            <w:r w:rsidRPr="0001173A">
              <w:rPr>
                <w:sz w:val="20"/>
                <w:szCs w:val="20"/>
              </w:rPr>
              <w:tab/>
              <w:t>заява про вихід з товариства;</w:t>
            </w:r>
          </w:p>
          <w:p w:rsidR="00BF5470" w:rsidRPr="0001173A" w:rsidRDefault="00BF5470" w:rsidP="0001173A">
            <w:pPr>
              <w:pStyle w:val="Other0"/>
              <w:shd w:val="clear" w:color="auto" w:fill="auto"/>
              <w:spacing w:line="218" w:lineRule="auto"/>
              <w:ind w:firstLine="220"/>
              <w:jc w:val="both"/>
              <w:rPr>
                <w:sz w:val="20"/>
                <w:szCs w:val="20"/>
              </w:rPr>
            </w:pPr>
            <w:r w:rsidRPr="0001173A">
              <w:rPr>
                <w:sz w:val="20"/>
                <w:szCs w:val="20"/>
              </w:rPr>
              <w:t>ґ) акт приймання - передачі частки (частини частки) у статутному капіталі товариства;</w:t>
            </w:r>
          </w:p>
          <w:p w:rsidR="00BF5470" w:rsidRPr="0001173A" w:rsidRDefault="00BF5470" w:rsidP="0001173A">
            <w:pPr>
              <w:pStyle w:val="Other0"/>
              <w:shd w:val="clear" w:color="auto" w:fill="auto"/>
              <w:tabs>
                <w:tab w:val="left" w:pos="415"/>
              </w:tabs>
              <w:ind w:firstLine="220"/>
              <w:jc w:val="both"/>
              <w:rPr>
                <w:sz w:val="20"/>
                <w:szCs w:val="20"/>
              </w:rPr>
            </w:pPr>
            <w:r w:rsidRPr="0001173A">
              <w:rPr>
                <w:sz w:val="20"/>
                <w:szCs w:val="20"/>
              </w:rPr>
              <w:t>д)</w:t>
            </w:r>
            <w:r w:rsidRPr="0001173A">
              <w:rPr>
                <w:sz w:val="20"/>
                <w:szCs w:val="20"/>
              </w:rPr>
              <w:tab/>
              <w:t>судове рішення, що набрало законної сили, про визначення розміру статутного капіталу товариства та розмірів часток учасників у такому товаристві;</w:t>
            </w:r>
          </w:p>
          <w:p w:rsidR="00BF5470" w:rsidRPr="0001173A" w:rsidRDefault="00BF5470" w:rsidP="0001173A">
            <w:pPr>
              <w:pStyle w:val="Other0"/>
              <w:shd w:val="clear" w:color="auto" w:fill="auto"/>
              <w:tabs>
                <w:tab w:val="left" w:pos="499"/>
              </w:tabs>
              <w:ind w:firstLine="220"/>
              <w:jc w:val="both"/>
              <w:rPr>
                <w:sz w:val="20"/>
                <w:szCs w:val="20"/>
              </w:rPr>
            </w:pPr>
            <w:r w:rsidRPr="0001173A">
              <w:rPr>
                <w:sz w:val="20"/>
                <w:szCs w:val="20"/>
              </w:rPr>
              <w:t>е)</w:t>
            </w:r>
            <w:r w:rsidRPr="0001173A">
              <w:rPr>
                <w:sz w:val="20"/>
                <w:szCs w:val="20"/>
              </w:rPr>
              <w:tab/>
              <w:t>судове рішення, що набрало законної сили, про стягнення (витребування з володіння) з відповідача частки (частини частки) у статутному капіталі товариства;</w:t>
            </w:r>
          </w:p>
          <w:p w:rsidR="00BF5470" w:rsidRPr="0001173A" w:rsidRDefault="00BF5470" w:rsidP="0001173A">
            <w:pPr>
              <w:pStyle w:val="Other0"/>
              <w:shd w:val="clear" w:color="auto" w:fill="auto"/>
              <w:ind w:firstLine="220"/>
              <w:jc w:val="both"/>
              <w:rPr>
                <w:sz w:val="20"/>
                <w:szCs w:val="20"/>
              </w:rPr>
            </w:pPr>
            <w:r w:rsidRPr="0001173A">
              <w:rPr>
                <w:sz w:val="20"/>
                <w:szCs w:val="20"/>
              </w:rPr>
              <w:t xml:space="preserve"> структура власності за формою та змістом, визначеними відповідно до законодавства;</w:t>
            </w:r>
          </w:p>
          <w:p w:rsidR="00BF5470" w:rsidRPr="0001173A" w:rsidRDefault="00BF5470" w:rsidP="0001173A">
            <w:pPr>
              <w:pStyle w:val="Other0"/>
              <w:shd w:val="clear" w:color="auto" w:fill="auto"/>
              <w:ind w:firstLine="220"/>
              <w:jc w:val="both"/>
              <w:rPr>
                <w:sz w:val="20"/>
                <w:szCs w:val="20"/>
              </w:rPr>
            </w:pPr>
            <w:r w:rsidRPr="0001173A">
              <w:rPr>
                <w:sz w:val="20"/>
                <w:szCs w:val="20"/>
              </w:rPr>
              <w:t xml:space="preserve">Якщо документи подаються особисто, заявник пред’являє документ, що відповідно </w:t>
            </w:r>
            <w:proofErr w:type="gramStart"/>
            <w:r w:rsidRPr="0001173A">
              <w:rPr>
                <w:sz w:val="20"/>
                <w:szCs w:val="20"/>
              </w:rPr>
              <w:t>до закону</w:t>
            </w:r>
            <w:proofErr w:type="gramEnd"/>
            <w:r w:rsidRPr="0001173A">
              <w:rPr>
                <w:sz w:val="20"/>
                <w:szCs w:val="20"/>
              </w:rPr>
              <w:t xml:space="preserve"> посвідчує особу.</w:t>
            </w:r>
          </w:p>
          <w:p w:rsidR="00BF5470" w:rsidRPr="0001173A" w:rsidRDefault="00BF5470" w:rsidP="0001173A">
            <w:pPr>
              <w:pStyle w:val="Other0"/>
              <w:shd w:val="clear" w:color="auto" w:fill="auto"/>
              <w:ind w:firstLine="220"/>
              <w:jc w:val="both"/>
              <w:rPr>
                <w:sz w:val="20"/>
                <w:szCs w:val="20"/>
              </w:rPr>
            </w:pPr>
            <w:r w:rsidRPr="0001173A">
              <w:rPr>
                <w:sz w:val="20"/>
                <w:szCs w:val="20"/>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p>
          <w:p w:rsidR="00BF5470" w:rsidRPr="0001173A" w:rsidRDefault="00BF5470" w:rsidP="0001173A">
            <w:pPr>
              <w:pStyle w:val="Other0"/>
              <w:shd w:val="clear" w:color="auto" w:fill="auto"/>
              <w:ind w:firstLine="220"/>
              <w:jc w:val="both"/>
              <w:rPr>
                <w:sz w:val="20"/>
                <w:szCs w:val="20"/>
              </w:rPr>
            </w:pPr>
            <w:r w:rsidRPr="0001173A">
              <w:rPr>
                <w:sz w:val="20"/>
                <w:szCs w:val="20"/>
              </w:rPr>
              <w:t>Для цілей проведення реєстраційних дій документом, що засвідчує повноваження представника, може бути:</w:t>
            </w:r>
          </w:p>
          <w:p w:rsidR="00BF5470" w:rsidRPr="0001173A" w:rsidRDefault="00BF5470" w:rsidP="0001173A">
            <w:pPr>
              <w:pStyle w:val="Other0"/>
              <w:numPr>
                <w:ilvl w:val="0"/>
                <w:numId w:val="7"/>
              </w:numPr>
              <w:shd w:val="clear" w:color="auto" w:fill="auto"/>
              <w:tabs>
                <w:tab w:val="left" w:pos="432"/>
              </w:tabs>
              <w:ind w:firstLine="220"/>
              <w:jc w:val="both"/>
              <w:rPr>
                <w:sz w:val="20"/>
                <w:szCs w:val="20"/>
              </w:rPr>
            </w:pPr>
            <w:r w:rsidRPr="0001173A">
              <w:rPr>
                <w:sz w:val="20"/>
                <w:szCs w:val="20"/>
              </w:rPr>
              <w:t>документ, що підтверджує повноваження законного представника особи;</w:t>
            </w:r>
          </w:p>
          <w:p w:rsidR="00BF5470" w:rsidRPr="0001173A" w:rsidRDefault="00BF5470" w:rsidP="0001173A">
            <w:pPr>
              <w:pStyle w:val="Other0"/>
              <w:numPr>
                <w:ilvl w:val="0"/>
                <w:numId w:val="7"/>
              </w:numPr>
              <w:shd w:val="clear" w:color="auto" w:fill="auto"/>
              <w:tabs>
                <w:tab w:val="left" w:pos="419"/>
              </w:tabs>
              <w:ind w:firstLine="220"/>
              <w:jc w:val="both"/>
              <w:rPr>
                <w:sz w:val="20"/>
                <w:szCs w:val="20"/>
              </w:rPr>
            </w:pPr>
            <w:r w:rsidRPr="0001173A">
              <w:rPr>
                <w:sz w:val="20"/>
                <w:szCs w:val="20"/>
              </w:rPr>
              <w:t>нотаріально посвідчена довіреність (крім проведення реєстраційних дій щодо державного органу, органу місцевого самоврядування);</w:t>
            </w:r>
          </w:p>
          <w:p w:rsidR="00BF5470" w:rsidRPr="0001173A" w:rsidRDefault="00BF5470" w:rsidP="0001173A">
            <w:pPr>
              <w:pStyle w:val="Other0"/>
              <w:numPr>
                <w:ilvl w:val="0"/>
                <w:numId w:val="7"/>
              </w:numPr>
              <w:shd w:val="clear" w:color="auto" w:fill="auto"/>
              <w:tabs>
                <w:tab w:val="left" w:pos="414"/>
              </w:tabs>
              <w:ind w:firstLine="220"/>
              <w:jc w:val="both"/>
              <w:rPr>
                <w:sz w:val="20"/>
                <w:szCs w:val="20"/>
              </w:rPr>
            </w:pPr>
            <w:r w:rsidRPr="0001173A">
              <w:rPr>
                <w:sz w:val="20"/>
                <w:szCs w:val="20"/>
              </w:rPr>
              <w:t>довіреність, видана відповідно до законодавства іноземної держави;</w:t>
            </w:r>
          </w:p>
          <w:p w:rsidR="00401801" w:rsidRPr="00401801" w:rsidRDefault="00BF5470" w:rsidP="0001173A">
            <w:pPr>
              <w:pStyle w:val="Other0"/>
              <w:shd w:val="clear" w:color="auto" w:fill="auto"/>
              <w:tabs>
                <w:tab w:val="left" w:pos="439"/>
              </w:tabs>
              <w:ind w:firstLine="0"/>
              <w:jc w:val="both"/>
              <w:rPr>
                <w:sz w:val="20"/>
                <w:szCs w:val="20"/>
                <w:lang w:val="uk-UA"/>
              </w:rPr>
            </w:pPr>
            <w:r w:rsidRPr="0001173A">
              <w:rPr>
                <w:sz w:val="20"/>
                <w:szCs w:val="20"/>
                <w:lang w:val="uk-UA"/>
              </w:rPr>
              <w:t xml:space="preserve">    4) </w:t>
            </w:r>
            <w:r w:rsidRPr="0001173A">
              <w:rPr>
                <w:sz w:val="20"/>
                <w:szCs w:val="20"/>
              </w:rP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tc>
      </w:tr>
      <w:tr w:rsidR="003640EB" w:rsidTr="00907401">
        <w:tc>
          <w:tcPr>
            <w:tcW w:w="801" w:type="dxa"/>
          </w:tcPr>
          <w:p w:rsidR="003640EB" w:rsidRPr="003640EB" w:rsidRDefault="003640EB" w:rsidP="003640EB">
            <w:pPr>
              <w:pStyle w:val="a5"/>
              <w:shd w:val="clear" w:color="auto" w:fill="auto"/>
              <w:jc w:val="center"/>
              <w:rPr>
                <w:sz w:val="20"/>
                <w:szCs w:val="20"/>
                <w:lang w:val="uk-UA"/>
              </w:rPr>
            </w:pPr>
            <w:r w:rsidRPr="003640EB">
              <w:rPr>
                <w:sz w:val="20"/>
                <w:szCs w:val="20"/>
                <w:lang w:val="uk-UA"/>
              </w:rPr>
              <w:lastRenderedPageBreak/>
              <w:t>9</w:t>
            </w:r>
          </w:p>
        </w:tc>
        <w:tc>
          <w:tcPr>
            <w:tcW w:w="3118" w:type="dxa"/>
          </w:tcPr>
          <w:p w:rsidR="003640EB" w:rsidRPr="003640EB" w:rsidRDefault="003640EB" w:rsidP="00866A57">
            <w:pPr>
              <w:pStyle w:val="Other0"/>
              <w:shd w:val="clear" w:color="auto" w:fill="auto"/>
              <w:ind w:firstLine="0"/>
              <w:rPr>
                <w:sz w:val="20"/>
                <w:szCs w:val="20"/>
              </w:rPr>
            </w:pPr>
            <w:r w:rsidRPr="003640EB">
              <w:rPr>
                <w:sz w:val="20"/>
                <w:szCs w:val="20"/>
              </w:rPr>
              <w:t>Спосіб подання документів, необхідних для отримання адміністративної послуги</w:t>
            </w:r>
          </w:p>
        </w:tc>
        <w:tc>
          <w:tcPr>
            <w:tcW w:w="5918" w:type="dxa"/>
          </w:tcPr>
          <w:p w:rsidR="003640EB" w:rsidRPr="003640EB" w:rsidRDefault="003640EB" w:rsidP="009C216C">
            <w:pPr>
              <w:pStyle w:val="Other0"/>
              <w:numPr>
                <w:ilvl w:val="0"/>
                <w:numId w:val="2"/>
              </w:numPr>
              <w:shd w:val="clear" w:color="auto" w:fill="auto"/>
              <w:tabs>
                <w:tab w:val="left" w:pos="375"/>
              </w:tabs>
              <w:jc w:val="both"/>
              <w:rPr>
                <w:sz w:val="20"/>
                <w:szCs w:val="20"/>
              </w:rPr>
            </w:pPr>
            <w:r w:rsidRPr="003640EB">
              <w:rPr>
                <w:sz w:val="20"/>
                <w:szCs w:val="20"/>
              </w:rPr>
              <w:t>У паперовій формі документи подаються заявником особисто або поштовим відправленням.</w:t>
            </w:r>
          </w:p>
          <w:p w:rsidR="003640EB" w:rsidRPr="003640EB" w:rsidRDefault="003640EB" w:rsidP="009C216C">
            <w:pPr>
              <w:pStyle w:val="Other0"/>
              <w:numPr>
                <w:ilvl w:val="0"/>
                <w:numId w:val="2"/>
              </w:numPr>
              <w:shd w:val="clear" w:color="auto" w:fill="auto"/>
              <w:tabs>
                <w:tab w:val="left" w:pos="395"/>
              </w:tabs>
              <w:jc w:val="both"/>
              <w:rPr>
                <w:sz w:val="20"/>
                <w:szCs w:val="20"/>
              </w:rPr>
            </w:pPr>
            <w:r w:rsidRPr="003640EB">
              <w:rPr>
                <w:sz w:val="20"/>
                <w:szCs w:val="20"/>
              </w:rPr>
              <w:t>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r w:rsidR="00BF5470">
              <w:rPr>
                <w:sz w:val="20"/>
                <w:szCs w:val="20"/>
                <w:lang w:val="uk-UA"/>
              </w:rPr>
              <w:t>*</w:t>
            </w:r>
          </w:p>
        </w:tc>
      </w:tr>
      <w:tr w:rsidR="003640EB" w:rsidTr="00907401">
        <w:trPr>
          <w:trHeight w:val="3816"/>
        </w:trPr>
        <w:tc>
          <w:tcPr>
            <w:tcW w:w="801" w:type="dxa"/>
          </w:tcPr>
          <w:p w:rsidR="003640EB" w:rsidRPr="003640EB" w:rsidRDefault="003640EB" w:rsidP="003640EB">
            <w:pPr>
              <w:pStyle w:val="a5"/>
              <w:shd w:val="clear" w:color="auto" w:fill="auto"/>
              <w:jc w:val="center"/>
              <w:rPr>
                <w:sz w:val="20"/>
                <w:szCs w:val="20"/>
                <w:lang w:val="uk-UA"/>
              </w:rPr>
            </w:pPr>
            <w:r w:rsidRPr="003640EB">
              <w:rPr>
                <w:sz w:val="20"/>
                <w:szCs w:val="20"/>
                <w:lang w:val="uk-UA"/>
              </w:rPr>
              <w:lastRenderedPageBreak/>
              <w:t>10</w:t>
            </w:r>
          </w:p>
        </w:tc>
        <w:tc>
          <w:tcPr>
            <w:tcW w:w="3118" w:type="dxa"/>
          </w:tcPr>
          <w:p w:rsidR="003640EB" w:rsidRPr="003640EB" w:rsidRDefault="003640EB" w:rsidP="00866A57">
            <w:pPr>
              <w:pStyle w:val="Other0"/>
              <w:shd w:val="clear" w:color="auto" w:fill="auto"/>
              <w:ind w:firstLine="0"/>
              <w:rPr>
                <w:sz w:val="20"/>
                <w:szCs w:val="20"/>
              </w:rPr>
            </w:pPr>
            <w:r w:rsidRPr="003640EB">
              <w:rPr>
                <w:sz w:val="20"/>
                <w:szCs w:val="20"/>
              </w:rPr>
              <w:t>Платність (безоплатність) надання адміністративної послуги</w:t>
            </w:r>
          </w:p>
        </w:tc>
        <w:tc>
          <w:tcPr>
            <w:tcW w:w="5918" w:type="dxa"/>
          </w:tcPr>
          <w:p w:rsidR="00BF5470" w:rsidRPr="0001173A" w:rsidRDefault="00BF5470" w:rsidP="00BF5470">
            <w:pPr>
              <w:pStyle w:val="Other0"/>
              <w:shd w:val="clear" w:color="auto" w:fill="auto"/>
              <w:ind w:firstLine="0"/>
              <w:rPr>
                <w:sz w:val="20"/>
                <w:szCs w:val="20"/>
              </w:rPr>
            </w:pPr>
            <w:r w:rsidRPr="0001173A">
              <w:rPr>
                <w:sz w:val="20"/>
                <w:szCs w:val="20"/>
              </w:rPr>
              <w:t>За державну реєстрацію змін до відомостей про юридичну особу (крім благодійної організації), що містяться в Єдиному державному реєстрі, крім внесення змін до інформації про здійснення зв’язку з юридичною особою, справляється адміністративний збір у розмірі 0,3 прожиткового мінімуму для працездатних осіб. Розмір адміністративного збору за надсилання виписки з Єдиного державного реєстру заявнику, товариству та учасникам відповідного товариства збільшується на добуток 0,01прожиткового мінімуму для працездатних осіб та кількості таких осіб.</w:t>
            </w:r>
          </w:p>
          <w:p w:rsidR="00BF5470" w:rsidRPr="0001173A" w:rsidRDefault="00BF5470" w:rsidP="00BF5470">
            <w:pPr>
              <w:pStyle w:val="Other0"/>
              <w:shd w:val="clear" w:color="auto" w:fill="auto"/>
              <w:rPr>
                <w:sz w:val="20"/>
                <w:szCs w:val="20"/>
              </w:rPr>
            </w:pPr>
            <w:r w:rsidRPr="0001173A">
              <w:rPr>
                <w:sz w:val="20"/>
                <w:szCs w:val="20"/>
              </w:rPr>
              <w:t>За державну реєстрацію змін до відомостей про благодійну організацію, що містяться в Єдиному державному реєстрі, справляється адміністративний збір у розмірі 0,1 прожиткового мінімуму для працездатних осіб.</w:t>
            </w:r>
          </w:p>
          <w:p w:rsidR="00BF5470" w:rsidRPr="0001173A" w:rsidRDefault="00BF5470" w:rsidP="00BF5470">
            <w:pPr>
              <w:pStyle w:val="Other0"/>
              <w:shd w:val="clear" w:color="auto" w:fill="auto"/>
              <w:rPr>
                <w:sz w:val="20"/>
                <w:szCs w:val="20"/>
              </w:rPr>
            </w:pPr>
            <w:r w:rsidRPr="0001173A">
              <w:rPr>
                <w:sz w:val="20"/>
                <w:szCs w:val="20"/>
              </w:rPr>
              <w:t>За державну реєстрацію на підставі документів, поданих в електронній формі, - 75 відсотків адміністративного збору.</w:t>
            </w:r>
          </w:p>
          <w:p w:rsidR="00BF5470" w:rsidRPr="0001173A" w:rsidRDefault="00BF5470" w:rsidP="00BF5470">
            <w:pPr>
              <w:pStyle w:val="Other0"/>
              <w:shd w:val="clear" w:color="auto" w:fill="auto"/>
              <w:rPr>
                <w:sz w:val="20"/>
                <w:szCs w:val="20"/>
              </w:rPr>
            </w:pPr>
            <w:r w:rsidRPr="0001173A">
              <w:rPr>
                <w:sz w:val="20"/>
                <w:szCs w:val="20"/>
              </w:rPr>
              <w:t>Державна реєстрація може проводитися у скорочені строки, крім випадку, передбаченого абзацом першим частини третьої статті 4 Закону України «Про державну реєстрацію юридичних осіб, фізичних осіб - підприємців та громадських формувань».</w:t>
            </w:r>
          </w:p>
          <w:p w:rsidR="00BF5470" w:rsidRPr="0001173A" w:rsidRDefault="00BF5470" w:rsidP="00BF5470">
            <w:pPr>
              <w:pStyle w:val="Other0"/>
              <w:shd w:val="clear" w:color="auto" w:fill="auto"/>
              <w:rPr>
                <w:sz w:val="20"/>
                <w:szCs w:val="20"/>
              </w:rPr>
            </w:pPr>
            <w:r w:rsidRPr="0001173A">
              <w:rPr>
                <w:sz w:val="20"/>
                <w:szCs w:val="20"/>
              </w:rPr>
              <w:t>Державна реєстрація змін до відомостей у скорочені строки проводиться виключно за бажанням заявника у разі внесення ним</w:t>
            </w:r>
            <w:r w:rsidRPr="0001173A">
              <w:rPr>
                <w:sz w:val="20"/>
                <w:szCs w:val="20"/>
                <w:lang w:val="uk-UA"/>
              </w:rPr>
              <w:t xml:space="preserve"> </w:t>
            </w:r>
            <w:r w:rsidRPr="0001173A">
              <w:rPr>
                <w:sz w:val="20"/>
                <w:szCs w:val="20"/>
              </w:rPr>
              <w:t>додатково до адміністративного збору відповідної плати:</w:t>
            </w:r>
          </w:p>
          <w:p w:rsidR="00BF5470" w:rsidRPr="0001173A" w:rsidRDefault="00BF5470" w:rsidP="00BF5470">
            <w:pPr>
              <w:pStyle w:val="Other0"/>
              <w:shd w:val="clear" w:color="auto" w:fill="auto"/>
              <w:rPr>
                <w:sz w:val="20"/>
                <w:szCs w:val="20"/>
                <w:lang w:val="uk-UA"/>
              </w:rPr>
            </w:pPr>
            <w:r w:rsidRPr="0001173A">
              <w:rPr>
                <w:sz w:val="20"/>
                <w:szCs w:val="20"/>
              </w:rPr>
              <w:t>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w:t>
            </w:r>
            <w:r w:rsidRPr="0001173A">
              <w:rPr>
                <w:sz w:val="20"/>
                <w:szCs w:val="20"/>
                <w:lang w:val="uk-UA"/>
              </w:rPr>
              <w:t xml:space="preserve"> </w:t>
            </w:r>
          </w:p>
          <w:p w:rsidR="00BF5470" w:rsidRPr="0001173A" w:rsidRDefault="00BF5470" w:rsidP="00BF5470">
            <w:pPr>
              <w:pStyle w:val="Other0"/>
              <w:shd w:val="clear" w:color="auto" w:fill="auto"/>
              <w:rPr>
                <w:sz w:val="20"/>
                <w:szCs w:val="20"/>
              </w:rPr>
            </w:pPr>
            <w:r w:rsidRPr="0001173A">
              <w:rPr>
                <w:sz w:val="20"/>
                <w:szCs w:val="20"/>
              </w:rPr>
              <w:t>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w:t>
            </w:r>
          </w:p>
          <w:p w:rsidR="00BF5470" w:rsidRPr="0001173A" w:rsidRDefault="00BF5470" w:rsidP="00BF5470">
            <w:pPr>
              <w:pStyle w:val="Other0"/>
              <w:shd w:val="clear" w:color="auto" w:fill="auto"/>
              <w:rPr>
                <w:sz w:val="20"/>
                <w:szCs w:val="20"/>
              </w:rPr>
            </w:pPr>
            <w:r w:rsidRPr="0001173A">
              <w:rPr>
                <w:sz w:val="20"/>
                <w:szCs w:val="20"/>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rsidR="00BF5470" w:rsidRPr="0001173A" w:rsidRDefault="00BF5470" w:rsidP="00BF5470">
            <w:pPr>
              <w:pStyle w:val="Other0"/>
              <w:shd w:val="clear" w:color="auto" w:fill="auto"/>
              <w:rPr>
                <w:sz w:val="20"/>
                <w:szCs w:val="20"/>
              </w:rPr>
            </w:pPr>
            <w:r w:rsidRPr="0001173A">
              <w:rPr>
                <w:sz w:val="20"/>
                <w:szCs w:val="20"/>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rsidR="00BF5470" w:rsidRPr="0001173A" w:rsidRDefault="00BF5470" w:rsidP="00BF5470">
            <w:pPr>
              <w:pStyle w:val="Other0"/>
              <w:shd w:val="clear" w:color="auto" w:fill="auto"/>
              <w:rPr>
                <w:sz w:val="20"/>
                <w:szCs w:val="20"/>
                <w:lang w:val="uk-UA"/>
              </w:rPr>
            </w:pPr>
            <w:r w:rsidRPr="0001173A">
              <w:rPr>
                <w:sz w:val="20"/>
                <w:szCs w:val="20"/>
              </w:rPr>
              <w:t>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p w:rsidR="003640EB" w:rsidRPr="0001173A" w:rsidRDefault="003640EB" w:rsidP="00BF5470">
            <w:pPr>
              <w:pStyle w:val="Other0"/>
              <w:shd w:val="clear" w:color="auto" w:fill="auto"/>
              <w:jc w:val="both"/>
              <w:rPr>
                <w:sz w:val="20"/>
                <w:szCs w:val="20"/>
              </w:rPr>
            </w:pPr>
          </w:p>
        </w:tc>
      </w:tr>
      <w:tr w:rsidR="003640EB" w:rsidTr="00907401">
        <w:tc>
          <w:tcPr>
            <w:tcW w:w="801" w:type="dxa"/>
          </w:tcPr>
          <w:p w:rsidR="003640EB" w:rsidRPr="003640EB" w:rsidRDefault="003640EB" w:rsidP="003640EB">
            <w:pPr>
              <w:pStyle w:val="a5"/>
              <w:shd w:val="clear" w:color="auto" w:fill="auto"/>
              <w:jc w:val="center"/>
              <w:rPr>
                <w:sz w:val="20"/>
                <w:szCs w:val="20"/>
                <w:lang w:val="uk-UA"/>
              </w:rPr>
            </w:pPr>
            <w:r w:rsidRPr="003640EB">
              <w:rPr>
                <w:sz w:val="20"/>
                <w:szCs w:val="20"/>
                <w:lang w:val="uk-UA"/>
              </w:rPr>
              <w:t>11</w:t>
            </w:r>
          </w:p>
        </w:tc>
        <w:tc>
          <w:tcPr>
            <w:tcW w:w="3118" w:type="dxa"/>
          </w:tcPr>
          <w:p w:rsidR="003640EB" w:rsidRPr="003640EB" w:rsidRDefault="003640EB" w:rsidP="00866A57">
            <w:pPr>
              <w:pStyle w:val="Other0"/>
              <w:shd w:val="clear" w:color="auto" w:fill="auto"/>
              <w:ind w:firstLine="0"/>
              <w:rPr>
                <w:sz w:val="20"/>
                <w:szCs w:val="20"/>
              </w:rPr>
            </w:pPr>
            <w:r w:rsidRPr="003640EB">
              <w:rPr>
                <w:sz w:val="20"/>
                <w:szCs w:val="20"/>
              </w:rPr>
              <w:t>Строк надання адміністративної послуги</w:t>
            </w:r>
          </w:p>
        </w:tc>
        <w:tc>
          <w:tcPr>
            <w:tcW w:w="5918" w:type="dxa"/>
          </w:tcPr>
          <w:p w:rsidR="0001173A" w:rsidRPr="0001173A" w:rsidRDefault="0001173A" w:rsidP="0001173A">
            <w:pPr>
              <w:pStyle w:val="Other0"/>
              <w:shd w:val="clear" w:color="auto" w:fill="auto"/>
              <w:rPr>
                <w:sz w:val="20"/>
                <w:szCs w:val="20"/>
              </w:rPr>
            </w:pPr>
            <w:r w:rsidRPr="0001173A">
              <w:rPr>
                <w:sz w:val="20"/>
                <w:szCs w:val="20"/>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p w:rsidR="003640EB" w:rsidRPr="0001173A" w:rsidRDefault="0001173A" w:rsidP="0001173A">
            <w:pPr>
              <w:pStyle w:val="Other0"/>
              <w:shd w:val="clear" w:color="auto" w:fill="auto"/>
              <w:jc w:val="both"/>
              <w:rPr>
                <w:sz w:val="20"/>
                <w:szCs w:val="20"/>
              </w:rPr>
            </w:pPr>
            <w:r w:rsidRPr="0001173A">
              <w:rPr>
                <w:sz w:val="20"/>
                <w:szCs w:val="20"/>
              </w:rPr>
              <w:t>Державна реєстрація проводиться за відсутності підстав для відмови у державній реєстрації відразу після вчинення нотаріусом посвідчувального напису на документі або підписання ним документа щодо документів, поданих для державної реєстрації у результаті вчинення нотаріальних дій, передбачених абзацом першим частини третьої статті 4 Закону України «Про державну реєстрацію юридичних осіб, фізичних осіб - підприємців та громадських формувань». У разі нотаріального посвідчення правочину, правовий наслідок якого пов’язується з настанням певної обставини, державна реєстрація проводиться після настання певної обставини.</w:t>
            </w:r>
          </w:p>
        </w:tc>
      </w:tr>
      <w:tr w:rsidR="003640EB" w:rsidTr="00907401">
        <w:tc>
          <w:tcPr>
            <w:tcW w:w="801" w:type="dxa"/>
          </w:tcPr>
          <w:p w:rsidR="003640EB" w:rsidRPr="003640EB" w:rsidRDefault="003640EB" w:rsidP="003640EB">
            <w:pPr>
              <w:pStyle w:val="a5"/>
              <w:shd w:val="clear" w:color="auto" w:fill="auto"/>
              <w:jc w:val="center"/>
              <w:rPr>
                <w:sz w:val="20"/>
                <w:szCs w:val="20"/>
                <w:lang w:val="uk-UA"/>
              </w:rPr>
            </w:pPr>
            <w:r w:rsidRPr="003640EB">
              <w:rPr>
                <w:sz w:val="20"/>
                <w:szCs w:val="20"/>
                <w:lang w:val="uk-UA"/>
              </w:rPr>
              <w:t>12</w:t>
            </w:r>
          </w:p>
        </w:tc>
        <w:tc>
          <w:tcPr>
            <w:tcW w:w="3118" w:type="dxa"/>
          </w:tcPr>
          <w:p w:rsidR="003640EB" w:rsidRPr="003640EB" w:rsidRDefault="003640EB" w:rsidP="00866A57">
            <w:pPr>
              <w:pStyle w:val="Other0"/>
              <w:shd w:val="clear" w:color="auto" w:fill="auto"/>
              <w:ind w:firstLine="0"/>
              <w:rPr>
                <w:sz w:val="20"/>
                <w:szCs w:val="20"/>
              </w:rPr>
            </w:pPr>
            <w:r w:rsidRPr="003640EB">
              <w:rPr>
                <w:sz w:val="20"/>
                <w:szCs w:val="20"/>
              </w:rPr>
              <w:t>Перелік підстав для відмови у державній реєстрації</w:t>
            </w:r>
          </w:p>
        </w:tc>
        <w:tc>
          <w:tcPr>
            <w:tcW w:w="5918" w:type="dxa"/>
          </w:tcPr>
          <w:p w:rsidR="0001173A" w:rsidRPr="0001173A" w:rsidRDefault="0001173A" w:rsidP="0001173A">
            <w:pPr>
              <w:pStyle w:val="Other0"/>
              <w:shd w:val="clear" w:color="auto" w:fill="auto"/>
              <w:jc w:val="both"/>
              <w:rPr>
                <w:sz w:val="20"/>
                <w:szCs w:val="20"/>
              </w:rPr>
            </w:pPr>
            <w:r w:rsidRPr="0001173A">
              <w:rPr>
                <w:sz w:val="20"/>
                <w:szCs w:val="20"/>
              </w:rPr>
              <w:t>Документи подано особою, яка не має на це повноважень;</w:t>
            </w:r>
          </w:p>
          <w:p w:rsidR="0001173A" w:rsidRPr="0001173A" w:rsidRDefault="0001173A" w:rsidP="0001173A">
            <w:pPr>
              <w:pStyle w:val="Other0"/>
              <w:shd w:val="clear" w:color="auto" w:fill="auto"/>
              <w:jc w:val="both"/>
              <w:rPr>
                <w:sz w:val="20"/>
                <w:szCs w:val="20"/>
              </w:rPr>
            </w:pPr>
            <w:r w:rsidRPr="0001173A">
              <w:rPr>
                <w:sz w:val="20"/>
                <w:szCs w:val="20"/>
              </w:rPr>
              <w:t>у Єдиному державному реєстрі містяться відомості про судове рішення щодо заборони проведення реєстраційної дії;</w:t>
            </w:r>
          </w:p>
          <w:p w:rsidR="003640EB" w:rsidRPr="0001173A" w:rsidRDefault="0001173A" w:rsidP="0001173A">
            <w:pPr>
              <w:pStyle w:val="Other0"/>
              <w:shd w:val="clear" w:color="auto" w:fill="auto"/>
              <w:spacing w:line="233" w:lineRule="auto"/>
              <w:jc w:val="both"/>
              <w:rPr>
                <w:sz w:val="20"/>
                <w:szCs w:val="20"/>
                <w:lang w:val="uk-UA"/>
              </w:rPr>
            </w:pPr>
            <w:r w:rsidRPr="0001173A">
              <w:rPr>
                <w:sz w:val="20"/>
                <w:szCs w:val="20"/>
              </w:rPr>
              <w:lastRenderedPageBreak/>
              <w:t>у Державному реєстрі обтяжень рухомого майна містяться відомості про обтяження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w:t>
            </w:r>
          </w:p>
          <w:p w:rsidR="0001173A" w:rsidRPr="0001173A" w:rsidRDefault="0001173A" w:rsidP="0001173A">
            <w:pPr>
              <w:pStyle w:val="Other0"/>
              <w:shd w:val="clear" w:color="auto" w:fill="auto"/>
              <w:jc w:val="both"/>
              <w:rPr>
                <w:sz w:val="20"/>
                <w:szCs w:val="20"/>
              </w:rPr>
            </w:pPr>
            <w:r w:rsidRPr="0001173A">
              <w:rPr>
                <w:sz w:val="20"/>
                <w:szCs w:val="20"/>
              </w:rPr>
              <w:t>заяву про державну реєстрацію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w:t>
            </w:r>
          </w:p>
          <w:p w:rsidR="0001173A" w:rsidRPr="0001173A" w:rsidRDefault="0001173A" w:rsidP="0001173A">
            <w:pPr>
              <w:pStyle w:val="Other0"/>
              <w:shd w:val="clear" w:color="auto" w:fill="auto"/>
              <w:jc w:val="both"/>
              <w:rPr>
                <w:sz w:val="20"/>
                <w:szCs w:val="20"/>
              </w:rPr>
            </w:pPr>
            <w:r w:rsidRPr="0001173A">
              <w:rPr>
                <w:sz w:val="20"/>
                <w:szCs w:val="20"/>
              </w:rPr>
              <w:t>документи подані до неналежного суб’єкта державної реєстрації;</w:t>
            </w:r>
          </w:p>
          <w:p w:rsidR="0001173A" w:rsidRPr="0001173A" w:rsidRDefault="0001173A" w:rsidP="0001173A">
            <w:pPr>
              <w:pStyle w:val="Other0"/>
              <w:shd w:val="clear" w:color="auto" w:fill="auto"/>
              <w:jc w:val="both"/>
              <w:rPr>
                <w:sz w:val="20"/>
                <w:szCs w:val="20"/>
              </w:rPr>
            </w:pPr>
            <w:r w:rsidRPr="0001173A">
              <w:rPr>
                <w:sz w:val="20"/>
                <w:szCs w:val="20"/>
              </w:rPr>
              <w:t>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w:t>
            </w:r>
          </w:p>
          <w:p w:rsidR="0001173A" w:rsidRPr="0001173A" w:rsidRDefault="0001173A" w:rsidP="0001173A">
            <w:pPr>
              <w:pStyle w:val="Other0"/>
              <w:shd w:val="clear" w:color="auto" w:fill="auto"/>
              <w:jc w:val="both"/>
              <w:rPr>
                <w:sz w:val="20"/>
                <w:szCs w:val="20"/>
              </w:rPr>
            </w:pPr>
            <w:r w:rsidRPr="0001173A">
              <w:rPr>
                <w:sz w:val="20"/>
                <w:szCs w:val="20"/>
              </w:rPr>
              <w:t>документи суперечать вимогам Конституції та законів України;</w:t>
            </w:r>
          </w:p>
          <w:p w:rsidR="0001173A" w:rsidRPr="0001173A" w:rsidRDefault="0001173A" w:rsidP="0001173A">
            <w:pPr>
              <w:pStyle w:val="Other0"/>
              <w:shd w:val="clear" w:color="auto" w:fill="auto"/>
              <w:jc w:val="both"/>
              <w:rPr>
                <w:sz w:val="20"/>
                <w:szCs w:val="20"/>
              </w:rPr>
            </w:pPr>
            <w:r w:rsidRPr="0001173A">
              <w:rPr>
                <w:sz w:val="20"/>
                <w:szCs w:val="20"/>
              </w:rPr>
              <w:t>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p w:rsidR="0001173A" w:rsidRPr="0001173A" w:rsidRDefault="0001173A" w:rsidP="0001173A">
            <w:pPr>
              <w:pStyle w:val="Other0"/>
              <w:shd w:val="clear" w:color="auto" w:fill="auto"/>
              <w:jc w:val="both"/>
              <w:rPr>
                <w:sz w:val="20"/>
                <w:szCs w:val="20"/>
              </w:rPr>
            </w:pPr>
            <w:r w:rsidRPr="0001173A">
              <w:rPr>
                <w:sz w:val="20"/>
                <w:szCs w:val="20"/>
              </w:rPr>
              <w:t>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w:t>
            </w:r>
          </w:p>
          <w:p w:rsidR="0001173A" w:rsidRPr="0001173A" w:rsidRDefault="0001173A" w:rsidP="0001173A">
            <w:pPr>
              <w:pStyle w:val="Other0"/>
              <w:shd w:val="clear" w:color="auto" w:fill="auto"/>
              <w:jc w:val="both"/>
              <w:rPr>
                <w:sz w:val="20"/>
                <w:szCs w:val="20"/>
              </w:rPr>
            </w:pPr>
            <w:r w:rsidRPr="0001173A">
              <w:rPr>
                <w:sz w:val="20"/>
                <w:szCs w:val="20"/>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rsidR="0001173A" w:rsidRPr="0001173A" w:rsidRDefault="0001173A" w:rsidP="0001173A">
            <w:pPr>
              <w:pStyle w:val="Other0"/>
              <w:shd w:val="clear" w:color="auto" w:fill="auto"/>
              <w:jc w:val="both"/>
              <w:rPr>
                <w:sz w:val="20"/>
                <w:szCs w:val="20"/>
              </w:rPr>
            </w:pPr>
            <w:r w:rsidRPr="0001173A">
              <w:rPr>
                <w:sz w:val="20"/>
                <w:szCs w:val="20"/>
              </w:rPr>
              <w:t xml:space="preserve">невідповідність відомостей, зазначених у заяві про державну реєстрацію, відомостям, зазначеним </w:t>
            </w:r>
            <w:proofErr w:type="gramStart"/>
            <w:r w:rsidRPr="0001173A">
              <w:rPr>
                <w:sz w:val="20"/>
                <w:szCs w:val="20"/>
              </w:rPr>
              <w:t>у документах</w:t>
            </w:r>
            <w:proofErr w:type="gramEnd"/>
            <w:r w:rsidRPr="0001173A">
              <w:rPr>
                <w:sz w:val="20"/>
                <w:szCs w:val="20"/>
              </w:rPr>
              <w:t>,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01173A" w:rsidRPr="0001173A" w:rsidRDefault="0001173A" w:rsidP="0001173A">
            <w:pPr>
              <w:pStyle w:val="Other0"/>
              <w:shd w:val="clear" w:color="auto" w:fill="auto"/>
              <w:jc w:val="both"/>
              <w:rPr>
                <w:sz w:val="20"/>
                <w:szCs w:val="20"/>
              </w:rPr>
            </w:pPr>
            <w:r w:rsidRPr="0001173A">
              <w:rPr>
                <w:sz w:val="20"/>
                <w:szCs w:val="20"/>
              </w:rPr>
              <w:t xml:space="preserve">невідповідність відомостей, зазначених </w:t>
            </w:r>
            <w:proofErr w:type="gramStart"/>
            <w:r w:rsidRPr="0001173A">
              <w:rPr>
                <w:sz w:val="20"/>
                <w:szCs w:val="20"/>
              </w:rPr>
              <w:t>у документах</w:t>
            </w:r>
            <w:proofErr w:type="gramEnd"/>
            <w:r w:rsidRPr="0001173A">
              <w:rPr>
                <w:sz w:val="20"/>
                <w:szCs w:val="20"/>
              </w:rPr>
              <w:t>, поданих для державної реєстрації,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01173A" w:rsidRPr="0001173A" w:rsidRDefault="0001173A" w:rsidP="0001173A">
            <w:pPr>
              <w:pStyle w:val="Other0"/>
              <w:shd w:val="clear" w:color="auto" w:fill="auto"/>
              <w:jc w:val="both"/>
              <w:rPr>
                <w:sz w:val="20"/>
                <w:szCs w:val="20"/>
              </w:rPr>
            </w:pPr>
            <w:r w:rsidRPr="0001173A">
              <w:rPr>
                <w:sz w:val="20"/>
                <w:szCs w:val="20"/>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p w:rsidR="0001173A" w:rsidRDefault="0001173A" w:rsidP="0001173A">
            <w:pPr>
              <w:pStyle w:val="Other0"/>
              <w:shd w:val="clear" w:color="auto" w:fill="auto"/>
              <w:spacing w:line="233" w:lineRule="auto"/>
              <w:jc w:val="both"/>
              <w:rPr>
                <w:sz w:val="20"/>
                <w:szCs w:val="20"/>
                <w:lang w:val="uk-UA"/>
              </w:rPr>
            </w:pPr>
            <w:r w:rsidRPr="0001173A">
              <w:rPr>
                <w:sz w:val="20"/>
                <w:szCs w:val="20"/>
              </w:rPr>
              <w:t>статут товариства поданий зі змінами, прийнятими без врахування голосів, які припадають на частку померлого учасника товариства</w:t>
            </w:r>
            <w:r w:rsidR="002E0930">
              <w:rPr>
                <w:sz w:val="20"/>
                <w:szCs w:val="20"/>
                <w:lang w:val="uk-UA"/>
              </w:rPr>
              <w:t>;</w:t>
            </w:r>
          </w:p>
          <w:p w:rsidR="002E0930" w:rsidRPr="002E0930" w:rsidRDefault="002E0930" w:rsidP="002E0930">
            <w:pPr>
              <w:pStyle w:val="Other0"/>
              <w:shd w:val="clear" w:color="auto" w:fill="auto"/>
              <w:spacing w:line="233" w:lineRule="auto"/>
              <w:jc w:val="both"/>
              <w:rPr>
                <w:sz w:val="20"/>
                <w:szCs w:val="20"/>
                <w:lang w:val="uk-UA"/>
              </w:rPr>
            </w:pPr>
            <w:r>
              <w:rPr>
                <w:sz w:val="20"/>
                <w:szCs w:val="20"/>
                <w:lang w:val="uk-UA"/>
              </w:rPr>
              <w:t xml:space="preserve">заяву про державну реєстрацію змін до відомостей про юридичну особу, що містяться в Єдиному державному реєстрі, </w:t>
            </w:r>
            <w:r>
              <w:rPr>
                <w:sz w:val="20"/>
                <w:szCs w:val="20"/>
                <w:lang w:val="uk-UA"/>
              </w:rPr>
              <w:lastRenderedPageBreak/>
              <w:t>подано із зазначенням кінцевого бенефіціарного власника, який на день подання заяви згідно з відомостями реєстів помер.</w:t>
            </w:r>
          </w:p>
        </w:tc>
      </w:tr>
      <w:tr w:rsidR="003640EB" w:rsidTr="00907401">
        <w:tc>
          <w:tcPr>
            <w:tcW w:w="801" w:type="dxa"/>
          </w:tcPr>
          <w:p w:rsidR="003640EB" w:rsidRPr="003640EB" w:rsidRDefault="003640EB" w:rsidP="003640EB">
            <w:pPr>
              <w:pStyle w:val="a5"/>
              <w:shd w:val="clear" w:color="auto" w:fill="auto"/>
              <w:jc w:val="center"/>
              <w:rPr>
                <w:sz w:val="20"/>
                <w:szCs w:val="20"/>
                <w:lang w:val="uk-UA"/>
              </w:rPr>
            </w:pPr>
            <w:r w:rsidRPr="003640EB">
              <w:rPr>
                <w:sz w:val="20"/>
                <w:szCs w:val="20"/>
                <w:lang w:val="uk-UA"/>
              </w:rPr>
              <w:lastRenderedPageBreak/>
              <w:t>13</w:t>
            </w:r>
          </w:p>
        </w:tc>
        <w:tc>
          <w:tcPr>
            <w:tcW w:w="3118" w:type="dxa"/>
          </w:tcPr>
          <w:p w:rsidR="003640EB" w:rsidRPr="003640EB" w:rsidRDefault="003640EB" w:rsidP="003640EB">
            <w:pPr>
              <w:pStyle w:val="Other0"/>
              <w:shd w:val="clear" w:color="auto" w:fill="auto"/>
              <w:ind w:firstLine="0"/>
              <w:rPr>
                <w:sz w:val="20"/>
                <w:szCs w:val="20"/>
              </w:rPr>
            </w:pPr>
            <w:r w:rsidRPr="003640EB">
              <w:rPr>
                <w:sz w:val="20"/>
                <w:szCs w:val="20"/>
              </w:rPr>
              <w:t>Результат надання адміністративної послуги</w:t>
            </w:r>
          </w:p>
        </w:tc>
        <w:tc>
          <w:tcPr>
            <w:tcW w:w="5918" w:type="dxa"/>
          </w:tcPr>
          <w:p w:rsidR="0001173A" w:rsidRPr="0001173A" w:rsidRDefault="0001173A" w:rsidP="0001173A">
            <w:pPr>
              <w:pStyle w:val="Other0"/>
              <w:shd w:val="clear" w:color="auto" w:fill="auto"/>
              <w:jc w:val="both"/>
              <w:rPr>
                <w:sz w:val="20"/>
                <w:szCs w:val="20"/>
              </w:rPr>
            </w:pPr>
            <w:r w:rsidRPr="0001173A">
              <w:rPr>
                <w:sz w:val="20"/>
                <w:szCs w:val="20"/>
              </w:rPr>
              <w:t>Внесення відповідного запису до Єдиного державного реєстру;</w:t>
            </w:r>
          </w:p>
          <w:p w:rsidR="0001173A" w:rsidRPr="0001173A" w:rsidRDefault="0001173A" w:rsidP="0001173A">
            <w:pPr>
              <w:pStyle w:val="Other0"/>
              <w:shd w:val="clear" w:color="auto" w:fill="auto"/>
              <w:jc w:val="both"/>
              <w:rPr>
                <w:sz w:val="20"/>
                <w:szCs w:val="20"/>
              </w:rPr>
            </w:pPr>
            <w:r w:rsidRPr="0001173A">
              <w:rPr>
                <w:sz w:val="20"/>
                <w:szCs w:val="20"/>
              </w:rPr>
              <w:t>виписка з Єдиного державного реєстру — у разі внесення змін до відомостей, що відображаються у виписці;</w:t>
            </w:r>
          </w:p>
          <w:p w:rsidR="0001173A" w:rsidRPr="0001173A" w:rsidRDefault="0001173A" w:rsidP="0001173A">
            <w:pPr>
              <w:pStyle w:val="Other0"/>
              <w:shd w:val="clear" w:color="auto" w:fill="auto"/>
              <w:spacing w:line="266" w:lineRule="auto"/>
              <w:jc w:val="both"/>
              <w:rPr>
                <w:sz w:val="20"/>
                <w:szCs w:val="20"/>
              </w:rPr>
            </w:pPr>
            <w:r w:rsidRPr="0001173A">
              <w:rPr>
                <w:sz w:val="20"/>
                <w:szCs w:val="20"/>
              </w:rPr>
              <w:t>установчий документ юридичної особи в електронній формі, виготовлений шляхом сканування — у разі внесення змін до установчого документа;</w:t>
            </w:r>
          </w:p>
          <w:p w:rsidR="003640EB" w:rsidRPr="0001173A" w:rsidRDefault="0001173A" w:rsidP="0001173A">
            <w:pPr>
              <w:pStyle w:val="Other0"/>
              <w:shd w:val="clear" w:color="auto" w:fill="auto"/>
              <w:jc w:val="both"/>
              <w:rPr>
                <w:sz w:val="20"/>
                <w:szCs w:val="20"/>
              </w:rPr>
            </w:pPr>
            <w:r w:rsidRPr="0001173A">
              <w:rPr>
                <w:sz w:val="20"/>
                <w:szCs w:val="20"/>
              </w:rPr>
              <w:t>повідомлення про відмову у державній реєстрації із зазначенням виключного переліку підстав для відмови</w:t>
            </w:r>
          </w:p>
        </w:tc>
      </w:tr>
      <w:tr w:rsidR="003640EB" w:rsidTr="00907401">
        <w:tc>
          <w:tcPr>
            <w:tcW w:w="801" w:type="dxa"/>
          </w:tcPr>
          <w:p w:rsidR="003640EB" w:rsidRPr="003640EB" w:rsidRDefault="003640EB" w:rsidP="003640EB">
            <w:pPr>
              <w:pStyle w:val="a5"/>
              <w:shd w:val="clear" w:color="auto" w:fill="auto"/>
              <w:jc w:val="center"/>
              <w:rPr>
                <w:sz w:val="20"/>
                <w:szCs w:val="20"/>
                <w:lang w:val="uk-UA"/>
              </w:rPr>
            </w:pPr>
            <w:r w:rsidRPr="003640EB">
              <w:rPr>
                <w:sz w:val="20"/>
                <w:szCs w:val="20"/>
                <w:lang w:val="uk-UA"/>
              </w:rPr>
              <w:t>14</w:t>
            </w:r>
          </w:p>
        </w:tc>
        <w:tc>
          <w:tcPr>
            <w:tcW w:w="3118" w:type="dxa"/>
          </w:tcPr>
          <w:p w:rsidR="003640EB" w:rsidRPr="003640EB" w:rsidRDefault="003640EB" w:rsidP="003640EB">
            <w:pPr>
              <w:pStyle w:val="Other0"/>
              <w:shd w:val="clear" w:color="auto" w:fill="auto"/>
              <w:ind w:firstLine="0"/>
              <w:rPr>
                <w:sz w:val="20"/>
                <w:szCs w:val="20"/>
              </w:rPr>
            </w:pPr>
            <w:r w:rsidRPr="003640EB">
              <w:rPr>
                <w:sz w:val="20"/>
                <w:szCs w:val="20"/>
              </w:rPr>
              <w:t>Способи отримання відповіді (результату)</w:t>
            </w:r>
          </w:p>
        </w:tc>
        <w:tc>
          <w:tcPr>
            <w:tcW w:w="5918" w:type="dxa"/>
          </w:tcPr>
          <w:p w:rsidR="003640EB" w:rsidRPr="0001173A" w:rsidRDefault="003640EB" w:rsidP="009C216C">
            <w:pPr>
              <w:pStyle w:val="Other0"/>
              <w:shd w:val="clear" w:color="auto" w:fill="auto"/>
              <w:jc w:val="both"/>
              <w:rPr>
                <w:sz w:val="20"/>
                <w:szCs w:val="20"/>
              </w:rPr>
            </w:pPr>
            <w:r w:rsidRPr="0001173A">
              <w:rPr>
                <w:sz w:val="20"/>
                <w:szCs w:val="20"/>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w:t>
            </w:r>
          </w:p>
          <w:p w:rsidR="003640EB" w:rsidRPr="0001173A" w:rsidRDefault="003640EB" w:rsidP="009C216C">
            <w:pPr>
              <w:pStyle w:val="Other0"/>
              <w:shd w:val="clear" w:color="auto" w:fill="auto"/>
              <w:jc w:val="both"/>
              <w:rPr>
                <w:sz w:val="20"/>
                <w:szCs w:val="20"/>
              </w:rPr>
            </w:pPr>
            <w:r w:rsidRPr="0001173A">
              <w:rPr>
                <w:sz w:val="20"/>
                <w:szCs w:val="20"/>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3640EB" w:rsidRPr="0001173A" w:rsidRDefault="003640EB" w:rsidP="009C216C">
            <w:pPr>
              <w:pStyle w:val="Other0"/>
              <w:shd w:val="clear" w:color="auto" w:fill="auto"/>
              <w:jc w:val="both"/>
              <w:rPr>
                <w:sz w:val="20"/>
                <w:szCs w:val="20"/>
              </w:rPr>
            </w:pPr>
            <w:r w:rsidRPr="0001173A">
              <w:rPr>
                <w:sz w:val="20"/>
                <w:szCs w:val="20"/>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EB3079" w:rsidRPr="00EB3079" w:rsidRDefault="00EB3079" w:rsidP="00EB3079">
      <w:pPr>
        <w:pStyle w:val="a5"/>
        <w:shd w:val="clear" w:color="auto" w:fill="auto"/>
        <w:ind w:left="300"/>
        <w:rPr>
          <w:lang w:val="uk-UA"/>
        </w:rPr>
      </w:pPr>
    </w:p>
    <w:p w:rsidR="00EB3079" w:rsidRPr="00EB3079" w:rsidRDefault="00EB3079" w:rsidP="00BE7893">
      <w:pPr>
        <w:pStyle w:val="a5"/>
        <w:shd w:val="clear" w:color="auto" w:fill="auto"/>
        <w:ind w:left="300"/>
        <w:jc w:val="center"/>
        <w:rPr>
          <w:u w:val="single"/>
          <w:lang w:val="uk-UA"/>
        </w:rPr>
      </w:pPr>
    </w:p>
    <w:p w:rsidR="00BE7893" w:rsidRPr="00BE7893" w:rsidRDefault="00BE7893" w:rsidP="00BE7893">
      <w:pPr>
        <w:pStyle w:val="a5"/>
        <w:shd w:val="clear" w:color="auto" w:fill="auto"/>
        <w:jc w:val="center"/>
        <w:rPr>
          <w:sz w:val="22"/>
          <w:szCs w:val="22"/>
          <w:lang w:val="uk-UA"/>
        </w:rPr>
      </w:pPr>
      <w:r>
        <w:rPr>
          <w:sz w:val="22"/>
          <w:szCs w:val="22"/>
          <w:lang w:val="uk-UA"/>
        </w:rPr>
        <w:br/>
      </w:r>
    </w:p>
    <w:p w:rsidR="00BE7893" w:rsidRPr="00BE7893" w:rsidRDefault="00BE7893" w:rsidP="00BE7893">
      <w:pPr>
        <w:pStyle w:val="a5"/>
        <w:shd w:val="clear" w:color="auto" w:fill="auto"/>
        <w:jc w:val="center"/>
        <w:rPr>
          <w:sz w:val="22"/>
          <w:szCs w:val="22"/>
          <w:lang w:val="uk-UA"/>
        </w:rPr>
      </w:pPr>
    </w:p>
    <w:p w:rsidR="00C67433" w:rsidRPr="00BE7893" w:rsidRDefault="00250DB9" w:rsidP="00BE7893">
      <w:pPr>
        <w:jc w:val="center"/>
        <w:rPr>
          <w:lang w:val="uk-UA"/>
        </w:rPr>
      </w:pPr>
    </w:p>
    <w:sectPr w:rsidR="00C67433" w:rsidRPr="00BE7893" w:rsidSect="00EB3079">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A28"/>
    <w:multiLevelType w:val="multilevel"/>
    <w:tmpl w:val="BDAAD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803668"/>
    <w:multiLevelType w:val="multilevel"/>
    <w:tmpl w:val="E014D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1D3259"/>
    <w:multiLevelType w:val="multilevel"/>
    <w:tmpl w:val="7FD8E1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CB5345"/>
    <w:multiLevelType w:val="multilevel"/>
    <w:tmpl w:val="6F5EE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064CC"/>
    <w:multiLevelType w:val="multilevel"/>
    <w:tmpl w:val="73EA4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547ABD"/>
    <w:multiLevelType w:val="multilevel"/>
    <w:tmpl w:val="DA76A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035FE"/>
    <w:multiLevelType w:val="multilevel"/>
    <w:tmpl w:val="35487D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93"/>
    <w:rsid w:val="0001173A"/>
    <w:rsid w:val="001143A3"/>
    <w:rsid w:val="00194EBF"/>
    <w:rsid w:val="00250DB9"/>
    <w:rsid w:val="002A615B"/>
    <w:rsid w:val="002D5FB7"/>
    <w:rsid w:val="002E0930"/>
    <w:rsid w:val="003260AE"/>
    <w:rsid w:val="003640EB"/>
    <w:rsid w:val="00375C45"/>
    <w:rsid w:val="00401801"/>
    <w:rsid w:val="00463481"/>
    <w:rsid w:val="00515E79"/>
    <w:rsid w:val="00673C9C"/>
    <w:rsid w:val="007E6EAC"/>
    <w:rsid w:val="008A5A48"/>
    <w:rsid w:val="008E6091"/>
    <w:rsid w:val="00907401"/>
    <w:rsid w:val="009C216C"/>
    <w:rsid w:val="009F5AF1"/>
    <w:rsid w:val="00AB1BED"/>
    <w:rsid w:val="00AC484F"/>
    <w:rsid w:val="00BD42CC"/>
    <w:rsid w:val="00BE7893"/>
    <w:rsid w:val="00BF5470"/>
    <w:rsid w:val="00C53D6C"/>
    <w:rsid w:val="00CD0D65"/>
    <w:rsid w:val="00D008FF"/>
    <w:rsid w:val="00DE6C1E"/>
    <w:rsid w:val="00E020E1"/>
    <w:rsid w:val="00E71E80"/>
    <w:rsid w:val="00EB3079"/>
    <w:rsid w:val="00F52551"/>
    <w:rsid w:val="00F80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5FE2"/>
  <w15:docId w15:val="{646C495E-BBBD-47B8-B213-A0EBEF94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5"/>
    <w:rsid w:val="00BE7893"/>
    <w:rPr>
      <w:rFonts w:ascii="Times New Roman" w:eastAsia="Times New Roman" w:hAnsi="Times New Roman" w:cs="Times New Roman"/>
      <w:b/>
      <w:bCs/>
      <w:sz w:val="19"/>
      <w:szCs w:val="19"/>
      <w:shd w:val="clear" w:color="auto" w:fill="FFFFFF"/>
    </w:rPr>
  </w:style>
  <w:style w:type="paragraph" w:styleId="a5">
    <w:name w:val="Body Text"/>
    <w:basedOn w:val="a"/>
    <w:link w:val="a4"/>
    <w:qFormat/>
    <w:rsid w:val="00BE7893"/>
    <w:pPr>
      <w:widowControl w:val="0"/>
      <w:shd w:val="clear" w:color="auto" w:fill="FFFFFF"/>
      <w:spacing w:after="160" w:line="240" w:lineRule="auto"/>
    </w:pPr>
    <w:rPr>
      <w:rFonts w:ascii="Times New Roman" w:eastAsia="Times New Roman" w:hAnsi="Times New Roman" w:cs="Times New Roman"/>
      <w:b/>
      <w:bCs/>
      <w:sz w:val="19"/>
      <w:szCs w:val="19"/>
    </w:rPr>
  </w:style>
  <w:style w:type="character" w:customStyle="1" w:styleId="1">
    <w:name w:val="Основной текст Знак1"/>
    <w:basedOn w:val="a0"/>
    <w:uiPriority w:val="99"/>
    <w:semiHidden/>
    <w:rsid w:val="00BE7893"/>
  </w:style>
  <w:style w:type="character" w:customStyle="1" w:styleId="Tablecaption">
    <w:name w:val="Table caption_"/>
    <w:basedOn w:val="a0"/>
    <w:link w:val="Tablecaption0"/>
    <w:rsid w:val="00BE7893"/>
    <w:rPr>
      <w:rFonts w:ascii="Times New Roman" w:eastAsia="Times New Roman" w:hAnsi="Times New Roman" w:cs="Times New Roman"/>
      <w:b/>
      <w:bCs/>
      <w:sz w:val="10"/>
      <w:szCs w:val="10"/>
      <w:shd w:val="clear" w:color="auto" w:fill="FFFFFF"/>
    </w:rPr>
  </w:style>
  <w:style w:type="paragraph" w:customStyle="1" w:styleId="Tablecaption0">
    <w:name w:val="Table caption"/>
    <w:basedOn w:val="a"/>
    <w:link w:val="Tablecaption"/>
    <w:rsid w:val="00BE7893"/>
    <w:pPr>
      <w:widowControl w:val="0"/>
      <w:shd w:val="clear" w:color="auto" w:fill="FFFFFF"/>
      <w:spacing w:after="0" w:line="240" w:lineRule="auto"/>
    </w:pPr>
    <w:rPr>
      <w:rFonts w:ascii="Times New Roman" w:eastAsia="Times New Roman" w:hAnsi="Times New Roman" w:cs="Times New Roman"/>
      <w:b/>
      <w:bCs/>
      <w:sz w:val="10"/>
      <w:szCs w:val="10"/>
    </w:rPr>
  </w:style>
  <w:style w:type="character" w:customStyle="1" w:styleId="Other">
    <w:name w:val="Other_"/>
    <w:basedOn w:val="a0"/>
    <w:link w:val="Other0"/>
    <w:rsid w:val="002D5FB7"/>
    <w:rPr>
      <w:rFonts w:ascii="Times New Roman" w:eastAsia="Times New Roman" w:hAnsi="Times New Roman" w:cs="Times New Roman"/>
      <w:sz w:val="19"/>
      <w:szCs w:val="19"/>
      <w:shd w:val="clear" w:color="auto" w:fill="FFFFFF"/>
    </w:rPr>
  </w:style>
  <w:style w:type="paragraph" w:customStyle="1" w:styleId="Other0">
    <w:name w:val="Other"/>
    <w:basedOn w:val="a"/>
    <w:link w:val="Other"/>
    <w:rsid w:val="002D5FB7"/>
    <w:pPr>
      <w:widowControl w:val="0"/>
      <w:shd w:val="clear" w:color="auto" w:fill="FFFFFF"/>
      <w:spacing w:after="0" w:line="240" w:lineRule="auto"/>
      <w:ind w:firstLine="200"/>
    </w:pPr>
    <w:rPr>
      <w:rFonts w:ascii="Times New Roman" w:eastAsia="Times New Roman" w:hAnsi="Times New Roman" w:cs="Times New Roman"/>
      <w:sz w:val="19"/>
      <w:szCs w:val="19"/>
    </w:rPr>
  </w:style>
  <w:style w:type="character" w:customStyle="1" w:styleId="Headerorfooter2">
    <w:name w:val="Header or footer (2)_"/>
    <w:basedOn w:val="a0"/>
    <w:link w:val="Headerorfooter20"/>
    <w:rsid w:val="002D5FB7"/>
    <w:rPr>
      <w:rFonts w:ascii="Times New Roman" w:eastAsia="Times New Roman" w:hAnsi="Times New Roman" w:cs="Times New Roman"/>
      <w:sz w:val="20"/>
      <w:szCs w:val="20"/>
      <w:shd w:val="clear" w:color="auto" w:fill="FFFFFF"/>
    </w:rPr>
  </w:style>
  <w:style w:type="paragraph" w:customStyle="1" w:styleId="Headerorfooter20">
    <w:name w:val="Header or footer (2)"/>
    <w:basedOn w:val="a"/>
    <w:link w:val="Headerorfooter2"/>
    <w:rsid w:val="002D5FB7"/>
    <w:pPr>
      <w:widowControl w:val="0"/>
      <w:shd w:val="clear" w:color="auto" w:fill="FFFFFF"/>
      <w:spacing w:after="0" w:line="240" w:lineRule="auto"/>
    </w:pPr>
    <w:rPr>
      <w:rFonts w:ascii="Times New Roman" w:eastAsia="Times New Roman" w:hAnsi="Times New Roman" w:cs="Times New Roman"/>
      <w:sz w:val="20"/>
      <w:szCs w:val="20"/>
    </w:rPr>
  </w:style>
  <w:style w:type="character" w:styleId="a6">
    <w:name w:val="Hyperlink"/>
    <w:basedOn w:val="a0"/>
    <w:uiPriority w:val="99"/>
    <w:unhideWhenUsed/>
    <w:rsid w:val="002D5FB7"/>
    <w:rPr>
      <w:color w:val="0000FF" w:themeColor="hyperlink"/>
      <w:u w:val="single"/>
    </w:rPr>
  </w:style>
  <w:style w:type="paragraph" w:styleId="a7">
    <w:name w:val="Balloon Text"/>
    <w:basedOn w:val="a"/>
    <w:link w:val="a8"/>
    <w:uiPriority w:val="99"/>
    <w:semiHidden/>
    <w:unhideWhenUsed/>
    <w:rsid w:val="003640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4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nap@chernigi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1043;&#1086;&#1083;&#1086;&#1074;&#1072;&#1085;\&#1048;&#1053;&#1060;&#1054;&#1056;&#1052;&#1040;&#1062;&#1030;&#1049;&#1053;&#1030;%20&#1050;&#1040;&#1056;&#1058;&#1050;&#1048;%202017\www.admincher.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FAC5-3D4E-498D-B978-055C7579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13491</Words>
  <Characters>7690</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Семирозум Людмила</dc:creator>
  <cp:lastModifiedBy>Семирозум Людмила</cp:lastModifiedBy>
  <cp:revision>8</cp:revision>
  <cp:lastPrinted>2024-09-20T10:36:00Z</cp:lastPrinted>
  <dcterms:created xsi:type="dcterms:W3CDTF">2023-01-11T12:16:00Z</dcterms:created>
  <dcterms:modified xsi:type="dcterms:W3CDTF">2024-09-20T10:36:00Z</dcterms:modified>
</cp:coreProperties>
</file>