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24" w:rsidRPr="00B82724" w:rsidRDefault="00B82724" w:rsidP="00B82724">
      <w:pPr>
        <w:tabs>
          <w:tab w:val="left" w:pos="7088"/>
        </w:tabs>
        <w:spacing w:after="0" w:line="240" w:lineRule="auto"/>
        <w:ind w:left="5670"/>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lang w:val="uk-UA" w:eastAsia="uk-UA"/>
        </w:rPr>
        <w:t>ЗАТВЕРДЖЕНО</w:t>
      </w: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0"/>
          <w:szCs w:val="20"/>
          <w:lang w:val="uk-UA" w:eastAsia="uk-UA"/>
        </w:rPr>
      </w:pP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0"/>
          <w:szCs w:val="20"/>
          <w:lang w:eastAsia="uk-UA"/>
        </w:rPr>
      </w:pP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u w:val="single"/>
          <w:lang w:val="uk-UA" w:eastAsia="uk-UA"/>
        </w:rPr>
        <w:t>07.11.2022</w:t>
      </w:r>
      <w:r w:rsidRPr="00B82724">
        <w:rPr>
          <w:rFonts w:ascii="Times New Roman" w:eastAsia="Times New Roman" w:hAnsi="Times New Roman" w:cs="Times New Roman"/>
          <w:sz w:val="24"/>
          <w:szCs w:val="24"/>
          <w:lang w:val="uk-UA" w:eastAsia="uk-UA"/>
        </w:rPr>
        <w:t xml:space="preserve">  №   </w:t>
      </w:r>
      <w:r w:rsidRPr="00B82724">
        <w:rPr>
          <w:rFonts w:ascii="Times New Roman" w:eastAsia="Times New Roman" w:hAnsi="Times New Roman" w:cs="Times New Roman"/>
          <w:sz w:val="24"/>
          <w:szCs w:val="24"/>
          <w:u w:val="single"/>
          <w:lang w:val="uk-UA" w:eastAsia="uk-UA"/>
        </w:rPr>
        <w:t>162/7</w:t>
      </w:r>
    </w:p>
    <w:p w:rsidR="00B82724" w:rsidRPr="00B82724" w:rsidRDefault="00B82724" w:rsidP="00B82724">
      <w:pPr>
        <w:spacing w:after="0" w:line="240" w:lineRule="auto"/>
        <w:ind w:left="5670"/>
        <w:rPr>
          <w:rFonts w:ascii="Times New Roman" w:eastAsia="Times New Roman" w:hAnsi="Times New Roman" w:cs="Times New Roman"/>
          <w:sz w:val="24"/>
          <w:szCs w:val="24"/>
          <w:lang w:val="uk-UA" w:eastAsia="uk-UA"/>
        </w:rPr>
      </w:pP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 xml:space="preserve">ІНФОРМАЦІЙНА КАРТКА </w:t>
      </w:r>
    </w:p>
    <w:p w:rsidR="00B82724" w:rsidRPr="00B82724" w:rsidRDefault="00B82724" w:rsidP="00B82724">
      <w:pPr>
        <w:tabs>
          <w:tab w:val="left" w:pos="3969"/>
        </w:tabs>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 xml:space="preserve">адміністративної послуги з </w:t>
      </w:r>
      <w:bookmarkStart w:id="0" w:name="n12"/>
      <w:bookmarkEnd w:id="0"/>
      <w:r w:rsidRPr="00B82724">
        <w:rPr>
          <w:rFonts w:ascii="Times New Roman" w:eastAsia="Times New Roman" w:hAnsi="Times New Roman" w:cs="Times New Roman"/>
          <w:b/>
          <w:sz w:val="24"/>
          <w:szCs w:val="24"/>
          <w:lang w:val="uk-UA" w:eastAsia="uk-UA"/>
        </w:rPr>
        <w:t xml:space="preserve">державної реєстрації створення організації роботодавців, об’єднання організацій роботодавців </w:t>
      </w:r>
    </w:p>
    <w:p w:rsidR="00B82724" w:rsidRPr="00B82724" w:rsidRDefault="00B82724" w:rsidP="00B82724">
      <w:pPr>
        <w:tabs>
          <w:tab w:val="left" w:pos="3969"/>
        </w:tabs>
        <w:spacing w:after="0" w:line="240" w:lineRule="auto"/>
        <w:jc w:val="center"/>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lang w:val="uk-UA" w:eastAsia="uk-UA"/>
        </w:rPr>
        <w:t>(місцезнаходження громадського формування – Донецька область)</w:t>
      </w:r>
    </w:p>
    <w:p w:rsidR="00B82724" w:rsidRPr="00B82724" w:rsidRDefault="00B82724" w:rsidP="00B82724">
      <w:pPr>
        <w:tabs>
          <w:tab w:val="left" w:pos="3969"/>
        </w:tabs>
        <w:spacing w:after="0" w:line="240" w:lineRule="auto"/>
        <w:jc w:val="center"/>
        <w:rPr>
          <w:rFonts w:ascii="Times New Roman" w:eastAsia="Times New Roman" w:hAnsi="Times New Roman" w:cs="Times New Roman"/>
          <w:b/>
          <w:sz w:val="24"/>
          <w:szCs w:val="24"/>
          <w:lang w:val="uk-UA" w:eastAsia="uk-UA"/>
        </w:rPr>
      </w:pP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Східне міжрегіональне управління Міністерства юстиції/</w:t>
      </w: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Центри надання адміністративних послуг Донецької області</w:t>
      </w: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p>
    <w:tbl>
      <w:tblPr>
        <w:tblW w:w="495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5"/>
        <w:gridCol w:w="2120"/>
        <w:gridCol w:w="7116"/>
      </w:tblGrid>
      <w:tr w:rsidR="00B82724" w:rsidRPr="00B82724" w:rsidTr="00B82724">
        <w:tc>
          <w:tcPr>
            <w:tcW w:w="5000" w:type="pct"/>
            <w:gridSpan w:val="3"/>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Інформація про суб’єкта надання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 xml:space="preserve">іністративної послуги </w:t>
            </w:r>
          </w:p>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та/або центру надання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іністративних послуг</w:t>
            </w:r>
          </w:p>
        </w:tc>
      </w:tr>
      <w:tr w:rsidR="00B82724" w:rsidRPr="00B82724" w:rsidTr="00B82724">
        <w:tc>
          <w:tcPr>
            <w:tcW w:w="220" w:type="pct"/>
            <w:tcBorders>
              <w:top w:val="outset" w:sz="6" w:space="0" w:color="000000"/>
              <w:left w:val="outset" w:sz="6" w:space="0" w:color="000000"/>
              <w:bottom w:val="outset" w:sz="6" w:space="0" w:color="000000"/>
              <w:right w:val="outset" w:sz="6" w:space="0" w:color="000000"/>
            </w:tcBorders>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w:t>
            </w:r>
          </w:p>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2</w:t>
            </w:r>
          </w:p>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p>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Місцезнаходження </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Інформація щодо режиму роботи</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lang w:eastAsia="uk-UA"/>
              </w:rPr>
              <w:t>Схі</w:t>
            </w:r>
            <w:proofErr w:type="gramStart"/>
            <w:r w:rsidRPr="00B82724">
              <w:rPr>
                <w:rFonts w:ascii="Times New Roman" w:eastAsia="Times New Roman" w:hAnsi="Times New Roman" w:cs="Times New Roman"/>
                <w:sz w:val="24"/>
                <w:szCs w:val="24"/>
                <w:lang w:eastAsia="uk-UA"/>
              </w:rPr>
              <w:t>дне</w:t>
            </w:r>
            <w:proofErr w:type="gramEnd"/>
            <w:r w:rsidRPr="00B82724">
              <w:rPr>
                <w:rFonts w:ascii="Times New Roman" w:eastAsia="Times New Roman" w:hAnsi="Times New Roman" w:cs="Times New Roman"/>
                <w:sz w:val="24"/>
                <w:szCs w:val="24"/>
                <w:lang w:eastAsia="uk-UA"/>
              </w:rPr>
              <w:t xml:space="preserve"> міжрегіональне управління Міністерства юстиції:</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адреса для листування: 40003, м. Суми, вул. Герасима Кондратьєва, 28;</w:t>
            </w:r>
          </w:p>
          <w:p w:rsidR="00B82724" w:rsidRPr="00B82724" w:rsidRDefault="00B82724" w:rsidP="00B82724">
            <w:pPr>
              <w:spacing w:after="0" w:line="240" w:lineRule="auto"/>
              <w:jc w:val="both"/>
              <w:rPr>
                <w:rFonts w:ascii="Times New Roman" w:eastAsia="Times New Roman" w:hAnsi="Times New Roman" w:cs="Times New Roman"/>
                <w:sz w:val="24"/>
                <w:szCs w:val="24"/>
              </w:rPr>
            </w:pPr>
            <w:proofErr w:type="gramStart"/>
            <w:r w:rsidRPr="00B82724">
              <w:rPr>
                <w:rFonts w:ascii="Times New Roman" w:eastAsia="Times New Roman" w:hAnsi="Times New Roman" w:cs="Times New Roman"/>
                <w:sz w:val="24"/>
                <w:szCs w:val="24"/>
              </w:rPr>
              <w:t>м</w:t>
            </w:r>
            <w:proofErr w:type="gramEnd"/>
            <w:r w:rsidRPr="00B82724">
              <w:rPr>
                <w:rFonts w:ascii="Times New Roman" w:eastAsia="Times New Roman" w:hAnsi="Times New Roman" w:cs="Times New Roman"/>
                <w:sz w:val="24"/>
                <w:szCs w:val="24"/>
              </w:rPr>
              <w:t xml:space="preserve">ісцезнаходження: </w:t>
            </w:r>
            <w:smartTag w:uri="urn:schemas-microsoft-com:office:smarttags" w:element="metricconverter">
              <w:smartTagPr>
                <w:attr w:name="ProductID" w:val="36014, м"/>
              </w:smartTagPr>
              <w:r w:rsidRPr="00B82724">
                <w:rPr>
                  <w:rFonts w:ascii="Times New Roman" w:eastAsia="Times New Roman" w:hAnsi="Times New Roman" w:cs="Times New Roman"/>
                  <w:sz w:val="24"/>
                  <w:szCs w:val="24"/>
                </w:rPr>
                <w:t>36014, м</w:t>
              </w:r>
            </w:smartTag>
            <w:r w:rsidRPr="00B82724">
              <w:rPr>
                <w:rFonts w:ascii="Times New Roman" w:eastAsia="Times New Roman" w:hAnsi="Times New Roman" w:cs="Times New Roman"/>
                <w:sz w:val="24"/>
                <w:szCs w:val="24"/>
              </w:rPr>
              <w:t>. Полтава, вул. Соборності, 45;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40003, м. Суми, вул. Петропавлівська, 75;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61024, м. Харків, вул. Ярослава Мудрого, 26;</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14000, м. Чернігів, пр. Миру, 43</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Понеділок: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Вівторок: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Середа: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Четвер: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П'ятниця:    08:00 – 15:45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Перерва:     12:00 – 12:45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Вихідний  день: субота, неділя </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тел. (0532) 56-83-77; (0542) 66-19-50; 095-419-09-68; (0462) 77-51-31</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адреса електронної пошти: </w:t>
            </w:r>
            <w:hyperlink r:id="rId7" w:history="1">
              <w:r w:rsidRPr="00B82724">
                <w:rPr>
                  <w:rFonts w:ascii="Times New Roman" w:eastAsia="Times New Roman" w:hAnsi="Times New Roman" w:cs="Times New Roman"/>
                  <w:color w:val="0000FF"/>
                  <w:sz w:val="24"/>
                  <w:szCs w:val="24"/>
                  <w:u w:val="single"/>
                </w:rPr>
                <w:t>info_udr@sm.minjust.gov.ua</w:t>
              </w:r>
            </w:hyperlink>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веб-сайт: </w:t>
            </w:r>
            <w:hyperlink r:id="rId8" w:history="1">
              <w:r w:rsidRPr="00B82724">
                <w:rPr>
                  <w:rFonts w:ascii="Times New Roman" w:eastAsia="Times New Roman" w:hAnsi="Times New Roman" w:cs="Times New Roman"/>
                  <w:color w:val="0000FF"/>
                  <w:sz w:val="24"/>
                  <w:szCs w:val="24"/>
                  <w:u w:val="single"/>
                </w:rPr>
                <w:t>http://sumyjust.gov.ua</w:t>
              </w:r>
            </w:hyperlink>
            <w:r w:rsidRPr="00B82724">
              <w:rPr>
                <w:rFonts w:ascii="Times New Roman" w:eastAsia="Times New Roman" w:hAnsi="Times New Roman" w:cs="Times New Roman"/>
                <w:sz w:val="24"/>
                <w:szCs w:val="24"/>
              </w:rPr>
              <w:t xml:space="preserve"> </w:t>
            </w:r>
          </w:p>
          <w:p w:rsidR="00B82724" w:rsidRPr="00B82724" w:rsidRDefault="00B82724" w:rsidP="00B82724">
            <w:pPr>
              <w:spacing w:after="0" w:line="240" w:lineRule="auto"/>
              <w:jc w:val="both"/>
              <w:rPr>
                <w:rFonts w:ascii="Times New Roman" w:eastAsia="Times New Roman" w:hAnsi="Times New Roman" w:cs="Times New Roman"/>
                <w:sz w:val="24"/>
                <w:szCs w:val="24"/>
              </w:rPr>
            </w:pP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Центри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іністративних послуг Донецької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proofErr w:type="gramStart"/>
            <w:r w:rsidRPr="00B82724">
              <w:rPr>
                <w:rFonts w:ascii="Times New Roman" w:eastAsia="Times New Roman" w:hAnsi="Times New Roman" w:cs="Times New Roman"/>
                <w:sz w:val="24"/>
                <w:szCs w:val="24"/>
                <w:lang w:eastAsia="uk-UA"/>
              </w:rPr>
              <w:t>м</w:t>
            </w:r>
            <w:proofErr w:type="gramEnd"/>
            <w:r w:rsidRPr="00B82724">
              <w:rPr>
                <w:rFonts w:ascii="Times New Roman" w:eastAsia="Times New Roman" w:hAnsi="Times New Roman" w:cs="Times New Roman"/>
                <w:sz w:val="24"/>
                <w:szCs w:val="24"/>
                <w:lang w:eastAsia="uk-UA"/>
              </w:rPr>
              <w:t>ісцезнаходження: місцезнаходження відповідного центру</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режим роботи: згідно режиму відповідного центру</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засоби зв’язку: телефон, адреса електронної пошти та веб-сайт відповідного центру</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Інформація за посиланням: </w:t>
            </w:r>
            <w:hyperlink r:id="rId9" w:history="1">
              <w:r w:rsidRPr="00B82724">
                <w:rPr>
                  <w:rFonts w:ascii="Times New Roman" w:eastAsia="Times New Roman" w:hAnsi="Times New Roman" w:cs="Times New Roman"/>
                  <w:color w:val="0000FF"/>
                  <w:sz w:val="24"/>
                  <w:szCs w:val="24"/>
                  <w:u w:val="single"/>
                  <w:lang w:eastAsia="uk-UA"/>
                </w:rPr>
                <w:t>https://center.diia.gov.ua/cnap-map</w:t>
              </w:r>
            </w:hyperlink>
          </w:p>
        </w:tc>
      </w:tr>
      <w:tr w:rsidR="00B82724" w:rsidRPr="00B82724" w:rsidTr="00B82724">
        <w:tc>
          <w:tcPr>
            <w:tcW w:w="5000" w:type="pct"/>
            <w:gridSpan w:val="3"/>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Нормативні акти, якими регламентується надання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іністративної послуги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bookmarkStart w:id="1" w:name="n14"/>
            <w:bookmarkEnd w:id="1"/>
            <w:r w:rsidRPr="00B82724">
              <w:rPr>
                <w:rFonts w:ascii="Times New Roman" w:eastAsia="Times New Roman" w:hAnsi="Times New Roman" w:cs="Times New Roman"/>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 України «Про організації роботодавців, їх об'єднання, права і гарантії їх діяльності»;</w:t>
            </w:r>
          </w:p>
          <w:p w:rsidR="00B82724" w:rsidRPr="00B82724" w:rsidRDefault="00B82724" w:rsidP="00B82724">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Закон України «Про державну реєстрацію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5</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Акти Кабінету Міні</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ів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Постанова Кабінету Міні</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ів України від 04.12.2019 № 1137 «Питання Єдиного державного вебпорталу електронних послуг та Реєстру адміністративних послуг»</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keepNext/>
              <w:spacing w:after="0" w:line="240" w:lineRule="auto"/>
              <w:ind w:firstLine="224"/>
              <w:jc w:val="both"/>
              <w:rPr>
                <w:rFonts w:ascii="Times New Roman" w:eastAsia="Batang" w:hAnsi="Times New Roman" w:cs="Times New Roman"/>
                <w:b/>
                <w:sz w:val="24"/>
                <w:szCs w:val="24"/>
                <w:lang w:eastAsia="ko-KR"/>
              </w:rPr>
            </w:pPr>
            <w:r w:rsidRPr="00B82724">
              <w:rPr>
                <w:rFonts w:ascii="Times New Roman" w:eastAsia="Times New Roman" w:hAnsi="Times New Roman" w:cs="Times New Roman"/>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 xml:space="preserve">ідприємців та громадських формувань», зареєстрований у Міністерстві юстиції України 18.11.2016 за № </w:t>
            </w:r>
            <w:r w:rsidRPr="00B82724">
              <w:rPr>
                <w:rFonts w:ascii="Times New Roman" w:eastAsia="Times New Roman" w:hAnsi="Times New Roman" w:cs="Times New Roman"/>
                <w:bCs/>
                <w:sz w:val="24"/>
                <w:szCs w:val="24"/>
              </w:rPr>
              <w:t>1500/29630</w:t>
            </w:r>
            <w:r w:rsidRPr="00B82724">
              <w:rPr>
                <w:rFonts w:ascii="Times New Roman" w:eastAsia="Times New Roman" w:hAnsi="Times New Roman" w:cs="Times New Roman"/>
                <w:sz w:val="24"/>
                <w:szCs w:val="24"/>
                <w:lang w:eastAsia="uk-UA"/>
              </w:rPr>
              <w:t>;</w:t>
            </w:r>
            <w:r w:rsidRPr="00B82724">
              <w:rPr>
                <w:rFonts w:ascii="Times New Roman" w:eastAsia="Times New Roman" w:hAnsi="Times New Roman" w:cs="Times New Roman"/>
                <w:bCs/>
                <w:sz w:val="24"/>
                <w:szCs w:val="24"/>
              </w:rPr>
              <w:t xml:space="preserve"> </w:t>
            </w:r>
          </w:p>
          <w:p w:rsidR="00B82724" w:rsidRPr="00B82724" w:rsidRDefault="00B82724" w:rsidP="00B82724">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наказ Міністерства юстиції України від 09.02.2016 № 359/5 «Про затвердження Порядку державної реєстрації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 що не мають статусу юридичної особи», зареєстрований у Міністерстві юстиції України 09.02.2016 за № 200/28330;</w:t>
            </w:r>
          </w:p>
          <w:p w:rsidR="00B82724" w:rsidRPr="00B82724" w:rsidRDefault="00B82724" w:rsidP="00B82724">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 що не мають статусу юридичної особи», зареєстрований у Міністерстві юстиції України 23.03.2016 за № 427/28557;</w:t>
            </w:r>
          </w:p>
          <w:p w:rsidR="00B82724" w:rsidRPr="00B82724" w:rsidRDefault="00B82724" w:rsidP="00B82724">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B82724" w:rsidRPr="00B82724" w:rsidTr="00B82724">
        <w:tc>
          <w:tcPr>
            <w:tcW w:w="5000" w:type="pct"/>
            <w:gridSpan w:val="3"/>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Умови отримання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іністративної послуги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21"/>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Звернення уповноваженого представника (далі – заявник)</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Вичерпний перелік документів, необхідних для отримання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bookmarkStart w:id="2" w:name="n507"/>
            <w:bookmarkStart w:id="3" w:name="n506"/>
            <w:bookmarkEnd w:id="2"/>
            <w:bookmarkEnd w:id="3"/>
            <w:r w:rsidRPr="00B82724">
              <w:rPr>
                <w:rFonts w:ascii="Times New Roman" w:eastAsia="Times New Roman" w:hAnsi="Times New Roman" w:cs="Times New Roman"/>
                <w:sz w:val="24"/>
                <w:szCs w:val="24"/>
                <w:lang w:eastAsia="uk-UA"/>
              </w:rPr>
              <w:t>- заява про державну реєстрацію створення юридичної особи;</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bookmarkStart w:id="4" w:name="n510"/>
            <w:bookmarkStart w:id="5" w:name="n509"/>
            <w:bookmarkStart w:id="6" w:name="n508"/>
            <w:bookmarkEnd w:id="4"/>
            <w:bookmarkEnd w:id="5"/>
            <w:bookmarkEnd w:id="6"/>
            <w:r w:rsidRPr="00B82724">
              <w:rPr>
                <w:rFonts w:ascii="Times New Roman" w:eastAsia="Times New Roman" w:hAnsi="Times New Roman" w:cs="Times New Roman"/>
                <w:sz w:val="24"/>
                <w:szCs w:val="24"/>
                <w:lang w:eastAsia="uk-UA"/>
              </w:rPr>
              <w:t xml:space="preserve">- примірник оригіналу (нотаріально засвідчену копію)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засновників про створення юридичної особи, невід’ємною частиною якого є реєстр  осіб,  які брали участь  в установчому з'їзді (конференції);</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w:t>
            </w:r>
            <w:proofErr w:type="gramStart"/>
            <w:r w:rsidRPr="00B82724">
              <w:rPr>
                <w:rFonts w:ascii="Times New Roman" w:eastAsia="Times New Roman" w:hAnsi="Times New Roman" w:cs="Times New Roman"/>
                <w:sz w:val="24"/>
                <w:szCs w:val="24"/>
                <w:lang w:eastAsia="uk-UA"/>
              </w:rPr>
              <w:t>обл</w:t>
            </w:r>
            <w:proofErr w:type="gramEnd"/>
            <w:r w:rsidRPr="00B82724">
              <w:rPr>
                <w:rFonts w:ascii="Times New Roman" w:eastAsia="Times New Roman" w:hAnsi="Times New Roman" w:cs="Times New Roman"/>
                <w:sz w:val="24"/>
                <w:szCs w:val="24"/>
                <w:lang w:eastAsia="uk-UA"/>
              </w:rPr>
              <w:t>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w:t>
            </w:r>
            <w:proofErr w:type="gramStart"/>
            <w:r w:rsidRPr="00B82724">
              <w:rPr>
                <w:rFonts w:ascii="Times New Roman" w:eastAsia="Times New Roman" w:hAnsi="Times New Roman" w:cs="Times New Roman"/>
                <w:sz w:val="24"/>
                <w:szCs w:val="24"/>
                <w:lang w:eastAsia="uk-UA"/>
              </w:rPr>
              <w:t>м’я</w:t>
            </w:r>
            <w:proofErr w:type="gramEnd"/>
            <w:r w:rsidRPr="00B82724">
              <w:rPr>
                <w:rFonts w:ascii="Times New Roman" w:eastAsia="Times New Roman" w:hAnsi="Times New Roman" w:cs="Times New Roman"/>
                <w:sz w:val="24"/>
                <w:szCs w:val="24"/>
                <w:lang w:eastAsia="uk-UA"/>
              </w:rPr>
              <w:t xml:space="preserve">, дата народження, контактний номер телефону та інші засоби зв’язку); </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bookmarkStart w:id="7" w:name="n518"/>
            <w:bookmarkStart w:id="8" w:name="n517"/>
            <w:bookmarkStart w:id="9" w:name="n516"/>
            <w:bookmarkStart w:id="10" w:name="n515"/>
            <w:bookmarkStart w:id="11" w:name="n513"/>
            <w:bookmarkStart w:id="12" w:name="n512"/>
            <w:bookmarkStart w:id="13" w:name="n511"/>
            <w:bookmarkEnd w:id="7"/>
            <w:bookmarkEnd w:id="8"/>
            <w:bookmarkEnd w:id="9"/>
            <w:bookmarkEnd w:id="10"/>
            <w:bookmarkEnd w:id="11"/>
            <w:bookmarkEnd w:id="12"/>
            <w:bookmarkEnd w:id="13"/>
            <w:r w:rsidRPr="00B82724">
              <w:rPr>
                <w:rFonts w:ascii="Times New Roman" w:eastAsia="Times New Roman" w:hAnsi="Times New Roman" w:cs="Times New Roman"/>
                <w:sz w:val="24"/>
                <w:szCs w:val="24"/>
                <w:lang w:eastAsia="uk-UA"/>
              </w:rPr>
              <w:t>- установчий документ юридичної особи;</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примірник оригіналу (нотаріально засвідчена копія) передавального акта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раз</w:t>
            </w:r>
            <w:proofErr w:type="gramEnd"/>
            <w:r w:rsidRPr="00B82724">
              <w:rPr>
                <w:rFonts w:ascii="Times New Roman" w:eastAsia="Times New Roman" w:hAnsi="Times New Roman" w:cs="Times New Roman"/>
                <w:sz w:val="24"/>
                <w:szCs w:val="24"/>
                <w:lang w:eastAsia="uk-UA"/>
              </w:rPr>
              <w:t>і створення юридичної особи в результаті перетворення або злиття;</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примірник оригіналу (нотаріально засвідчена копія) розподільчого балансу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раз</w:t>
            </w:r>
            <w:proofErr w:type="gramEnd"/>
            <w:r w:rsidRPr="00B82724">
              <w:rPr>
                <w:rFonts w:ascii="Times New Roman" w:eastAsia="Times New Roman" w:hAnsi="Times New Roman" w:cs="Times New Roman"/>
                <w:sz w:val="24"/>
                <w:szCs w:val="24"/>
                <w:lang w:eastAsia="uk-UA"/>
              </w:rPr>
              <w:t xml:space="preserve">і створення юридичної особи в </w:t>
            </w:r>
            <w:r w:rsidRPr="00B82724">
              <w:rPr>
                <w:rFonts w:ascii="Times New Roman" w:eastAsia="Times New Roman" w:hAnsi="Times New Roman" w:cs="Times New Roman"/>
                <w:sz w:val="24"/>
                <w:szCs w:val="24"/>
                <w:lang w:eastAsia="uk-UA"/>
              </w:rPr>
              <w:lastRenderedPageBreak/>
              <w:t>результаті поділу або виділу;</w:t>
            </w:r>
            <w:bookmarkStart w:id="14" w:name="n519"/>
            <w:bookmarkEnd w:id="14"/>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документи для державної реєстрації змін про юридичну особу, що містяться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bookmarkStart w:id="15" w:name="n520"/>
            <w:bookmarkEnd w:id="15"/>
            <w:r w:rsidRPr="00B82724">
              <w:rPr>
                <w:rFonts w:ascii="Times New Roman" w:eastAsia="Times New Roman" w:hAnsi="Times New Roman" w:cs="Times New Roman"/>
                <w:sz w:val="24"/>
                <w:szCs w:val="24"/>
                <w:lang w:eastAsia="uk-UA"/>
              </w:rPr>
              <w:t xml:space="preserve">- документи для державної реєстрації припинення юридичної особи в результаті злиття та поділу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раз</w:t>
            </w:r>
            <w:proofErr w:type="gramEnd"/>
            <w:r w:rsidRPr="00B82724">
              <w:rPr>
                <w:rFonts w:ascii="Times New Roman" w:eastAsia="Times New Roman" w:hAnsi="Times New Roman" w:cs="Times New Roman"/>
                <w:sz w:val="24"/>
                <w:szCs w:val="24"/>
                <w:lang w:eastAsia="uk-UA"/>
              </w:rPr>
              <w:t>і створення юридичної особи в результаті злиття та поділу</w:t>
            </w:r>
            <w:bookmarkStart w:id="16" w:name="n521"/>
            <w:bookmarkEnd w:id="16"/>
            <w:r w:rsidRPr="00B82724">
              <w:rPr>
                <w:rFonts w:ascii="Times New Roman" w:eastAsia="Times New Roman" w:hAnsi="Times New Roman" w:cs="Times New Roman"/>
                <w:sz w:val="24"/>
                <w:szCs w:val="24"/>
                <w:lang w:eastAsia="uk-UA"/>
              </w:rPr>
              <w:t>.</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bookmarkStart w:id="17" w:name="n525"/>
            <w:bookmarkStart w:id="18" w:name="n523"/>
            <w:bookmarkStart w:id="19" w:name="n522"/>
            <w:bookmarkEnd w:id="17"/>
            <w:bookmarkEnd w:id="18"/>
            <w:bookmarkEnd w:id="19"/>
            <w:r w:rsidRPr="00B82724">
              <w:rPr>
                <w:rFonts w:ascii="Times New Roman" w:eastAsia="Times New Roman" w:hAnsi="Times New Roman" w:cs="Times New Roman"/>
                <w:sz w:val="24"/>
                <w:szCs w:val="24"/>
                <w:lang w:eastAsia="uk-UA"/>
              </w:rPr>
              <w:t xml:space="preserve">Якщо документи подаються особисто, заявник пред’являє документ, що відповідно </w:t>
            </w:r>
            <w:proofErr w:type="gramStart"/>
            <w:r w:rsidRPr="00B82724">
              <w:rPr>
                <w:rFonts w:ascii="Times New Roman" w:eastAsia="Times New Roman" w:hAnsi="Times New Roman" w:cs="Times New Roman"/>
                <w:sz w:val="24"/>
                <w:szCs w:val="24"/>
                <w:lang w:eastAsia="uk-UA"/>
              </w:rPr>
              <w:t>до</w:t>
            </w:r>
            <w:proofErr w:type="gramEnd"/>
            <w:r w:rsidRPr="00B82724">
              <w:rPr>
                <w:rFonts w:ascii="Times New Roman" w:eastAsia="Times New Roman" w:hAnsi="Times New Roman" w:cs="Times New Roman"/>
                <w:sz w:val="24"/>
                <w:szCs w:val="24"/>
                <w:lang w:eastAsia="uk-UA"/>
              </w:rPr>
              <w:t xml:space="preserve"> закону посвідчує особу.</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bookmarkStart w:id="20" w:name="n471"/>
            <w:bookmarkEnd w:id="20"/>
            <w:r w:rsidRPr="00B82724">
              <w:rPr>
                <w:rFonts w:ascii="Times New Roman" w:eastAsia="Times New Roman" w:hAnsi="Times New Roman" w:cs="Times New Roman"/>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w:t>
            </w:r>
            <w:proofErr w:type="gramStart"/>
            <w:r w:rsidRPr="00B82724">
              <w:rPr>
                <w:rFonts w:ascii="Times New Roman" w:eastAsia="Times New Roman" w:hAnsi="Times New Roman" w:cs="Times New Roman"/>
                <w:sz w:val="24"/>
                <w:szCs w:val="24"/>
                <w:lang w:eastAsia="uk-UA"/>
              </w:rPr>
              <w:t>кр</w:t>
            </w:r>
            <w:proofErr w:type="gramEnd"/>
            <w:r w:rsidRPr="00B82724">
              <w:rPr>
                <w:rFonts w:ascii="Times New Roman" w:eastAsia="Times New Roman" w:hAnsi="Times New Roman" w:cs="Times New Roman"/>
                <w:sz w:val="24"/>
                <w:szCs w:val="24"/>
                <w:lang w:eastAsia="uk-UA"/>
              </w:rPr>
              <w:t>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B82724" w:rsidRPr="00B82724" w:rsidRDefault="00B82724" w:rsidP="00B82724">
            <w:pPr>
              <w:spacing w:after="0" w:line="240" w:lineRule="auto"/>
              <w:ind w:firstLine="217"/>
              <w:jc w:val="both"/>
              <w:rPr>
                <w:rFonts w:ascii="Times New Roman" w:eastAsia="Times New Roman" w:hAnsi="Times New Roman" w:cs="Times New Roman"/>
                <w:sz w:val="28"/>
                <w:szCs w:val="28"/>
              </w:rPr>
            </w:pPr>
            <w:r w:rsidRPr="00B82724">
              <w:rPr>
                <w:rFonts w:ascii="Times New Roman" w:eastAsia="Times New Roman" w:hAnsi="Times New Roman" w:cs="Times New Roman"/>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w:t>
            </w:r>
            <w:proofErr w:type="gramStart"/>
            <w:r w:rsidRPr="00B82724">
              <w:rPr>
                <w:rFonts w:ascii="Times New Roman" w:eastAsia="Times New Roman" w:hAnsi="Times New Roman" w:cs="Times New Roman"/>
                <w:sz w:val="24"/>
                <w:szCs w:val="24"/>
                <w:lang w:eastAsia="uk-UA"/>
              </w:rPr>
              <w:t>видана</w:t>
            </w:r>
            <w:proofErr w:type="gramEnd"/>
            <w:r w:rsidRPr="00B82724">
              <w:rPr>
                <w:rFonts w:ascii="Times New Roman" w:eastAsia="Times New Roman" w:hAnsi="Times New Roman" w:cs="Times New Roman"/>
                <w:sz w:val="24"/>
                <w:szCs w:val="24"/>
                <w:lang w:eastAsia="uk-UA"/>
              </w:rPr>
              <w:t xml:space="preserve"> відповідно до законодавства іноземної держави</w:t>
            </w:r>
            <w:bookmarkStart w:id="21" w:name="n103"/>
            <w:bookmarkEnd w:id="21"/>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Спосіб подання документів, необхідних для отримання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5"/>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1. У паперовій формі документи подаються заявником особисто або поштовим відправленням.</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w:t>
            </w:r>
            <w:proofErr w:type="gramStart"/>
            <w:r w:rsidRPr="00B82724">
              <w:rPr>
                <w:rFonts w:ascii="Times New Roman" w:eastAsia="Times New Roman" w:hAnsi="Times New Roman" w:cs="Times New Roman"/>
                <w:sz w:val="24"/>
                <w:szCs w:val="24"/>
              </w:rPr>
              <w:t>є,</w:t>
            </w:r>
            <w:proofErr w:type="gramEnd"/>
            <w:r w:rsidRPr="00B82724">
              <w:rPr>
                <w:rFonts w:ascii="Times New Roman" w:eastAsia="Times New Roman" w:hAnsi="Times New Roman" w:cs="Times New Roman"/>
                <w:sz w:val="24"/>
                <w:szCs w:val="24"/>
              </w:rPr>
              <w:t xml:space="preserve"> – через портал електронних сервісів*</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Платність (безоплатність)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21"/>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Безоплатно</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Строк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Державна реєстрація проводиться за відсутності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ідстав для відмови у державній реєстрації не пізніше 15 робочих днів з дати подання документів для державної реєстрації.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w:t>
            </w:r>
            <w:proofErr w:type="gramStart"/>
            <w:r w:rsidRPr="00B82724">
              <w:rPr>
                <w:rFonts w:ascii="Times New Roman" w:eastAsia="Times New Roman" w:hAnsi="Times New Roman" w:cs="Times New Roman"/>
                <w:sz w:val="24"/>
                <w:szCs w:val="24"/>
                <w:lang w:eastAsia="uk-UA"/>
              </w:rPr>
              <w:t>в</w:t>
            </w:r>
            <w:proofErr w:type="gramEnd"/>
            <w:r w:rsidRPr="00B82724">
              <w:rPr>
                <w:rFonts w:ascii="Times New Roman" w:eastAsia="Times New Roman" w:hAnsi="Times New Roman" w:cs="Times New Roman"/>
                <w:sz w:val="24"/>
                <w:szCs w:val="24"/>
                <w:lang w:eastAsia="uk-UA"/>
              </w:rPr>
              <w:t>.</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Перелік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 xml:space="preserve">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w:t>
            </w:r>
            <w:r w:rsidRPr="00B82724">
              <w:rPr>
                <w:rFonts w:ascii="Times New Roman" w:eastAsia="Times New Roman" w:hAnsi="Times New Roman" w:cs="Times New Roman"/>
                <w:sz w:val="24"/>
                <w:szCs w:val="24"/>
                <w:lang w:eastAsia="uk-UA"/>
              </w:rPr>
              <w:t xml:space="preserve">документи подано </w:t>
            </w:r>
            <w:proofErr w:type="gramStart"/>
            <w:r w:rsidRPr="00B82724">
              <w:rPr>
                <w:rFonts w:ascii="Times New Roman" w:eastAsia="Times New Roman" w:hAnsi="Times New Roman" w:cs="Times New Roman"/>
                <w:sz w:val="24"/>
                <w:szCs w:val="24"/>
                <w:lang w:eastAsia="uk-UA"/>
              </w:rPr>
              <w:t>особою</w:t>
            </w:r>
            <w:proofErr w:type="gramEnd"/>
            <w:r w:rsidRPr="00B82724">
              <w:rPr>
                <w:rFonts w:ascii="Times New Roman" w:eastAsia="Times New Roman" w:hAnsi="Times New Roman" w:cs="Times New Roman"/>
                <w:sz w:val="24"/>
                <w:szCs w:val="24"/>
                <w:lang w:eastAsia="uk-UA"/>
              </w:rPr>
              <w:t>, яка не має на це повноважень;</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w:t>
            </w:r>
            <w:r w:rsidRPr="00B82724">
              <w:rPr>
                <w:rFonts w:ascii="Times New Roman" w:eastAsia="Times New Roman" w:hAnsi="Times New Roman" w:cs="Times New Roman"/>
                <w:sz w:val="24"/>
                <w:szCs w:val="24"/>
                <w:lang w:eastAsia="uk-UA"/>
              </w:rPr>
              <w:t>у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містяться відомості про судове рішення щодо заборони проведення реєстраційної дії;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w:t>
            </w:r>
            <w:r w:rsidRPr="00B82724">
              <w:rPr>
                <w:rFonts w:ascii="Times New Roman" w:eastAsia="Times New Roman" w:hAnsi="Times New Roman" w:cs="Times New Roman"/>
                <w:sz w:val="24"/>
                <w:szCs w:val="24"/>
                <w:lang w:eastAsia="uk-UA"/>
              </w:rPr>
              <w:t xml:space="preserve">документи </w:t>
            </w:r>
            <w:proofErr w:type="gramStart"/>
            <w:r w:rsidRPr="00B82724">
              <w:rPr>
                <w:rFonts w:ascii="Times New Roman" w:eastAsia="Times New Roman" w:hAnsi="Times New Roman" w:cs="Times New Roman"/>
                <w:sz w:val="24"/>
                <w:szCs w:val="24"/>
                <w:lang w:eastAsia="uk-UA"/>
              </w:rPr>
              <w:t>подан</w:t>
            </w:r>
            <w:proofErr w:type="gramEnd"/>
            <w:r w:rsidRPr="00B82724">
              <w:rPr>
                <w:rFonts w:ascii="Times New Roman" w:eastAsia="Times New Roman" w:hAnsi="Times New Roman" w:cs="Times New Roman"/>
                <w:sz w:val="24"/>
                <w:szCs w:val="24"/>
                <w:lang w:eastAsia="uk-UA"/>
              </w:rPr>
              <w:t>і до неналежного суб’єкта державної реєстрації;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подання документів або відомостей, передбачених цим Законом, не в повному обсязі;</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документи суперечать вимогам Конституції та законів України;</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документи суперечать статуту громадського формування;</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 порушено встановлений законом порядок створення юридичної особи, громадського формування, що не має статусу юридичної особи;</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невідповідність найменування юридичної особи вимогам закону;</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щодо засновника (учасника) юридичної особи, що створюється, проведено державну реєстрацію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про припинення юридичної особи в результаті її ліквідації;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щодо юридичної особи, стосовно якої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 xml:space="preserve">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ідставою для проведення реєстраційних дій;</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чи інших інформаційних системах, використання яких передбачено цим Законом;</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чи інших інформаційних системах, використання яких передбачено цим Законом;</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подання документів з порушенням встановленого законодавством строку для їх подання, </w:t>
            </w:r>
            <w:proofErr w:type="gramStart"/>
            <w:r w:rsidRPr="00B82724">
              <w:rPr>
                <w:rFonts w:ascii="Times New Roman" w:eastAsia="Times New Roman" w:hAnsi="Times New Roman" w:cs="Times New Roman"/>
                <w:sz w:val="24"/>
                <w:szCs w:val="24"/>
                <w:lang w:eastAsia="uk-UA"/>
              </w:rPr>
              <w:t>кр</w:t>
            </w:r>
            <w:proofErr w:type="gramEnd"/>
            <w:r w:rsidRPr="00B82724">
              <w:rPr>
                <w:rFonts w:ascii="Times New Roman" w:eastAsia="Times New Roman" w:hAnsi="Times New Roman" w:cs="Times New Roman"/>
                <w:sz w:val="24"/>
                <w:szCs w:val="24"/>
                <w:lang w:eastAsia="uk-UA"/>
              </w:rPr>
              <w:t>ім документів щодо кінцевого бенефіціарного власника юридичної особи;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Результат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bookmarkStart w:id="22" w:name="o638"/>
            <w:bookmarkEnd w:id="22"/>
            <w:r w:rsidRPr="00B82724">
              <w:rPr>
                <w:rFonts w:ascii="Times New Roman" w:eastAsia="Times New Roman" w:hAnsi="Times New Roman" w:cs="Times New Roman"/>
                <w:sz w:val="24"/>
                <w:szCs w:val="24"/>
              </w:rPr>
              <w:t xml:space="preserve">- внесення відповідного запису до </w:t>
            </w:r>
            <w:r w:rsidRPr="00B82724">
              <w:rPr>
                <w:rFonts w:ascii="Times New Roman" w:eastAsia="Times New Roman" w:hAnsi="Times New Roman" w:cs="Times New Roman"/>
                <w:sz w:val="24"/>
                <w:szCs w:val="24"/>
                <w:lang w:eastAsia="uk-UA"/>
              </w:rPr>
              <w:t xml:space="preserve">Єдиного державного реєстру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w:t>
            </w:r>
          </w:p>
          <w:p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про проведення державної реєстрації;</w:t>
            </w:r>
          </w:p>
          <w:p w:rsidR="00B82724" w:rsidRPr="00B82724" w:rsidRDefault="00B82724" w:rsidP="00B82724">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виписка з </w:t>
            </w:r>
            <w:r w:rsidRPr="00B82724">
              <w:rPr>
                <w:rFonts w:ascii="Times New Roman" w:eastAsia="Times New Roman" w:hAnsi="Times New Roman" w:cs="Times New Roman"/>
                <w:sz w:val="24"/>
                <w:szCs w:val="24"/>
                <w:lang w:eastAsia="uk-UA"/>
              </w:rPr>
              <w:t xml:space="preserve">Єдиного державного реєстру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w:t>
            </w:r>
          </w:p>
          <w:p w:rsidR="00B82724" w:rsidRPr="00B82724" w:rsidRDefault="00B82724" w:rsidP="00B82724">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установчий документ юридичної особи в електронній формі, виготовлений шляхом сканування;</w:t>
            </w:r>
          </w:p>
          <w:p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та повідомлення про відмову у державній реєстрації із зазначенням виключного переліку підстав для відмови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15</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Результати надання </w:t>
            </w:r>
            <w:proofErr w:type="gramStart"/>
            <w:r w:rsidRPr="00B82724">
              <w:rPr>
                <w:rFonts w:ascii="Times New Roman" w:eastAsia="Times New Roman" w:hAnsi="Times New Roman" w:cs="Times New Roman"/>
                <w:sz w:val="24"/>
                <w:szCs w:val="24"/>
              </w:rPr>
              <w:t>адм</w:t>
            </w:r>
            <w:proofErr w:type="gramEnd"/>
            <w:r w:rsidRPr="00B82724">
              <w:rPr>
                <w:rFonts w:ascii="Times New Roman" w:eastAsia="Times New Roman" w:hAnsi="Times New Roman" w:cs="Times New Roman"/>
                <w:sz w:val="24"/>
                <w:szCs w:val="24"/>
              </w:rPr>
              <w:t xml:space="preserve">іністративної послуги у сфері державної реєстрації (у тому числі виписка з </w:t>
            </w:r>
            <w:r w:rsidRPr="00B82724">
              <w:rPr>
                <w:rFonts w:ascii="Times New Roman" w:eastAsia="Times New Roman" w:hAnsi="Times New Roman" w:cs="Times New Roman"/>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82724">
              <w:rPr>
                <w:rFonts w:ascii="Times New Roman" w:eastAsia="Times New Roman" w:hAnsi="Times New Roman" w:cs="Times New Roman"/>
                <w:sz w:val="24"/>
                <w:szCs w:val="24"/>
              </w:rPr>
              <w:t xml:space="preserve"> оприлюднюються на порталі електронних сервісів та доступні для їх пошуку за кодом доступу.</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За бажанням заявника з Єдиного державного реєстру юридичних осіб, фізичних осіб – </w:t>
            </w:r>
            <w:proofErr w:type="gramStart"/>
            <w:r w:rsidRPr="00B82724">
              <w:rPr>
                <w:rFonts w:ascii="Times New Roman" w:eastAsia="Times New Roman" w:hAnsi="Times New Roman" w:cs="Times New Roman"/>
                <w:sz w:val="24"/>
                <w:szCs w:val="24"/>
              </w:rPr>
              <w:t>п</w:t>
            </w:r>
            <w:proofErr w:type="gramEnd"/>
            <w:r w:rsidRPr="00B82724">
              <w:rPr>
                <w:rFonts w:ascii="Times New Roman" w:eastAsia="Times New Roman" w:hAnsi="Times New Roman" w:cs="Times New Roman"/>
                <w:sz w:val="24"/>
                <w:szCs w:val="24"/>
              </w:rPr>
              <w:t>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У разі відмови у державній реєстрації документи, подані для </w:t>
            </w:r>
            <w:r w:rsidRPr="00B82724">
              <w:rPr>
                <w:rFonts w:ascii="Times New Roman" w:eastAsia="Times New Roman" w:hAnsi="Times New Roman" w:cs="Times New Roman"/>
                <w:sz w:val="24"/>
                <w:szCs w:val="24"/>
                <w:lang w:eastAsia="uk-UA"/>
              </w:rPr>
              <w:lastRenderedPageBreak/>
              <w:t xml:space="preserve">державної реєстрації, повертаються (видаються, надсилаються поштовим відправленням) заявнику не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ізніше наступного робочого дня з дня надходження від заявника заяви про їх повернення.</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Документи надаються заявнику у паперовій формі:</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Східним міжрегіональним управлінням Міністерства юстиції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разі подання документів до Східного міжрегіонального управління Міністерства юстиції;</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Центром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іністративних послуг – у разі подання документів через відповідний центр.</w:t>
            </w:r>
          </w:p>
        </w:tc>
      </w:tr>
    </w:tbl>
    <w:p w:rsidR="00B82724" w:rsidRPr="00B82724" w:rsidRDefault="00B82724" w:rsidP="00B82724">
      <w:pPr>
        <w:spacing w:after="0" w:line="240" w:lineRule="auto"/>
        <w:jc w:val="both"/>
        <w:rPr>
          <w:rFonts w:ascii="Times New Roman" w:eastAsia="Times New Roman" w:hAnsi="Times New Roman" w:cs="Times New Roman"/>
          <w:sz w:val="24"/>
          <w:szCs w:val="24"/>
          <w:lang w:val="uk-UA"/>
        </w:rPr>
      </w:pPr>
      <w:bookmarkStart w:id="23" w:name="n43"/>
      <w:bookmarkEnd w:id="23"/>
      <w:r w:rsidRPr="00B82724">
        <w:rPr>
          <w:rFonts w:ascii="Times New Roman" w:eastAsia="Times New Roman" w:hAnsi="Times New Roman" w:cs="Times New Roman"/>
          <w:sz w:val="24"/>
          <w:szCs w:val="24"/>
          <w:lang w:val="uk-UA"/>
        </w:rPr>
        <w:lastRenderedPageBreak/>
        <w:t>_______________________</w:t>
      </w:r>
    </w:p>
    <w:p w:rsidR="00B82724" w:rsidRPr="00B82724" w:rsidRDefault="00B82724" w:rsidP="00B82724">
      <w:pPr>
        <w:tabs>
          <w:tab w:val="left" w:pos="9564"/>
        </w:tabs>
        <w:spacing w:after="0" w:line="240" w:lineRule="auto"/>
        <w:jc w:val="both"/>
        <w:rPr>
          <w:rFonts w:ascii="Times New Roman" w:eastAsia="Times New Roman" w:hAnsi="Times New Roman" w:cs="Times New Roman"/>
          <w:sz w:val="20"/>
          <w:szCs w:val="20"/>
          <w:lang w:val="uk-UA"/>
        </w:rPr>
      </w:pPr>
      <w:r w:rsidRPr="00B82724">
        <w:rPr>
          <w:rFonts w:ascii="Times New Roman" w:eastAsia="Times New Roman" w:hAnsi="Times New Roman" w:cs="Times New Roman"/>
          <w:sz w:val="20"/>
          <w:szCs w:val="20"/>
          <w:lang w:val="uk-UA"/>
        </w:rPr>
        <w:t>* 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B82724" w:rsidRPr="00B82724" w:rsidRDefault="00B82724" w:rsidP="00B82724">
      <w:pPr>
        <w:spacing w:after="0" w:line="240" w:lineRule="auto"/>
        <w:jc w:val="both"/>
        <w:rPr>
          <w:rFonts w:ascii="Times New Roman" w:eastAsia="Times New Roman" w:hAnsi="Times New Roman" w:cs="Times New Roman"/>
          <w:b/>
          <w:color w:val="000000"/>
          <w:sz w:val="24"/>
          <w:szCs w:val="24"/>
          <w:lang w:val="uk-UA" w:eastAsia="uk-UA"/>
        </w:rPr>
      </w:pPr>
    </w:p>
    <w:p w:rsidR="00B82724" w:rsidRPr="00B82724" w:rsidRDefault="00B82724" w:rsidP="00B82724">
      <w:pPr>
        <w:spacing w:after="0" w:line="240" w:lineRule="auto"/>
        <w:jc w:val="both"/>
        <w:rPr>
          <w:rFonts w:ascii="Times New Roman" w:eastAsia="Times New Roman" w:hAnsi="Times New Roman" w:cs="Times New Roman"/>
          <w:b/>
          <w:color w:val="000000"/>
          <w:sz w:val="24"/>
          <w:szCs w:val="24"/>
          <w:lang w:val="uk-UA" w:eastAsia="uk-UA"/>
        </w:rPr>
      </w:pPr>
    </w:p>
    <w:p w:rsidR="00B82724" w:rsidRPr="00B82724" w:rsidRDefault="00B82724" w:rsidP="00B82724">
      <w:pPr>
        <w:spacing w:after="0" w:line="240" w:lineRule="auto"/>
        <w:rPr>
          <w:rFonts w:ascii="Times New Roman" w:eastAsia="Times New Roman" w:hAnsi="Times New Roman" w:cs="Times New Roman"/>
          <w:sz w:val="20"/>
          <w:szCs w:val="20"/>
          <w:lang w:val="uk-UA"/>
        </w:rPr>
      </w:pPr>
      <w:r w:rsidRPr="00B82724">
        <w:rPr>
          <w:rFonts w:ascii="Times New Roman" w:eastAsia="Times New Roman" w:hAnsi="Times New Roman" w:cs="Times New Roman"/>
          <w:sz w:val="20"/>
          <w:szCs w:val="20"/>
          <w:lang w:val="uk-UA"/>
        </w:rPr>
        <w:br w:type="page"/>
      </w: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lang w:val="uk-UA" w:eastAsia="uk-UA"/>
        </w:rPr>
        <w:lastRenderedPageBreak/>
        <w:t>ЗАТВЕРДЖЕНО</w:t>
      </w: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0"/>
          <w:szCs w:val="20"/>
          <w:lang w:val="uk-UA" w:eastAsia="uk-UA"/>
        </w:rPr>
      </w:pP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0"/>
          <w:szCs w:val="20"/>
          <w:lang w:eastAsia="uk-UA"/>
        </w:rPr>
      </w:pPr>
    </w:p>
    <w:p w:rsidR="00B82724" w:rsidRPr="00B82724" w:rsidRDefault="00B82724" w:rsidP="00B82724">
      <w:pPr>
        <w:tabs>
          <w:tab w:val="left" w:pos="7088"/>
        </w:tabs>
        <w:spacing w:after="0" w:line="240" w:lineRule="auto"/>
        <w:ind w:left="5670"/>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u w:val="single"/>
          <w:lang w:val="uk-UA" w:eastAsia="uk-UA"/>
        </w:rPr>
        <w:t>07.11.2022</w:t>
      </w:r>
      <w:r w:rsidRPr="00B82724">
        <w:rPr>
          <w:rFonts w:ascii="Times New Roman" w:eastAsia="Times New Roman" w:hAnsi="Times New Roman" w:cs="Times New Roman"/>
          <w:sz w:val="24"/>
          <w:szCs w:val="24"/>
          <w:lang w:val="uk-UA" w:eastAsia="uk-UA"/>
        </w:rPr>
        <w:t xml:space="preserve">  №   </w:t>
      </w:r>
      <w:r w:rsidRPr="00B82724">
        <w:rPr>
          <w:rFonts w:ascii="Times New Roman" w:eastAsia="Times New Roman" w:hAnsi="Times New Roman" w:cs="Times New Roman"/>
          <w:sz w:val="24"/>
          <w:szCs w:val="24"/>
          <w:u w:val="single"/>
          <w:lang w:val="uk-UA" w:eastAsia="uk-UA"/>
        </w:rPr>
        <w:t>163/7</w:t>
      </w:r>
    </w:p>
    <w:p w:rsidR="00B82724" w:rsidRPr="00B82724" w:rsidRDefault="00B82724" w:rsidP="00B82724">
      <w:pPr>
        <w:spacing w:after="0" w:line="240" w:lineRule="auto"/>
        <w:ind w:left="5670"/>
        <w:rPr>
          <w:rFonts w:ascii="Times New Roman" w:eastAsia="Times New Roman" w:hAnsi="Times New Roman" w:cs="Times New Roman"/>
          <w:sz w:val="24"/>
          <w:szCs w:val="24"/>
          <w:lang w:val="uk-UA" w:eastAsia="uk-UA"/>
        </w:rPr>
      </w:pP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 xml:space="preserve">ІНФОРМАЦІЙНА КАРТКА </w:t>
      </w:r>
    </w:p>
    <w:p w:rsidR="00B82724" w:rsidRPr="00B82724" w:rsidRDefault="00B82724" w:rsidP="00B82724">
      <w:pPr>
        <w:tabs>
          <w:tab w:val="left" w:pos="3969"/>
        </w:tabs>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 xml:space="preserve">адміністративної послуги з державної реєстрації створення організації роботодавців, об’єднання організацій роботодавців </w:t>
      </w:r>
    </w:p>
    <w:p w:rsidR="00B82724" w:rsidRPr="00B82724" w:rsidRDefault="00B82724" w:rsidP="00B82724">
      <w:pPr>
        <w:tabs>
          <w:tab w:val="left" w:pos="3969"/>
        </w:tabs>
        <w:spacing w:after="0" w:line="240" w:lineRule="auto"/>
        <w:jc w:val="center"/>
        <w:rPr>
          <w:rFonts w:ascii="Times New Roman" w:eastAsia="Times New Roman" w:hAnsi="Times New Roman" w:cs="Times New Roman"/>
          <w:sz w:val="24"/>
          <w:szCs w:val="24"/>
          <w:lang w:val="uk-UA" w:eastAsia="uk-UA"/>
        </w:rPr>
      </w:pPr>
      <w:r w:rsidRPr="00B82724">
        <w:rPr>
          <w:rFonts w:ascii="Times New Roman" w:eastAsia="Times New Roman" w:hAnsi="Times New Roman" w:cs="Times New Roman"/>
          <w:sz w:val="24"/>
          <w:szCs w:val="24"/>
          <w:lang w:val="uk-UA" w:eastAsia="uk-UA"/>
        </w:rPr>
        <w:t>(місцезнаходження громадського формування – Луганська область)</w:t>
      </w:r>
    </w:p>
    <w:p w:rsidR="00B82724" w:rsidRPr="00B82724" w:rsidRDefault="00B82724" w:rsidP="00B82724">
      <w:pPr>
        <w:tabs>
          <w:tab w:val="left" w:pos="3969"/>
        </w:tabs>
        <w:spacing w:after="0" w:line="240" w:lineRule="auto"/>
        <w:jc w:val="center"/>
        <w:rPr>
          <w:rFonts w:ascii="Times New Roman" w:eastAsia="Times New Roman" w:hAnsi="Times New Roman" w:cs="Times New Roman"/>
          <w:b/>
          <w:sz w:val="24"/>
          <w:szCs w:val="24"/>
          <w:lang w:val="uk-UA" w:eastAsia="uk-UA"/>
        </w:rPr>
      </w:pP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Східне міжрегіональне управління Міністерства юстиції/</w:t>
      </w: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r w:rsidRPr="00B82724">
        <w:rPr>
          <w:rFonts w:ascii="Times New Roman" w:eastAsia="Times New Roman" w:hAnsi="Times New Roman" w:cs="Times New Roman"/>
          <w:b/>
          <w:sz w:val="24"/>
          <w:szCs w:val="24"/>
          <w:lang w:val="uk-UA" w:eastAsia="uk-UA"/>
        </w:rPr>
        <w:t>Центри надання адміністративних послуг Луганської області</w:t>
      </w:r>
    </w:p>
    <w:p w:rsidR="00B82724" w:rsidRPr="00B82724" w:rsidRDefault="00B82724" w:rsidP="00B82724">
      <w:pPr>
        <w:spacing w:after="0" w:line="240" w:lineRule="auto"/>
        <w:jc w:val="center"/>
        <w:rPr>
          <w:rFonts w:ascii="Times New Roman" w:eastAsia="Times New Roman" w:hAnsi="Times New Roman" w:cs="Times New Roman"/>
          <w:b/>
          <w:sz w:val="24"/>
          <w:szCs w:val="24"/>
          <w:lang w:val="uk-UA" w:eastAsia="uk-UA"/>
        </w:rPr>
      </w:pPr>
    </w:p>
    <w:tbl>
      <w:tblPr>
        <w:tblW w:w="495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5"/>
        <w:gridCol w:w="2120"/>
        <w:gridCol w:w="7116"/>
      </w:tblGrid>
      <w:tr w:rsidR="00B82724" w:rsidRPr="00B82724" w:rsidTr="00B82724">
        <w:tc>
          <w:tcPr>
            <w:tcW w:w="5000" w:type="pct"/>
            <w:gridSpan w:val="3"/>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Інформація про суб’єкта надання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 xml:space="preserve">іністративної послуги </w:t>
            </w:r>
          </w:p>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та/або центру надання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іністративних послуг</w:t>
            </w:r>
          </w:p>
        </w:tc>
      </w:tr>
      <w:tr w:rsidR="00B82724" w:rsidRPr="00B82724" w:rsidTr="00B82724">
        <w:tc>
          <w:tcPr>
            <w:tcW w:w="220" w:type="pct"/>
            <w:tcBorders>
              <w:top w:val="outset" w:sz="6" w:space="0" w:color="000000"/>
              <w:left w:val="outset" w:sz="6" w:space="0" w:color="000000"/>
              <w:bottom w:val="outset" w:sz="6" w:space="0" w:color="000000"/>
              <w:right w:val="outset" w:sz="6" w:space="0" w:color="000000"/>
            </w:tcBorders>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w:t>
            </w:r>
          </w:p>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2</w:t>
            </w:r>
          </w:p>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p>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Місцезнаходження </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Інформація щодо режиму роботи</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lang w:eastAsia="uk-UA"/>
              </w:rPr>
              <w:t>Схі</w:t>
            </w:r>
            <w:proofErr w:type="gramStart"/>
            <w:r w:rsidRPr="00B82724">
              <w:rPr>
                <w:rFonts w:ascii="Times New Roman" w:eastAsia="Times New Roman" w:hAnsi="Times New Roman" w:cs="Times New Roman"/>
                <w:sz w:val="24"/>
                <w:szCs w:val="24"/>
                <w:lang w:eastAsia="uk-UA"/>
              </w:rPr>
              <w:t>дне</w:t>
            </w:r>
            <w:proofErr w:type="gramEnd"/>
            <w:r w:rsidRPr="00B82724">
              <w:rPr>
                <w:rFonts w:ascii="Times New Roman" w:eastAsia="Times New Roman" w:hAnsi="Times New Roman" w:cs="Times New Roman"/>
                <w:sz w:val="24"/>
                <w:szCs w:val="24"/>
                <w:lang w:eastAsia="uk-UA"/>
              </w:rPr>
              <w:t xml:space="preserve"> міжрегіональне управління Міністерства юстиції:</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адреса для листування: 40003, м. Суми, вул. Герасима Кондратьєва, 28;</w:t>
            </w:r>
          </w:p>
          <w:p w:rsidR="00B82724" w:rsidRPr="00B82724" w:rsidRDefault="00B82724" w:rsidP="00B82724">
            <w:pPr>
              <w:spacing w:after="0" w:line="240" w:lineRule="auto"/>
              <w:jc w:val="both"/>
              <w:rPr>
                <w:rFonts w:ascii="Times New Roman" w:eastAsia="Times New Roman" w:hAnsi="Times New Roman" w:cs="Times New Roman"/>
                <w:sz w:val="24"/>
                <w:szCs w:val="24"/>
              </w:rPr>
            </w:pPr>
            <w:proofErr w:type="gramStart"/>
            <w:r w:rsidRPr="00B82724">
              <w:rPr>
                <w:rFonts w:ascii="Times New Roman" w:eastAsia="Times New Roman" w:hAnsi="Times New Roman" w:cs="Times New Roman"/>
                <w:sz w:val="24"/>
                <w:szCs w:val="24"/>
              </w:rPr>
              <w:t>м</w:t>
            </w:r>
            <w:proofErr w:type="gramEnd"/>
            <w:r w:rsidRPr="00B82724">
              <w:rPr>
                <w:rFonts w:ascii="Times New Roman" w:eastAsia="Times New Roman" w:hAnsi="Times New Roman" w:cs="Times New Roman"/>
                <w:sz w:val="24"/>
                <w:szCs w:val="24"/>
              </w:rPr>
              <w:t xml:space="preserve">ісцезнаходження: </w:t>
            </w:r>
            <w:smartTag w:uri="urn:schemas-microsoft-com:office:smarttags" w:element="metricconverter">
              <w:smartTagPr>
                <w:attr w:name="ProductID" w:val="36014, м"/>
              </w:smartTagPr>
              <w:r w:rsidRPr="00B82724">
                <w:rPr>
                  <w:rFonts w:ascii="Times New Roman" w:eastAsia="Times New Roman" w:hAnsi="Times New Roman" w:cs="Times New Roman"/>
                  <w:sz w:val="24"/>
                  <w:szCs w:val="24"/>
                </w:rPr>
                <w:t>36014, м</w:t>
              </w:r>
            </w:smartTag>
            <w:r w:rsidRPr="00B82724">
              <w:rPr>
                <w:rFonts w:ascii="Times New Roman" w:eastAsia="Times New Roman" w:hAnsi="Times New Roman" w:cs="Times New Roman"/>
                <w:sz w:val="24"/>
                <w:szCs w:val="24"/>
              </w:rPr>
              <w:t>. Полтава, вул. Соборності, 45;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40003, м. Суми, вул. Петропавлівська, 75;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61024, м. Харків, вул. Ярослава Мудрого, 26;</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14000, м. Чернігів, пр. Миру, 43</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Понеділок: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Вівторок: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Середа: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Четвер:        08:00 – 17:00</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П'ятниця:    08:00 – 15:45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Перерва:     12:00 – 12:45</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Вихідний  день: субота, неділя </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тел. (0532) 56-83-77; (0542) 66-19-50; 095-419-09-68; (0462) 77-51-31</w:t>
            </w:r>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адреса електронної пошти: </w:t>
            </w:r>
            <w:hyperlink r:id="rId10" w:history="1">
              <w:r w:rsidRPr="00B82724">
                <w:rPr>
                  <w:rFonts w:ascii="Times New Roman" w:eastAsia="Times New Roman" w:hAnsi="Times New Roman" w:cs="Times New Roman"/>
                  <w:color w:val="0000FF"/>
                  <w:sz w:val="24"/>
                  <w:szCs w:val="24"/>
                  <w:u w:val="single"/>
                </w:rPr>
                <w:t>info_udr@sm.minjust.gov.ua</w:t>
              </w:r>
            </w:hyperlink>
          </w:p>
          <w:p w:rsidR="00B82724" w:rsidRPr="00B82724" w:rsidRDefault="00B82724" w:rsidP="00B82724">
            <w:pPr>
              <w:spacing w:after="0" w:line="240" w:lineRule="auto"/>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веб-сайт: </w:t>
            </w:r>
            <w:hyperlink r:id="rId11" w:history="1">
              <w:r w:rsidRPr="00B82724">
                <w:rPr>
                  <w:rFonts w:ascii="Times New Roman" w:eastAsia="Times New Roman" w:hAnsi="Times New Roman" w:cs="Times New Roman"/>
                  <w:color w:val="0000FF"/>
                  <w:sz w:val="24"/>
                  <w:szCs w:val="24"/>
                  <w:u w:val="single"/>
                </w:rPr>
                <w:t>http://sumyjust.gov.ua</w:t>
              </w:r>
            </w:hyperlink>
            <w:r w:rsidRPr="00B82724">
              <w:rPr>
                <w:rFonts w:ascii="Times New Roman" w:eastAsia="Times New Roman" w:hAnsi="Times New Roman" w:cs="Times New Roman"/>
                <w:sz w:val="24"/>
                <w:szCs w:val="24"/>
              </w:rPr>
              <w:t xml:space="preserve"> </w:t>
            </w:r>
          </w:p>
          <w:p w:rsidR="00B82724" w:rsidRPr="00B82724" w:rsidRDefault="00B82724" w:rsidP="00B82724">
            <w:pPr>
              <w:spacing w:after="0" w:line="240" w:lineRule="auto"/>
              <w:jc w:val="both"/>
              <w:rPr>
                <w:rFonts w:ascii="Times New Roman" w:eastAsia="Times New Roman" w:hAnsi="Times New Roman" w:cs="Times New Roman"/>
                <w:sz w:val="24"/>
                <w:szCs w:val="24"/>
              </w:rPr>
            </w:pP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Центри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іністративних послуг Луганської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proofErr w:type="gramStart"/>
            <w:r w:rsidRPr="00B82724">
              <w:rPr>
                <w:rFonts w:ascii="Times New Roman" w:eastAsia="Times New Roman" w:hAnsi="Times New Roman" w:cs="Times New Roman"/>
                <w:sz w:val="24"/>
                <w:szCs w:val="24"/>
                <w:lang w:eastAsia="uk-UA"/>
              </w:rPr>
              <w:t>м</w:t>
            </w:r>
            <w:proofErr w:type="gramEnd"/>
            <w:r w:rsidRPr="00B82724">
              <w:rPr>
                <w:rFonts w:ascii="Times New Roman" w:eastAsia="Times New Roman" w:hAnsi="Times New Roman" w:cs="Times New Roman"/>
                <w:sz w:val="24"/>
                <w:szCs w:val="24"/>
                <w:lang w:eastAsia="uk-UA"/>
              </w:rPr>
              <w:t>ісцезнаходження: місцезнаходження відповідного центру</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режим роботи: згідно режиму відповідного центру</w:t>
            </w:r>
          </w:p>
          <w:p w:rsidR="00B82724" w:rsidRPr="00B82724" w:rsidRDefault="00B82724" w:rsidP="00B82724">
            <w:pPr>
              <w:spacing w:after="0" w:line="240" w:lineRule="auto"/>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засоби зв’язку: телефон, адреса електронної пошти та веб-сайт відповідного центру</w:t>
            </w:r>
          </w:p>
          <w:p w:rsidR="00B82724" w:rsidRPr="00B82724" w:rsidRDefault="00B82724" w:rsidP="00B82724">
            <w:pPr>
              <w:spacing w:after="0" w:line="240" w:lineRule="auto"/>
              <w:jc w:val="both"/>
              <w:rPr>
                <w:rFonts w:ascii="Times New Roman" w:eastAsia="Times New Roman" w:hAnsi="Times New Roman" w:cs="Times New Roman"/>
                <w:b/>
                <w:sz w:val="24"/>
                <w:szCs w:val="24"/>
              </w:rPr>
            </w:pPr>
            <w:r w:rsidRPr="00B82724">
              <w:rPr>
                <w:rFonts w:ascii="Times New Roman" w:eastAsia="Times New Roman" w:hAnsi="Times New Roman" w:cs="Times New Roman"/>
                <w:sz w:val="24"/>
                <w:szCs w:val="24"/>
                <w:lang w:eastAsia="uk-UA"/>
              </w:rPr>
              <w:t xml:space="preserve">Інформація за посиланням: </w:t>
            </w:r>
            <w:hyperlink r:id="rId12" w:history="1">
              <w:r w:rsidRPr="00B82724">
                <w:rPr>
                  <w:rFonts w:ascii="Times New Roman" w:eastAsia="Times New Roman" w:hAnsi="Times New Roman" w:cs="Times New Roman"/>
                  <w:color w:val="0000FF"/>
                  <w:sz w:val="24"/>
                  <w:szCs w:val="24"/>
                  <w:u w:val="single"/>
                  <w:lang w:eastAsia="uk-UA"/>
                </w:rPr>
                <w:t>https://center.diia.gov.ua/cnap-map</w:t>
              </w:r>
            </w:hyperlink>
          </w:p>
        </w:tc>
      </w:tr>
      <w:tr w:rsidR="00B82724" w:rsidRPr="00B82724" w:rsidTr="00B82724">
        <w:tc>
          <w:tcPr>
            <w:tcW w:w="5000" w:type="pct"/>
            <w:gridSpan w:val="3"/>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Нормативні акти, якими регламентується надання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іністративної послуги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Закон України «Про організації роботодавців, їх об'єднання, права і гарантії їх діяльності»;</w:t>
            </w:r>
          </w:p>
          <w:p w:rsidR="00B82724" w:rsidRPr="00B82724" w:rsidRDefault="00B82724" w:rsidP="00B82724">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Закон України «Про державну реєстрацію юридичних осіб, </w:t>
            </w:r>
            <w:r w:rsidRPr="00B82724">
              <w:rPr>
                <w:rFonts w:ascii="Times New Roman" w:eastAsia="Times New Roman" w:hAnsi="Times New Roman" w:cs="Times New Roman"/>
                <w:sz w:val="24"/>
                <w:szCs w:val="24"/>
                <w:lang w:eastAsia="uk-UA"/>
              </w:rPr>
              <w:lastRenderedPageBreak/>
              <w:t xml:space="preserve">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5</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Акти Кабінету Міні</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ів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Постанова Кабінету Міні</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ів України від 04.12.2019 № 1137 «Питання Єдиного державного вебпорталу електронних послуг та Реєстру адміністративних послуг»</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keepNext/>
              <w:spacing w:after="0" w:line="240" w:lineRule="auto"/>
              <w:ind w:firstLine="224"/>
              <w:jc w:val="both"/>
              <w:rPr>
                <w:rFonts w:ascii="Times New Roman" w:eastAsia="Batang" w:hAnsi="Times New Roman" w:cs="Times New Roman"/>
                <w:b/>
                <w:sz w:val="24"/>
                <w:szCs w:val="24"/>
                <w:lang w:eastAsia="ko-KR"/>
              </w:rPr>
            </w:pPr>
            <w:r w:rsidRPr="00B82724">
              <w:rPr>
                <w:rFonts w:ascii="Times New Roman" w:eastAsia="Times New Roman" w:hAnsi="Times New Roman" w:cs="Times New Roman"/>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 xml:space="preserve">ідприємців та громадських формувань», зареєстрований у Міністерстві юстиції України 18.11.2016 за № </w:t>
            </w:r>
            <w:r w:rsidRPr="00B82724">
              <w:rPr>
                <w:rFonts w:ascii="Times New Roman" w:eastAsia="Times New Roman" w:hAnsi="Times New Roman" w:cs="Times New Roman"/>
                <w:bCs/>
                <w:sz w:val="24"/>
                <w:szCs w:val="24"/>
              </w:rPr>
              <w:t>1500/29630</w:t>
            </w:r>
            <w:r w:rsidRPr="00B82724">
              <w:rPr>
                <w:rFonts w:ascii="Times New Roman" w:eastAsia="Times New Roman" w:hAnsi="Times New Roman" w:cs="Times New Roman"/>
                <w:sz w:val="24"/>
                <w:szCs w:val="24"/>
                <w:lang w:eastAsia="uk-UA"/>
              </w:rPr>
              <w:t>;</w:t>
            </w:r>
            <w:r w:rsidRPr="00B82724">
              <w:rPr>
                <w:rFonts w:ascii="Times New Roman" w:eastAsia="Times New Roman" w:hAnsi="Times New Roman" w:cs="Times New Roman"/>
                <w:bCs/>
                <w:sz w:val="24"/>
                <w:szCs w:val="24"/>
              </w:rPr>
              <w:t xml:space="preserve"> </w:t>
            </w:r>
          </w:p>
          <w:p w:rsidR="00B82724" w:rsidRPr="00B82724" w:rsidRDefault="00B82724" w:rsidP="00B82724">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наказ Міністерства юстиції України від 09.02.2016 № 359/5 «Про затвердження Порядку державної реєстрації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 що не мають статусу юридичної особи», зареєстрований у Міністерстві юстиції України 09.02.2016 за № 200/28330;</w:t>
            </w:r>
          </w:p>
          <w:p w:rsidR="00B82724" w:rsidRPr="00B82724" w:rsidRDefault="00B82724" w:rsidP="00B82724">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 що не мають статусу юридичної особи», зареєстрований у Міністерстві юстиції України 23.03.2016 за № 427/28557;</w:t>
            </w:r>
          </w:p>
          <w:p w:rsidR="00B82724" w:rsidRPr="00B82724" w:rsidRDefault="00B82724" w:rsidP="00B82724">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B82724" w:rsidRPr="00B82724" w:rsidTr="00B82724">
        <w:tc>
          <w:tcPr>
            <w:tcW w:w="5000" w:type="pct"/>
            <w:gridSpan w:val="3"/>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jc w:val="center"/>
              <w:rPr>
                <w:rFonts w:ascii="Times New Roman" w:eastAsia="Times New Roman" w:hAnsi="Times New Roman" w:cs="Times New Roman"/>
                <w:b/>
                <w:sz w:val="24"/>
                <w:szCs w:val="24"/>
                <w:lang w:eastAsia="uk-UA"/>
              </w:rPr>
            </w:pPr>
            <w:r w:rsidRPr="00B82724">
              <w:rPr>
                <w:rFonts w:ascii="Times New Roman" w:eastAsia="Times New Roman" w:hAnsi="Times New Roman" w:cs="Times New Roman"/>
                <w:b/>
                <w:sz w:val="24"/>
                <w:szCs w:val="24"/>
                <w:lang w:eastAsia="uk-UA"/>
              </w:rPr>
              <w:t xml:space="preserve">Умови отримання </w:t>
            </w:r>
            <w:proofErr w:type="gramStart"/>
            <w:r w:rsidRPr="00B82724">
              <w:rPr>
                <w:rFonts w:ascii="Times New Roman" w:eastAsia="Times New Roman" w:hAnsi="Times New Roman" w:cs="Times New Roman"/>
                <w:b/>
                <w:sz w:val="24"/>
                <w:szCs w:val="24"/>
                <w:lang w:eastAsia="uk-UA"/>
              </w:rPr>
              <w:t>адм</w:t>
            </w:r>
            <w:proofErr w:type="gramEnd"/>
            <w:r w:rsidRPr="00B82724">
              <w:rPr>
                <w:rFonts w:ascii="Times New Roman" w:eastAsia="Times New Roman" w:hAnsi="Times New Roman" w:cs="Times New Roman"/>
                <w:b/>
                <w:sz w:val="24"/>
                <w:szCs w:val="24"/>
                <w:lang w:eastAsia="uk-UA"/>
              </w:rPr>
              <w:t>іністративної послуги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21"/>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Звернення уповноваженого представника (далі – заявник)</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Вичерпний перелік документів, необхідних для отримання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заява про державну реєстрацію створення юридичної особи;</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примірник оригіналу (нотаріально засвідчену копію)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засновників про створення юридичної особи, невід’ємною частиною якого є реєстр  осіб,  які брали участь  в установчому з'їзді (конференції);</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w:t>
            </w:r>
            <w:proofErr w:type="gramStart"/>
            <w:r w:rsidRPr="00B82724">
              <w:rPr>
                <w:rFonts w:ascii="Times New Roman" w:eastAsia="Times New Roman" w:hAnsi="Times New Roman" w:cs="Times New Roman"/>
                <w:sz w:val="24"/>
                <w:szCs w:val="24"/>
                <w:lang w:eastAsia="uk-UA"/>
              </w:rPr>
              <w:t>обл</w:t>
            </w:r>
            <w:proofErr w:type="gramEnd"/>
            <w:r w:rsidRPr="00B82724">
              <w:rPr>
                <w:rFonts w:ascii="Times New Roman" w:eastAsia="Times New Roman" w:hAnsi="Times New Roman" w:cs="Times New Roman"/>
                <w:sz w:val="24"/>
                <w:szCs w:val="24"/>
                <w:lang w:eastAsia="uk-UA"/>
              </w:rPr>
              <w:t>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w:t>
            </w:r>
            <w:proofErr w:type="gramStart"/>
            <w:r w:rsidRPr="00B82724">
              <w:rPr>
                <w:rFonts w:ascii="Times New Roman" w:eastAsia="Times New Roman" w:hAnsi="Times New Roman" w:cs="Times New Roman"/>
                <w:sz w:val="24"/>
                <w:szCs w:val="24"/>
                <w:lang w:eastAsia="uk-UA"/>
              </w:rPr>
              <w:t>м’я</w:t>
            </w:r>
            <w:proofErr w:type="gramEnd"/>
            <w:r w:rsidRPr="00B82724">
              <w:rPr>
                <w:rFonts w:ascii="Times New Roman" w:eastAsia="Times New Roman" w:hAnsi="Times New Roman" w:cs="Times New Roman"/>
                <w:sz w:val="24"/>
                <w:szCs w:val="24"/>
                <w:lang w:eastAsia="uk-UA"/>
              </w:rPr>
              <w:t xml:space="preserve">, дата народження, контактний номер телефону та інші засоби зв’язку); </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установчий документ юридичної особи;</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примірник оригіналу (нотаріально засвідчена копія) передавального акта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раз</w:t>
            </w:r>
            <w:proofErr w:type="gramEnd"/>
            <w:r w:rsidRPr="00B82724">
              <w:rPr>
                <w:rFonts w:ascii="Times New Roman" w:eastAsia="Times New Roman" w:hAnsi="Times New Roman" w:cs="Times New Roman"/>
                <w:sz w:val="24"/>
                <w:szCs w:val="24"/>
                <w:lang w:eastAsia="uk-UA"/>
              </w:rPr>
              <w:t>і створення юридичної особи в результаті перетворення або злиття;</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примірник оригіналу (нотаріально засвідчена копія) </w:t>
            </w:r>
            <w:r w:rsidRPr="00B82724">
              <w:rPr>
                <w:rFonts w:ascii="Times New Roman" w:eastAsia="Times New Roman" w:hAnsi="Times New Roman" w:cs="Times New Roman"/>
                <w:sz w:val="24"/>
                <w:szCs w:val="24"/>
                <w:lang w:eastAsia="uk-UA"/>
              </w:rPr>
              <w:lastRenderedPageBreak/>
              <w:t xml:space="preserve">розподільчого балансу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раз</w:t>
            </w:r>
            <w:proofErr w:type="gramEnd"/>
            <w:r w:rsidRPr="00B82724">
              <w:rPr>
                <w:rFonts w:ascii="Times New Roman" w:eastAsia="Times New Roman" w:hAnsi="Times New Roman" w:cs="Times New Roman"/>
                <w:sz w:val="24"/>
                <w:szCs w:val="24"/>
                <w:lang w:eastAsia="uk-UA"/>
              </w:rPr>
              <w:t>і створення юридичної особи в результаті поділу або виділу;</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документи для державної реєстрації змін про юридичну особу, що містяться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B82724" w:rsidRPr="00B82724" w:rsidRDefault="00B82724" w:rsidP="00B82724">
            <w:pPr>
              <w:spacing w:after="0" w:line="240" w:lineRule="auto"/>
              <w:ind w:firstLine="223"/>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документи для державної реєстрації припинення юридичної особи в результаті злиття та поділу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раз</w:t>
            </w:r>
            <w:proofErr w:type="gramEnd"/>
            <w:r w:rsidRPr="00B82724">
              <w:rPr>
                <w:rFonts w:ascii="Times New Roman" w:eastAsia="Times New Roman" w:hAnsi="Times New Roman" w:cs="Times New Roman"/>
                <w:sz w:val="24"/>
                <w:szCs w:val="24"/>
                <w:lang w:eastAsia="uk-UA"/>
              </w:rPr>
              <w:t>і створення юридичної особи в результаті злиття та поділу.</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Якщо документи подаються особисто, заявник пред’являє документ, що відповідно </w:t>
            </w:r>
            <w:proofErr w:type="gramStart"/>
            <w:r w:rsidRPr="00B82724">
              <w:rPr>
                <w:rFonts w:ascii="Times New Roman" w:eastAsia="Times New Roman" w:hAnsi="Times New Roman" w:cs="Times New Roman"/>
                <w:sz w:val="24"/>
                <w:szCs w:val="24"/>
                <w:lang w:eastAsia="uk-UA"/>
              </w:rPr>
              <w:t>до</w:t>
            </w:r>
            <w:proofErr w:type="gramEnd"/>
            <w:r w:rsidRPr="00B82724">
              <w:rPr>
                <w:rFonts w:ascii="Times New Roman" w:eastAsia="Times New Roman" w:hAnsi="Times New Roman" w:cs="Times New Roman"/>
                <w:sz w:val="24"/>
                <w:szCs w:val="24"/>
                <w:lang w:eastAsia="uk-UA"/>
              </w:rPr>
              <w:t xml:space="preserve"> закону посвідчує особу.</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w:t>
            </w:r>
            <w:proofErr w:type="gramStart"/>
            <w:r w:rsidRPr="00B82724">
              <w:rPr>
                <w:rFonts w:ascii="Times New Roman" w:eastAsia="Times New Roman" w:hAnsi="Times New Roman" w:cs="Times New Roman"/>
                <w:sz w:val="24"/>
                <w:szCs w:val="24"/>
                <w:lang w:eastAsia="uk-UA"/>
              </w:rPr>
              <w:t>кр</w:t>
            </w:r>
            <w:proofErr w:type="gramEnd"/>
            <w:r w:rsidRPr="00B82724">
              <w:rPr>
                <w:rFonts w:ascii="Times New Roman" w:eastAsia="Times New Roman" w:hAnsi="Times New Roman" w:cs="Times New Roman"/>
                <w:sz w:val="24"/>
                <w:szCs w:val="24"/>
                <w:lang w:eastAsia="uk-UA"/>
              </w:rPr>
              <w:t>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B82724" w:rsidRPr="00B82724" w:rsidRDefault="00B82724" w:rsidP="00B82724">
            <w:pPr>
              <w:spacing w:after="0" w:line="240" w:lineRule="auto"/>
              <w:ind w:firstLine="217"/>
              <w:jc w:val="both"/>
              <w:rPr>
                <w:rFonts w:ascii="Times New Roman" w:eastAsia="Times New Roman" w:hAnsi="Times New Roman" w:cs="Times New Roman"/>
                <w:sz w:val="28"/>
                <w:szCs w:val="28"/>
              </w:rPr>
            </w:pPr>
            <w:r w:rsidRPr="00B82724">
              <w:rPr>
                <w:rFonts w:ascii="Times New Roman" w:eastAsia="Times New Roman" w:hAnsi="Times New Roman" w:cs="Times New Roman"/>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w:t>
            </w:r>
            <w:proofErr w:type="gramStart"/>
            <w:r w:rsidRPr="00B82724">
              <w:rPr>
                <w:rFonts w:ascii="Times New Roman" w:eastAsia="Times New Roman" w:hAnsi="Times New Roman" w:cs="Times New Roman"/>
                <w:sz w:val="24"/>
                <w:szCs w:val="24"/>
                <w:lang w:eastAsia="uk-UA"/>
              </w:rPr>
              <w:t>видана</w:t>
            </w:r>
            <w:proofErr w:type="gramEnd"/>
            <w:r w:rsidRPr="00B82724">
              <w:rPr>
                <w:rFonts w:ascii="Times New Roman" w:eastAsia="Times New Roman" w:hAnsi="Times New Roman" w:cs="Times New Roman"/>
                <w:sz w:val="24"/>
                <w:szCs w:val="24"/>
                <w:lang w:eastAsia="uk-UA"/>
              </w:rPr>
              <w:t xml:space="preserve"> відповідно до законодавства іноземної держави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Спосіб подання документів, необхідних для отримання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5"/>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1. У паперовій формі документи подаються заявником особисто або поштовим відправленням.</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w:t>
            </w:r>
            <w:proofErr w:type="gramStart"/>
            <w:r w:rsidRPr="00B82724">
              <w:rPr>
                <w:rFonts w:ascii="Times New Roman" w:eastAsia="Times New Roman" w:hAnsi="Times New Roman" w:cs="Times New Roman"/>
                <w:sz w:val="24"/>
                <w:szCs w:val="24"/>
              </w:rPr>
              <w:t>є,</w:t>
            </w:r>
            <w:proofErr w:type="gramEnd"/>
            <w:r w:rsidRPr="00B82724">
              <w:rPr>
                <w:rFonts w:ascii="Times New Roman" w:eastAsia="Times New Roman" w:hAnsi="Times New Roman" w:cs="Times New Roman"/>
                <w:sz w:val="24"/>
                <w:szCs w:val="24"/>
              </w:rPr>
              <w:t xml:space="preserve"> – через портал електронних сервісів*</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Платність (безоплатність)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21"/>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Безоплатно</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Строк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Державна реєстрація проводиться за відсутності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ідстав для відмови у державній реєстрації не пізніше 15 робочих днів з дати подання документів для державної реєстрації.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w:t>
            </w:r>
            <w:proofErr w:type="gramStart"/>
            <w:r w:rsidRPr="00B82724">
              <w:rPr>
                <w:rFonts w:ascii="Times New Roman" w:eastAsia="Times New Roman" w:hAnsi="Times New Roman" w:cs="Times New Roman"/>
                <w:sz w:val="24"/>
                <w:szCs w:val="24"/>
                <w:lang w:eastAsia="uk-UA"/>
              </w:rPr>
              <w:t>в</w:t>
            </w:r>
            <w:proofErr w:type="gramEnd"/>
            <w:r w:rsidRPr="00B82724">
              <w:rPr>
                <w:rFonts w:ascii="Times New Roman" w:eastAsia="Times New Roman" w:hAnsi="Times New Roman" w:cs="Times New Roman"/>
                <w:sz w:val="24"/>
                <w:szCs w:val="24"/>
                <w:lang w:eastAsia="uk-UA"/>
              </w:rPr>
              <w:t>.</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Перелік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 xml:space="preserve">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w:t>
            </w:r>
            <w:r w:rsidRPr="00B82724">
              <w:rPr>
                <w:rFonts w:ascii="Times New Roman" w:eastAsia="Times New Roman" w:hAnsi="Times New Roman" w:cs="Times New Roman"/>
                <w:sz w:val="24"/>
                <w:szCs w:val="24"/>
                <w:lang w:eastAsia="uk-UA"/>
              </w:rPr>
              <w:t xml:space="preserve">документи подано </w:t>
            </w:r>
            <w:proofErr w:type="gramStart"/>
            <w:r w:rsidRPr="00B82724">
              <w:rPr>
                <w:rFonts w:ascii="Times New Roman" w:eastAsia="Times New Roman" w:hAnsi="Times New Roman" w:cs="Times New Roman"/>
                <w:sz w:val="24"/>
                <w:szCs w:val="24"/>
                <w:lang w:eastAsia="uk-UA"/>
              </w:rPr>
              <w:t>особою</w:t>
            </w:r>
            <w:proofErr w:type="gramEnd"/>
            <w:r w:rsidRPr="00B82724">
              <w:rPr>
                <w:rFonts w:ascii="Times New Roman" w:eastAsia="Times New Roman" w:hAnsi="Times New Roman" w:cs="Times New Roman"/>
                <w:sz w:val="24"/>
                <w:szCs w:val="24"/>
                <w:lang w:eastAsia="uk-UA"/>
              </w:rPr>
              <w:t>, яка не має на це повноважень;</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w:t>
            </w:r>
            <w:r w:rsidRPr="00B82724">
              <w:rPr>
                <w:rFonts w:ascii="Times New Roman" w:eastAsia="Times New Roman" w:hAnsi="Times New Roman" w:cs="Times New Roman"/>
                <w:sz w:val="24"/>
                <w:szCs w:val="24"/>
                <w:lang w:eastAsia="uk-UA"/>
              </w:rPr>
              <w:t>у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містяться відомості про судове рішення щодо заборони проведення реєстраційної дії;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w:t>
            </w:r>
            <w:r w:rsidRPr="00B82724">
              <w:rPr>
                <w:rFonts w:ascii="Times New Roman" w:eastAsia="Times New Roman" w:hAnsi="Times New Roman" w:cs="Times New Roman"/>
                <w:sz w:val="24"/>
                <w:szCs w:val="24"/>
                <w:lang w:eastAsia="uk-UA"/>
              </w:rPr>
              <w:t xml:space="preserve">документи </w:t>
            </w:r>
            <w:proofErr w:type="gramStart"/>
            <w:r w:rsidRPr="00B82724">
              <w:rPr>
                <w:rFonts w:ascii="Times New Roman" w:eastAsia="Times New Roman" w:hAnsi="Times New Roman" w:cs="Times New Roman"/>
                <w:sz w:val="24"/>
                <w:szCs w:val="24"/>
                <w:lang w:eastAsia="uk-UA"/>
              </w:rPr>
              <w:t>подан</w:t>
            </w:r>
            <w:proofErr w:type="gramEnd"/>
            <w:r w:rsidRPr="00B82724">
              <w:rPr>
                <w:rFonts w:ascii="Times New Roman" w:eastAsia="Times New Roman" w:hAnsi="Times New Roman" w:cs="Times New Roman"/>
                <w:sz w:val="24"/>
                <w:szCs w:val="24"/>
                <w:lang w:eastAsia="uk-UA"/>
              </w:rPr>
              <w:t>і до неналежного суб’єкта державної реєстрації;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подання документів або відомостей, передбачених цим Законом, не в повному обсязі;</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документи суперечать вимогам Конституції та законів України;</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 документи суперечать статуту громадського формування;</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порушено встановлений законом порядок створення юридичної особи, громадського формування, що не має статусу юридичної особи;</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невідповідність найменування юридичної особи вимогам закону;</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щодо засновника (учасника) юридичної особи, що створюється, проведено державну реєстрацію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про припинення юридичної особи в результаті її ліквідації;</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щодо юридичної особи, стосовно якої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 xml:space="preserve">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ідставою для проведення реєстраційних дій;</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чи інших інформаційних системах, використання яких передбачено цим Законом;</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w:t>
            </w:r>
            <w:proofErr w:type="gramStart"/>
            <w:r w:rsidRPr="00B82724">
              <w:rPr>
                <w:rFonts w:ascii="Times New Roman" w:eastAsia="Times New Roman" w:hAnsi="Times New Roman" w:cs="Times New Roman"/>
                <w:sz w:val="24"/>
                <w:szCs w:val="24"/>
                <w:lang w:eastAsia="uk-UA"/>
              </w:rPr>
              <w:t>стр</w:t>
            </w:r>
            <w:proofErr w:type="gramEnd"/>
            <w:r w:rsidRPr="00B82724">
              <w:rPr>
                <w:rFonts w:ascii="Times New Roman" w:eastAsia="Times New Roman" w:hAnsi="Times New Roman" w:cs="Times New Roman"/>
                <w:sz w:val="24"/>
                <w:szCs w:val="24"/>
                <w:lang w:eastAsia="uk-UA"/>
              </w:rPr>
              <w:t>і чи інших інформаційних системах, використання яких передбачено цим Законом;</w:t>
            </w:r>
          </w:p>
          <w:p w:rsidR="00B82724" w:rsidRPr="00B82724" w:rsidRDefault="00B82724" w:rsidP="00B82724">
            <w:pPr>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подання документів з порушенням встановленого законодавством строку для їх подання, </w:t>
            </w:r>
            <w:proofErr w:type="gramStart"/>
            <w:r w:rsidRPr="00B82724">
              <w:rPr>
                <w:rFonts w:ascii="Times New Roman" w:eastAsia="Times New Roman" w:hAnsi="Times New Roman" w:cs="Times New Roman"/>
                <w:sz w:val="24"/>
                <w:szCs w:val="24"/>
                <w:lang w:eastAsia="uk-UA"/>
              </w:rPr>
              <w:t>кр</w:t>
            </w:r>
            <w:proofErr w:type="gramEnd"/>
            <w:r w:rsidRPr="00B82724">
              <w:rPr>
                <w:rFonts w:ascii="Times New Roman" w:eastAsia="Times New Roman" w:hAnsi="Times New Roman" w:cs="Times New Roman"/>
                <w:sz w:val="24"/>
                <w:szCs w:val="24"/>
                <w:lang w:eastAsia="uk-UA"/>
              </w:rPr>
              <w:t>ім документів щодо кінцевого бенефіціарного власника юридичної особи;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Результат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внесення відповідного запису до </w:t>
            </w:r>
            <w:r w:rsidRPr="00B82724">
              <w:rPr>
                <w:rFonts w:ascii="Times New Roman" w:eastAsia="Times New Roman" w:hAnsi="Times New Roman" w:cs="Times New Roman"/>
                <w:sz w:val="24"/>
                <w:szCs w:val="24"/>
                <w:lang w:eastAsia="uk-UA"/>
              </w:rPr>
              <w:t xml:space="preserve">Єдиного державного реєстру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w:t>
            </w:r>
          </w:p>
          <w:p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про проведення державної реєстрації;</w:t>
            </w:r>
          </w:p>
          <w:p w:rsidR="00B82724" w:rsidRPr="00B82724" w:rsidRDefault="00B82724" w:rsidP="00B82724">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rPr>
              <w:t xml:space="preserve">- виписка з </w:t>
            </w:r>
            <w:r w:rsidRPr="00B82724">
              <w:rPr>
                <w:rFonts w:ascii="Times New Roman" w:eastAsia="Times New Roman" w:hAnsi="Times New Roman" w:cs="Times New Roman"/>
                <w:sz w:val="24"/>
                <w:szCs w:val="24"/>
                <w:lang w:eastAsia="uk-UA"/>
              </w:rPr>
              <w:t xml:space="preserve">Єдиного державного реєстру юридичних осіб, фізичних осіб –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ідприємців та громадських формувань;</w:t>
            </w:r>
          </w:p>
          <w:p w:rsidR="00B82724" w:rsidRPr="00B82724" w:rsidRDefault="00B82724" w:rsidP="00B82724">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установчий документ юридичної особи в електронній формі, виготовлений шляхом сканування;</w:t>
            </w:r>
          </w:p>
          <w:p w:rsidR="00B82724" w:rsidRPr="00B82724" w:rsidRDefault="00B82724" w:rsidP="00B82724">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w:t>
            </w:r>
            <w:proofErr w:type="gramStart"/>
            <w:r w:rsidRPr="00B82724">
              <w:rPr>
                <w:rFonts w:ascii="Times New Roman" w:eastAsia="Times New Roman" w:hAnsi="Times New Roman" w:cs="Times New Roman"/>
                <w:sz w:val="24"/>
                <w:szCs w:val="24"/>
                <w:lang w:eastAsia="uk-UA"/>
              </w:rPr>
              <w:t>р</w:t>
            </w:r>
            <w:proofErr w:type="gramEnd"/>
            <w:r w:rsidRPr="00B82724">
              <w:rPr>
                <w:rFonts w:ascii="Times New Roman" w:eastAsia="Times New Roman" w:hAnsi="Times New Roman" w:cs="Times New Roman"/>
                <w:sz w:val="24"/>
                <w:szCs w:val="24"/>
                <w:lang w:eastAsia="uk-UA"/>
              </w:rPr>
              <w:t>ішення та повідомлення про відмову у державній реєстрації із зазначенням виключного переліку підстав для відмови</w:t>
            </w:r>
          </w:p>
        </w:tc>
      </w:tr>
      <w:tr w:rsidR="00B82724" w:rsidRPr="00B82724" w:rsidTr="00B82724">
        <w:tc>
          <w:tcPr>
            <w:tcW w:w="220" w:type="pct"/>
            <w:tcBorders>
              <w:top w:val="outset" w:sz="6" w:space="0" w:color="000000"/>
              <w:left w:val="outset" w:sz="6" w:space="0" w:color="000000"/>
              <w:bottom w:val="outset" w:sz="6" w:space="0" w:color="000000"/>
              <w:right w:val="single" w:sz="4" w:space="0" w:color="auto"/>
            </w:tcBorders>
            <w:hideMark/>
          </w:tcPr>
          <w:p w:rsidR="00B82724" w:rsidRPr="00B82724" w:rsidRDefault="00B82724" w:rsidP="00B82724">
            <w:pPr>
              <w:spacing w:after="0" w:line="240" w:lineRule="auto"/>
              <w:jc w:val="center"/>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15</w:t>
            </w:r>
          </w:p>
        </w:tc>
        <w:tc>
          <w:tcPr>
            <w:tcW w:w="1097" w:type="pct"/>
            <w:tcBorders>
              <w:top w:val="outset" w:sz="6" w:space="0" w:color="000000"/>
              <w:left w:val="single" w:sz="4" w:space="0" w:color="auto"/>
              <w:bottom w:val="outset" w:sz="6" w:space="0" w:color="000000"/>
              <w:right w:val="outset" w:sz="6" w:space="0" w:color="000000"/>
            </w:tcBorders>
            <w:hideMark/>
          </w:tcPr>
          <w:p w:rsidR="00B82724" w:rsidRPr="00B82724" w:rsidRDefault="00B82724" w:rsidP="00B82724">
            <w:pPr>
              <w:spacing w:after="0" w:line="240" w:lineRule="auto"/>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Результати надання </w:t>
            </w:r>
            <w:proofErr w:type="gramStart"/>
            <w:r w:rsidRPr="00B82724">
              <w:rPr>
                <w:rFonts w:ascii="Times New Roman" w:eastAsia="Times New Roman" w:hAnsi="Times New Roman" w:cs="Times New Roman"/>
                <w:sz w:val="24"/>
                <w:szCs w:val="24"/>
              </w:rPr>
              <w:t>адм</w:t>
            </w:r>
            <w:proofErr w:type="gramEnd"/>
            <w:r w:rsidRPr="00B82724">
              <w:rPr>
                <w:rFonts w:ascii="Times New Roman" w:eastAsia="Times New Roman" w:hAnsi="Times New Roman" w:cs="Times New Roman"/>
                <w:sz w:val="24"/>
                <w:szCs w:val="24"/>
              </w:rPr>
              <w:t xml:space="preserve">іністративної послуги у сфері державної реєстрації (у тому числі виписка з </w:t>
            </w:r>
            <w:r w:rsidRPr="00B82724">
              <w:rPr>
                <w:rFonts w:ascii="Times New Roman" w:eastAsia="Times New Roman" w:hAnsi="Times New Roman" w:cs="Times New Roman"/>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82724">
              <w:rPr>
                <w:rFonts w:ascii="Times New Roman" w:eastAsia="Times New Roman" w:hAnsi="Times New Roman" w:cs="Times New Roman"/>
                <w:sz w:val="24"/>
                <w:szCs w:val="24"/>
              </w:rPr>
              <w:t xml:space="preserve"> оприлюднюються на порталі електронних сервісів та доступні для їх пошуку за кодом доступу.</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82724">
              <w:rPr>
                <w:rFonts w:ascii="Times New Roman" w:eastAsia="Times New Roman" w:hAnsi="Times New Roman" w:cs="Times New Roman"/>
                <w:sz w:val="24"/>
                <w:szCs w:val="24"/>
              </w:rPr>
              <w:t xml:space="preserve">За бажанням заявника з Єдиного державного реєстру юридичних осіб, фізичних осіб – </w:t>
            </w:r>
            <w:proofErr w:type="gramStart"/>
            <w:r w:rsidRPr="00B82724">
              <w:rPr>
                <w:rFonts w:ascii="Times New Roman" w:eastAsia="Times New Roman" w:hAnsi="Times New Roman" w:cs="Times New Roman"/>
                <w:sz w:val="24"/>
                <w:szCs w:val="24"/>
              </w:rPr>
              <w:t>п</w:t>
            </w:r>
            <w:proofErr w:type="gramEnd"/>
            <w:r w:rsidRPr="00B82724">
              <w:rPr>
                <w:rFonts w:ascii="Times New Roman" w:eastAsia="Times New Roman" w:hAnsi="Times New Roman" w:cs="Times New Roman"/>
                <w:sz w:val="24"/>
                <w:szCs w:val="24"/>
              </w:rPr>
              <w:t>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lastRenderedPageBreak/>
              <w:t xml:space="preserve">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w:t>
            </w:r>
            <w:proofErr w:type="gramStart"/>
            <w:r w:rsidRPr="00B82724">
              <w:rPr>
                <w:rFonts w:ascii="Times New Roman" w:eastAsia="Times New Roman" w:hAnsi="Times New Roman" w:cs="Times New Roman"/>
                <w:sz w:val="24"/>
                <w:szCs w:val="24"/>
                <w:lang w:eastAsia="uk-UA"/>
              </w:rPr>
              <w:t>п</w:t>
            </w:r>
            <w:proofErr w:type="gramEnd"/>
            <w:r w:rsidRPr="00B82724">
              <w:rPr>
                <w:rFonts w:ascii="Times New Roman" w:eastAsia="Times New Roman" w:hAnsi="Times New Roman" w:cs="Times New Roman"/>
                <w:sz w:val="24"/>
                <w:szCs w:val="24"/>
                <w:lang w:eastAsia="uk-UA"/>
              </w:rPr>
              <w:t>ізніше наступного робочого дня з дня надходження від заявника заяви про їх повернення.</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Документи надаються заявнику у паперовій формі:</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Східним міжрегіональним управлінням Міністерства юстиції – </w:t>
            </w:r>
            <w:proofErr w:type="gramStart"/>
            <w:r w:rsidRPr="00B82724">
              <w:rPr>
                <w:rFonts w:ascii="Times New Roman" w:eastAsia="Times New Roman" w:hAnsi="Times New Roman" w:cs="Times New Roman"/>
                <w:sz w:val="24"/>
                <w:szCs w:val="24"/>
                <w:lang w:eastAsia="uk-UA"/>
              </w:rPr>
              <w:t>у</w:t>
            </w:r>
            <w:proofErr w:type="gramEnd"/>
            <w:r w:rsidRPr="00B82724">
              <w:rPr>
                <w:rFonts w:ascii="Times New Roman" w:eastAsia="Times New Roman" w:hAnsi="Times New Roman" w:cs="Times New Roman"/>
                <w:sz w:val="24"/>
                <w:szCs w:val="24"/>
                <w:lang w:eastAsia="uk-UA"/>
              </w:rPr>
              <w:t xml:space="preserve"> разі подання документів до Східного міжрегіонального управління Міністерства юстиції;</w:t>
            </w:r>
          </w:p>
          <w:p w:rsidR="00B82724" w:rsidRPr="00B82724" w:rsidRDefault="00B82724" w:rsidP="00B82724">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82724">
              <w:rPr>
                <w:rFonts w:ascii="Times New Roman" w:eastAsia="Times New Roman" w:hAnsi="Times New Roman" w:cs="Times New Roman"/>
                <w:sz w:val="24"/>
                <w:szCs w:val="24"/>
                <w:lang w:eastAsia="uk-UA"/>
              </w:rPr>
              <w:t xml:space="preserve">- Центром надання </w:t>
            </w:r>
            <w:proofErr w:type="gramStart"/>
            <w:r w:rsidRPr="00B82724">
              <w:rPr>
                <w:rFonts w:ascii="Times New Roman" w:eastAsia="Times New Roman" w:hAnsi="Times New Roman" w:cs="Times New Roman"/>
                <w:sz w:val="24"/>
                <w:szCs w:val="24"/>
                <w:lang w:eastAsia="uk-UA"/>
              </w:rPr>
              <w:t>адм</w:t>
            </w:r>
            <w:proofErr w:type="gramEnd"/>
            <w:r w:rsidRPr="00B82724">
              <w:rPr>
                <w:rFonts w:ascii="Times New Roman" w:eastAsia="Times New Roman" w:hAnsi="Times New Roman" w:cs="Times New Roman"/>
                <w:sz w:val="24"/>
                <w:szCs w:val="24"/>
                <w:lang w:eastAsia="uk-UA"/>
              </w:rPr>
              <w:t>іністративних послуг – у разі подання документів через відповідний центр.</w:t>
            </w:r>
          </w:p>
        </w:tc>
      </w:tr>
    </w:tbl>
    <w:p w:rsidR="00B82724" w:rsidRPr="00B82724" w:rsidRDefault="00B82724" w:rsidP="00B82724">
      <w:pPr>
        <w:spacing w:after="0" w:line="240" w:lineRule="auto"/>
        <w:jc w:val="both"/>
        <w:rPr>
          <w:rFonts w:ascii="Times New Roman" w:eastAsia="Times New Roman" w:hAnsi="Times New Roman" w:cs="Times New Roman"/>
          <w:sz w:val="24"/>
          <w:szCs w:val="24"/>
          <w:lang w:val="uk-UA"/>
        </w:rPr>
      </w:pPr>
      <w:r w:rsidRPr="00B82724">
        <w:rPr>
          <w:rFonts w:ascii="Times New Roman" w:eastAsia="Times New Roman" w:hAnsi="Times New Roman" w:cs="Times New Roman"/>
          <w:sz w:val="24"/>
          <w:szCs w:val="24"/>
          <w:lang w:val="uk-UA"/>
        </w:rPr>
        <w:lastRenderedPageBreak/>
        <w:t>_______________________</w:t>
      </w:r>
    </w:p>
    <w:p w:rsidR="00B82724" w:rsidRPr="00B82724" w:rsidRDefault="00B82724" w:rsidP="00B82724">
      <w:pPr>
        <w:tabs>
          <w:tab w:val="left" w:pos="9564"/>
        </w:tabs>
        <w:spacing w:after="0" w:line="240" w:lineRule="auto"/>
        <w:jc w:val="both"/>
        <w:rPr>
          <w:rFonts w:ascii="Times New Roman" w:eastAsia="Times New Roman" w:hAnsi="Times New Roman" w:cs="Times New Roman"/>
          <w:sz w:val="24"/>
          <w:szCs w:val="24"/>
          <w:lang w:val="uk-UA"/>
        </w:rPr>
      </w:pPr>
      <w:r w:rsidRPr="00B82724">
        <w:rPr>
          <w:rFonts w:ascii="Times New Roman" w:eastAsia="Times New Roman" w:hAnsi="Times New Roman" w:cs="Times New Roman"/>
          <w:sz w:val="20"/>
          <w:szCs w:val="20"/>
          <w:lang w:val="uk-UA"/>
        </w:rPr>
        <w:t>* 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B82724" w:rsidRPr="00B82724" w:rsidRDefault="00B82724" w:rsidP="00B82724">
      <w:pPr>
        <w:spacing w:after="0" w:line="240" w:lineRule="auto"/>
        <w:jc w:val="both"/>
        <w:rPr>
          <w:rFonts w:ascii="Times New Roman" w:eastAsia="Times New Roman" w:hAnsi="Times New Roman" w:cs="Times New Roman"/>
          <w:b/>
          <w:color w:val="000000"/>
          <w:sz w:val="24"/>
          <w:szCs w:val="24"/>
          <w:lang w:val="uk-UA" w:eastAsia="uk-UA"/>
        </w:rPr>
      </w:pPr>
    </w:p>
    <w:p w:rsidR="00B82724" w:rsidRPr="00B82724" w:rsidRDefault="00B82724" w:rsidP="00B82724">
      <w:pPr>
        <w:spacing w:after="0" w:line="240" w:lineRule="auto"/>
        <w:jc w:val="both"/>
        <w:rPr>
          <w:rFonts w:ascii="Times New Roman" w:eastAsia="Times New Roman" w:hAnsi="Times New Roman" w:cs="Times New Roman"/>
          <w:b/>
          <w:color w:val="000000"/>
          <w:sz w:val="24"/>
          <w:szCs w:val="24"/>
          <w:lang w:val="uk-UA" w:eastAsia="uk-UA"/>
        </w:rPr>
      </w:pPr>
    </w:p>
    <w:p w:rsidR="00B82724" w:rsidRPr="00B82724" w:rsidRDefault="00B82724" w:rsidP="00B82724">
      <w:pPr>
        <w:spacing w:after="0" w:line="240" w:lineRule="auto"/>
        <w:rPr>
          <w:rFonts w:ascii="Times New Roman" w:eastAsia="Times New Roman" w:hAnsi="Times New Roman" w:cs="Times New Roman"/>
          <w:sz w:val="24"/>
          <w:szCs w:val="24"/>
          <w:lang w:val="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B82724" w:rsidRDefault="00B82724" w:rsidP="00E573DC">
      <w:pPr>
        <w:tabs>
          <w:tab w:val="left" w:pos="7088"/>
        </w:tabs>
        <w:spacing w:after="0" w:line="240" w:lineRule="auto"/>
        <w:ind w:left="5670"/>
        <w:rPr>
          <w:rFonts w:ascii="Times New Roman" w:eastAsia="Times New Roman" w:hAnsi="Times New Roman" w:cs="Times New Roman"/>
          <w:sz w:val="24"/>
          <w:szCs w:val="24"/>
          <w:lang w:val="uk-UA" w:eastAsia="uk-UA"/>
        </w:rPr>
      </w:pPr>
    </w:p>
    <w:p w:rsidR="00E573DC" w:rsidRPr="00D92678" w:rsidRDefault="00E573DC" w:rsidP="00E573DC">
      <w:pPr>
        <w:tabs>
          <w:tab w:val="left" w:pos="7088"/>
        </w:tabs>
        <w:spacing w:after="0" w:line="240" w:lineRule="auto"/>
        <w:ind w:left="5670"/>
        <w:rPr>
          <w:rFonts w:ascii="Times New Roman" w:eastAsia="Times New Roman" w:hAnsi="Times New Roman" w:cs="Times New Roman"/>
          <w:sz w:val="24"/>
          <w:szCs w:val="24"/>
          <w:lang w:val="uk-UA" w:eastAsia="uk-UA"/>
        </w:rPr>
      </w:pPr>
      <w:bookmarkStart w:id="24" w:name="_GoBack"/>
      <w:bookmarkEnd w:id="24"/>
      <w:r w:rsidRPr="00D92678">
        <w:rPr>
          <w:rFonts w:ascii="Times New Roman" w:eastAsia="Times New Roman" w:hAnsi="Times New Roman" w:cs="Times New Roman"/>
          <w:sz w:val="24"/>
          <w:szCs w:val="24"/>
          <w:lang w:val="uk-UA" w:eastAsia="uk-UA"/>
        </w:rPr>
        <w:lastRenderedPageBreak/>
        <w:t>ЗАТВЕРДЖЕНО</w:t>
      </w:r>
    </w:p>
    <w:p w:rsidR="00E573DC" w:rsidRPr="00D92678" w:rsidRDefault="00E573DC" w:rsidP="00E573DC">
      <w:pPr>
        <w:tabs>
          <w:tab w:val="left" w:pos="7088"/>
        </w:tabs>
        <w:spacing w:after="0" w:line="240" w:lineRule="auto"/>
        <w:ind w:left="5670"/>
        <w:rPr>
          <w:rFonts w:ascii="Times New Roman" w:eastAsia="Times New Roman" w:hAnsi="Times New Roman" w:cs="Times New Roman"/>
          <w:sz w:val="20"/>
          <w:szCs w:val="20"/>
          <w:lang w:val="uk-UA" w:eastAsia="uk-UA"/>
        </w:rPr>
      </w:pPr>
    </w:p>
    <w:p w:rsidR="00E573DC" w:rsidRPr="00D92678" w:rsidRDefault="00E573DC" w:rsidP="00E573DC">
      <w:pPr>
        <w:tabs>
          <w:tab w:val="left" w:pos="7088"/>
        </w:tabs>
        <w:spacing w:after="0" w:line="240" w:lineRule="auto"/>
        <w:ind w:left="5670"/>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rsidR="00E573DC" w:rsidRPr="00D92678" w:rsidRDefault="00E573DC" w:rsidP="00E573DC">
      <w:pPr>
        <w:tabs>
          <w:tab w:val="left" w:pos="7088"/>
        </w:tabs>
        <w:spacing w:after="0" w:line="240" w:lineRule="auto"/>
        <w:ind w:left="5670"/>
        <w:rPr>
          <w:rFonts w:ascii="Times New Roman" w:eastAsia="Times New Roman" w:hAnsi="Times New Roman" w:cs="Times New Roman"/>
          <w:sz w:val="20"/>
          <w:szCs w:val="20"/>
          <w:lang w:eastAsia="uk-UA"/>
        </w:rPr>
      </w:pPr>
    </w:p>
    <w:p w:rsidR="00E573DC" w:rsidRPr="00D92678" w:rsidRDefault="00E573DC" w:rsidP="00E573DC">
      <w:pPr>
        <w:tabs>
          <w:tab w:val="left" w:pos="7088"/>
        </w:tabs>
        <w:spacing w:after="0" w:line="240" w:lineRule="auto"/>
        <w:ind w:left="5670"/>
        <w:rPr>
          <w:rFonts w:ascii="Times New Roman" w:eastAsia="Times New Roman" w:hAnsi="Times New Roman" w:cs="Times New Roman"/>
          <w:sz w:val="24"/>
          <w:szCs w:val="24"/>
          <w:highlight w:val="yellow"/>
          <w:lang w:val="uk-UA" w:eastAsia="uk-UA"/>
        </w:rPr>
      </w:pPr>
      <w:r w:rsidRPr="00D92678">
        <w:rPr>
          <w:rFonts w:ascii="Times New Roman" w:eastAsia="Times New Roman" w:hAnsi="Times New Roman" w:cs="Times New Roman"/>
          <w:sz w:val="24"/>
          <w:szCs w:val="24"/>
          <w:u w:val="single"/>
          <w:lang w:val="uk-UA" w:eastAsia="uk-UA"/>
        </w:rPr>
        <w:t>07.11.2022</w:t>
      </w:r>
      <w:r w:rsidRPr="00D92678">
        <w:rPr>
          <w:rFonts w:ascii="Times New Roman" w:eastAsia="Times New Roman" w:hAnsi="Times New Roman" w:cs="Times New Roman"/>
          <w:sz w:val="24"/>
          <w:szCs w:val="24"/>
          <w:lang w:val="uk-UA" w:eastAsia="uk-UA"/>
        </w:rPr>
        <w:t xml:space="preserve">  №   </w:t>
      </w:r>
      <w:r w:rsidRPr="00D92678">
        <w:rPr>
          <w:rFonts w:ascii="Times New Roman" w:eastAsia="Times New Roman" w:hAnsi="Times New Roman" w:cs="Times New Roman"/>
          <w:sz w:val="24"/>
          <w:szCs w:val="24"/>
          <w:u w:val="single"/>
          <w:lang w:val="uk-UA" w:eastAsia="uk-UA"/>
        </w:rPr>
        <w:t>164/7</w:t>
      </w:r>
    </w:p>
    <w:p w:rsidR="00E573DC" w:rsidRPr="00D92678" w:rsidRDefault="00E573DC" w:rsidP="00E573DC">
      <w:pPr>
        <w:spacing w:after="0" w:line="240" w:lineRule="auto"/>
        <w:ind w:left="5670"/>
        <w:rPr>
          <w:rFonts w:ascii="Times New Roman" w:eastAsia="Times New Roman" w:hAnsi="Times New Roman" w:cs="Times New Roman"/>
          <w:sz w:val="24"/>
          <w:szCs w:val="24"/>
          <w:lang w:val="uk-UA" w:eastAsia="uk-UA"/>
        </w:rPr>
      </w:pPr>
    </w:p>
    <w:p w:rsidR="00E573DC" w:rsidRPr="00D92678" w:rsidRDefault="00E573DC" w:rsidP="00E573DC">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 xml:space="preserve">ІНФОРМАЦІЙНА КАРТКА </w:t>
      </w:r>
    </w:p>
    <w:p w:rsidR="00E573DC" w:rsidRPr="00D92678" w:rsidRDefault="00E573DC" w:rsidP="00E573DC">
      <w:pPr>
        <w:tabs>
          <w:tab w:val="left" w:pos="3969"/>
        </w:tabs>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 xml:space="preserve">адміністративної послуги з державної реєстрації створення організації роботодавців, об’єднання організацій роботодавців </w:t>
      </w:r>
    </w:p>
    <w:p w:rsidR="00E573DC" w:rsidRPr="00D92678" w:rsidRDefault="00E573DC" w:rsidP="00E573DC">
      <w:pPr>
        <w:tabs>
          <w:tab w:val="left" w:pos="3969"/>
        </w:tabs>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(місцезнаходження громадського формування – Полтавська область)</w:t>
      </w:r>
    </w:p>
    <w:p w:rsidR="00E573DC" w:rsidRPr="00D92678" w:rsidRDefault="00E573DC" w:rsidP="00E573DC">
      <w:pPr>
        <w:tabs>
          <w:tab w:val="left" w:pos="3969"/>
        </w:tabs>
        <w:spacing w:after="0" w:line="240" w:lineRule="auto"/>
        <w:jc w:val="center"/>
        <w:rPr>
          <w:rFonts w:ascii="Times New Roman" w:eastAsia="Times New Roman" w:hAnsi="Times New Roman" w:cs="Times New Roman"/>
          <w:b/>
          <w:sz w:val="24"/>
          <w:szCs w:val="24"/>
          <w:lang w:val="uk-UA" w:eastAsia="uk-UA"/>
        </w:rPr>
      </w:pPr>
    </w:p>
    <w:p w:rsidR="00E573DC" w:rsidRPr="00D92678" w:rsidRDefault="00E573DC" w:rsidP="00E573DC">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Східне міжрегіональне управління Міністерства юстиції/</w:t>
      </w:r>
    </w:p>
    <w:p w:rsidR="00E573DC" w:rsidRPr="00D92678" w:rsidRDefault="00E573DC" w:rsidP="00E573DC">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Центри надання адміністративних послуг Полтавської області</w:t>
      </w:r>
    </w:p>
    <w:p w:rsidR="00E573DC" w:rsidRPr="00D92678" w:rsidRDefault="00E573DC" w:rsidP="00E573DC">
      <w:pPr>
        <w:spacing w:after="0" w:line="240" w:lineRule="auto"/>
        <w:jc w:val="center"/>
        <w:rPr>
          <w:rFonts w:ascii="Times New Roman" w:eastAsia="Times New Roman" w:hAnsi="Times New Roman" w:cs="Times New Roman"/>
          <w:b/>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E573DC" w:rsidRPr="00D92678" w:rsidTr="00EE32A0">
        <w:tc>
          <w:tcPr>
            <w:tcW w:w="5000" w:type="pct"/>
            <w:gridSpan w:val="3"/>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rsidR="00E573DC" w:rsidRPr="00D92678" w:rsidRDefault="00E573DC" w:rsidP="00EE32A0">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та/або центру надання адміністративних послуг</w:t>
            </w:r>
          </w:p>
        </w:tc>
      </w:tr>
      <w:tr w:rsidR="00E573DC" w:rsidRPr="00D92678" w:rsidTr="00EE32A0">
        <w:tc>
          <w:tcPr>
            <w:tcW w:w="220"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1</w:t>
            </w:r>
          </w:p>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2</w:t>
            </w:r>
          </w:p>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p>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3</w:t>
            </w:r>
          </w:p>
        </w:tc>
        <w:tc>
          <w:tcPr>
            <w:tcW w:w="1097"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Місцезнаходження </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Інформація щодо режиму роботи</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eastAsia="uk-UA"/>
              </w:rPr>
              <w:t>Східне міжрегіональне управління Міністерства юстиції:</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smartTag w:uri="urn:schemas-microsoft-com:office:smarttags" w:element="metricconverter">
              <w:smartTagPr>
                <w:attr w:name="ProductID" w:val="36014, м"/>
              </w:smartTagPr>
              <w:r w:rsidRPr="00D92678">
                <w:rPr>
                  <w:rFonts w:ascii="Times New Roman" w:eastAsia="Times New Roman" w:hAnsi="Times New Roman" w:cs="Times New Roman"/>
                  <w:sz w:val="24"/>
                  <w:szCs w:val="24"/>
                  <w:lang w:val="uk-UA"/>
                </w:rPr>
                <w:t>36014, м</w:t>
              </w:r>
            </w:smartTag>
            <w:r w:rsidRPr="00D92678">
              <w:rPr>
                <w:rFonts w:ascii="Times New Roman" w:eastAsia="Times New Roman" w:hAnsi="Times New Roman" w:cs="Times New Roman"/>
                <w:sz w:val="24"/>
                <w:szCs w:val="24"/>
                <w:lang w:val="uk-UA"/>
              </w:rPr>
              <w:t>. Полтава, вул. Соборності, 45,</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Понеділок:   08:00 – 17:00</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Вівторок:     08:00 – 17:00</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Середа:        08:00 – 17:00</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Четвер:        08:00 – 17:00</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П'ятниця:    08:00 – 15:45</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Перерва:     12:00 – 12:45</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 xml:space="preserve">Вихідний  день: субота, неділя </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тел. (0532) 56-83-77,</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 xml:space="preserve">адреса електронної пошти: </w:t>
            </w:r>
            <w:hyperlink r:id="rId13" w:history="1">
              <w:r w:rsidRPr="00D92678">
                <w:rPr>
                  <w:rFonts w:ascii="Times New Roman" w:eastAsia="Times New Roman" w:hAnsi="Times New Roman" w:cs="Times New Roman"/>
                  <w:color w:val="0000FF"/>
                  <w:sz w:val="24"/>
                  <w:szCs w:val="24"/>
                  <w:u w:val="single"/>
                  <w:shd w:val="clear" w:color="auto" w:fill="FFFFFF"/>
                  <w:lang w:val="uk-UA"/>
                </w:rPr>
                <w:t>infolegal@pl.minjust.gov.ua</w:t>
              </w:r>
            </w:hyperlink>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 xml:space="preserve">веб-сайт: </w:t>
            </w:r>
            <w:hyperlink r:id="rId14" w:history="1">
              <w:r w:rsidRPr="00D92678">
                <w:rPr>
                  <w:rFonts w:ascii="Times New Roman" w:eastAsia="Times New Roman" w:hAnsi="Times New Roman" w:cs="Times New Roman"/>
                  <w:color w:val="0000FF"/>
                  <w:sz w:val="24"/>
                  <w:szCs w:val="24"/>
                  <w:u w:val="single"/>
                  <w:lang w:val="uk-UA"/>
                </w:rPr>
                <w:t>http://sumyjust.gov.ua</w:t>
              </w:r>
            </w:hyperlink>
            <w:r w:rsidRPr="00D92678">
              <w:rPr>
                <w:rFonts w:ascii="Times New Roman" w:eastAsia="Times New Roman" w:hAnsi="Times New Roman" w:cs="Times New Roman"/>
                <w:sz w:val="24"/>
                <w:szCs w:val="24"/>
                <w:lang w:val="uk-UA"/>
              </w:rPr>
              <w:t xml:space="preserve"> </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rPr>
            </w:pPr>
          </w:p>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Центри надання адміністративних послуг Полтавської області </w:t>
            </w:r>
            <w:r>
              <w:rPr>
                <w:rFonts w:ascii="Times New Roman" w:eastAsia="Times New Roman" w:hAnsi="Times New Roman" w:cs="Times New Roman"/>
                <w:sz w:val="24"/>
                <w:szCs w:val="24"/>
                <w:lang w:val="uk-UA" w:eastAsia="uk-UA"/>
              </w:rPr>
              <w:t xml:space="preserve">         </w:t>
            </w:r>
            <w:r w:rsidRPr="00D92678">
              <w:rPr>
                <w:rFonts w:ascii="Times New Roman" w:eastAsia="Times New Roman" w:hAnsi="Times New Roman" w:cs="Times New Roman"/>
                <w:sz w:val="24"/>
                <w:szCs w:val="24"/>
                <w:lang w:val="uk-UA" w:eastAsia="uk-UA"/>
              </w:rPr>
              <w:t>(у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місцезнаходження: місцезнаходження відповідного центру</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режим роботи: згідно режиму відповідного центру</w:t>
            </w:r>
          </w:p>
          <w:p w:rsidR="00E573DC" w:rsidRPr="00D92678" w:rsidRDefault="00E573DC" w:rsidP="00EE32A0">
            <w:pPr>
              <w:spacing w:after="0" w:line="240" w:lineRule="auto"/>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Інформація за посиланням: https://center.diia.gov.ua/cnap-map </w:t>
            </w:r>
          </w:p>
        </w:tc>
      </w:tr>
      <w:tr w:rsidR="00E573DC" w:rsidRPr="00D92678" w:rsidTr="00EE32A0">
        <w:tc>
          <w:tcPr>
            <w:tcW w:w="5000" w:type="pct"/>
            <w:gridSpan w:val="3"/>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E573DC" w:rsidRPr="00B82724"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4</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rsidR="00E573DC" w:rsidRPr="00D92678" w:rsidRDefault="00E573DC" w:rsidP="00EE32A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Закон України «Про державну реєстрацію юридичних осіб, фізичних осіб – підприємців та громадських формувань»</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5</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E573DC" w:rsidRPr="00B82724"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6</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Акти центральних </w:t>
            </w:r>
            <w:r w:rsidRPr="00D92678">
              <w:rPr>
                <w:rFonts w:ascii="Times New Roman" w:eastAsia="Times New Roman" w:hAnsi="Times New Roman" w:cs="Times New Roman"/>
                <w:sz w:val="24"/>
                <w:szCs w:val="24"/>
                <w:lang w:val="uk-UA" w:eastAsia="uk-UA"/>
              </w:rPr>
              <w:lastRenderedPageBreak/>
              <w:t>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keepNext/>
              <w:spacing w:after="0" w:line="240" w:lineRule="auto"/>
              <w:ind w:firstLine="224"/>
              <w:jc w:val="both"/>
              <w:rPr>
                <w:rFonts w:ascii="Times New Roman" w:eastAsia="Batang" w:hAnsi="Times New Roman" w:cs="Times New Roman"/>
                <w:b/>
                <w:sz w:val="24"/>
                <w:szCs w:val="24"/>
                <w:lang w:val="uk-UA" w:eastAsia="ko-KR"/>
              </w:rPr>
            </w:pPr>
            <w:r w:rsidRPr="00D92678">
              <w:rPr>
                <w:rFonts w:ascii="Times New Roman" w:eastAsia="Times New Roman" w:hAnsi="Times New Roman" w:cs="Times New Roman"/>
                <w:sz w:val="24"/>
                <w:szCs w:val="24"/>
                <w:lang w:val="uk-UA" w:eastAsia="uk-UA"/>
              </w:rPr>
              <w:lastRenderedPageBreak/>
              <w:t xml:space="preserve">Наказ Міністерства юстиції України від 18.11.2016 № 3268/5 </w:t>
            </w:r>
            <w:r w:rsidRPr="00D92678">
              <w:rPr>
                <w:rFonts w:ascii="Times New Roman" w:eastAsia="Times New Roman" w:hAnsi="Times New Roman" w:cs="Times New Roman"/>
                <w:sz w:val="24"/>
                <w:szCs w:val="24"/>
                <w:lang w:val="uk-UA" w:eastAsia="uk-UA"/>
              </w:rPr>
              <w:lastRenderedPageBreak/>
              <w:t xml:space="preserve">«Про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D92678">
              <w:rPr>
                <w:rFonts w:ascii="Times New Roman" w:eastAsia="Times New Roman" w:hAnsi="Times New Roman" w:cs="Times New Roman"/>
                <w:bCs/>
                <w:sz w:val="24"/>
                <w:szCs w:val="24"/>
                <w:lang w:val="uk-UA"/>
              </w:rPr>
              <w:t>1500/29630</w:t>
            </w:r>
            <w:r w:rsidRPr="00D92678">
              <w:rPr>
                <w:rFonts w:ascii="Times New Roman" w:eastAsia="Times New Roman" w:hAnsi="Times New Roman" w:cs="Times New Roman"/>
                <w:sz w:val="24"/>
                <w:szCs w:val="24"/>
                <w:lang w:val="uk-UA" w:eastAsia="uk-UA"/>
              </w:rPr>
              <w:t>;</w:t>
            </w:r>
            <w:r w:rsidRPr="00D92678">
              <w:rPr>
                <w:rFonts w:ascii="Times New Roman" w:eastAsia="Times New Roman" w:hAnsi="Times New Roman" w:cs="Times New Roman"/>
                <w:bCs/>
                <w:sz w:val="24"/>
                <w:szCs w:val="24"/>
                <w:lang w:val="uk-UA"/>
              </w:rPr>
              <w:t xml:space="preserve"> </w:t>
            </w:r>
          </w:p>
          <w:p w:rsidR="00E573DC" w:rsidRPr="00D92678" w:rsidRDefault="00E573DC"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E573DC" w:rsidRPr="00D92678" w:rsidRDefault="00E573DC"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E573DC" w:rsidRPr="00D92678" w:rsidRDefault="00E573DC"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E573DC" w:rsidRPr="00D92678" w:rsidTr="00EE32A0">
        <w:tc>
          <w:tcPr>
            <w:tcW w:w="5000" w:type="pct"/>
            <w:gridSpan w:val="3"/>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jc w:val="center"/>
              <w:rPr>
                <w:rFonts w:ascii="Times New Roman" w:eastAsia="Times New Roman" w:hAnsi="Times New Roman" w:cs="Times New Roman"/>
                <w:b/>
                <w:sz w:val="24"/>
                <w:szCs w:val="24"/>
                <w:lang w:val="uk-UA" w:eastAsia="uk-UA"/>
              </w:rPr>
            </w:pPr>
            <w:r w:rsidRPr="00D92678">
              <w:rPr>
                <w:rFonts w:ascii="Times New Roman" w:eastAsia="Times New Roman" w:hAnsi="Times New Roman" w:cs="Times New Roman"/>
                <w:b/>
                <w:sz w:val="24"/>
                <w:szCs w:val="24"/>
                <w:lang w:val="uk-UA" w:eastAsia="uk-UA"/>
              </w:rPr>
              <w:lastRenderedPageBreak/>
              <w:t>Умови отримання адміністративної послуги</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7</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21"/>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Звернення уповноваженого представника (далі – заявник)</w:t>
            </w:r>
          </w:p>
        </w:tc>
      </w:tr>
      <w:tr w:rsidR="00E573DC" w:rsidRPr="00B82724"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8</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заява про державну реєстрацію створення юридичної особи;</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установчому з'їзді (конференції);</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установчий документ юридичної особи;</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highlight w:val="yellow"/>
                <w:lang w:val="uk-UA" w:eastAsia="uk-UA"/>
              </w:rPr>
            </w:pPr>
            <w:r w:rsidRPr="00D92678">
              <w:rPr>
                <w:rFonts w:ascii="Times New Roman" w:eastAsia="Times New Roman" w:hAnsi="Times New Roman" w:cs="Times New Roman"/>
                <w:sz w:val="24"/>
                <w:szCs w:val="24"/>
                <w:lang w:val="uk-UA" w:eastAsia="uk-UA"/>
              </w:rPr>
              <w:t>примірник оригіналу (нотаріально засвідчена копія) передавального акта - у разі створення юридичної особи в результаті перетворення або злиття;</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w:t>
            </w:r>
            <w:r w:rsidRPr="00D92678">
              <w:rPr>
                <w:rFonts w:ascii="Times New Roman" w:eastAsia="Times New Roman" w:hAnsi="Times New Roman" w:cs="Times New Roman"/>
                <w:sz w:val="24"/>
                <w:szCs w:val="24"/>
                <w:lang w:val="uk-UA" w:eastAsia="uk-UA"/>
              </w:rPr>
              <w:lastRenderedPageBreak/>
              <w:t>реєстрацію юридичних осіб, фізичних осіб – підприємців та громадських формувань», – у разі створення юридичної особи в результаті виділу;</w:t>
            </w:r>
          </w:p>
          <w:p w:rsidR="00E573DC" w:rsidRPr="00D92678"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E573DC" w:rsidRPr="00D92678" w:rsidRDefault="00E573DC" w:rsidP="00EE32A0">
            <w:pPr>
              <w:spacing w:after="0" w:line="240" w:lineRule="auto"/>
              <w:ind w:firstLine="217"/>
              <w:jc w:val="both"/>
              <w:rPr>
                <w:rFonts w:ascii="Times New Roman" w:eastAsia="Times New Roman" w:hAnsi="Times New Roman" w:cs="Times New Roman"/>
                <w:sz w:val="28"/>
                <w:szCs w:val="28"/>
                <w:lang w:val="uk-UA"/>
              </w:rPr>
            </w:pPr>
            <w:r w:rsidRPr="00D92678">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15"/>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10</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21"/>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Безоплатно</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11</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12</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 xml:space="preserve">- </w:t>
            </w:r>
            <w:r w:rsidRPr="00D92678">
              <w:rPr>
                <w:rFonts w:ascii="Times New Roman" w:eastAsia="Times New Roman" w:hAnsi="Times New Roman" w:cs="Times New Roman"/>
                <w:sz w:val="24"/>
                <w:szCs w:val="24"/>
                <w:lang w:val="uk-UA" w:eastAsia="uk-UA"/>
              </w:rPr>
              <w:t>документи подано особою, яка не має на це повноважень;</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 xml:space="preserve">- </w:t>
            </w:r>
            <w:r w:rsidRPr="00D92678">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 xml:space="preserve">- </w:t>
            </w:r>
            <w:r w:rsidRPr="00D92678">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документи суперечать статуту громадського формування;</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lastRenderedPageBreak/>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E573DC" w:rsidRPr="00D92678"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 xml:space="preserve">- внесення відповідного запису до </w:t>
            </w:r>
            <w:r w:rsidRPr="00D92678">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rsidR="00E573DC" w:rsidRPr="00D92678" w:rsidRDefault="00E573DC"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рішення про проведення державної реєстрації;</w:t>
            </w:r>
          </w:p>
          <w:p w:rsidR="00E573DC" w:rsidRPr="00D92678" w:rsidRDefault="00E573DC" w:rsidP="00EE32A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rPr>
              <w:t xml:space="preserve">- виписка з </w:t>
            </w:r>
            <w:r w:rsidRPr="00D92678">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rsidR="00E573DC" w:rsidRPr="00D92678" w:rsidRDefault="00E573DC" w:rsidP="00EE32A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установчий документ юридичної особи в електронній формі, виготовлений шляхом сканування;</w:t>
            </w:r>
          </w:p>
          <w:p w:rsidR="00E573DC" w:rsidRPr="00D92678" w:rsidRDefault="00E573DC"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E573DC" w:rsidRPr="00D92678" w:rsidTr="00EE32A0">
        <w:tc>
          <w:tcPr>
            <w:tcW w:w="220" w:type="pct"/>
            <w:tcBorders>
              <w:top w:val="outset" w:sz="6" w:space="0" w:color="000000"/>
              <w:left w:val="outset" w:sz="6" w:space="0" w:color="000000"/>
              <w:bottom w:val="outset" w:sz="6" w:space="0" w:color="000000"/>
              <w:right w:val="single" w:sz="4" w:space="0" w:color="auto"/>
            </w:tcBorders>
          </w:tcPr>
          <w:p w:rsidR="00E573DC" w:rsidRPr="00D92678" w:rsidRDefault="00E573DC" w:rsidP="00EE32A0">
            <w:pPr>
              <w:spacing w:after="0" w:line="240" w:lineRule="auto"/>
              <w:jc w:val="center"/>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15</w:t>
            </w:r>
          </w:p>
        </w:tc>
        <w:tc>
          <w:tcPr>
            <w:tcW w:w="1097" w:type="pct"/>
            <w:tcBorders>
              <w:top w:val="outset" w:sz="6" w:space="0" w:color="000000"/>
              <w:left w:val="single" w:sz="4" w:space="0" w:color="auto"/>
              <w:bottom w:val="outset" w:sz="6" w:space="0" w:color="000000"/>
              <w:right w:val="outset" w:sz="6" w:space="0" w:color="000000"/>
            </w:tcBorders>
          </w:tcPr>
          <w:p w:rsidR="00E573DC" w:rsidRPr="00D92678" w:rsidRDefault="00E573DC" w:rsidP="00EE32A0">
            <w:pPr>
              <w:spacing w:after="0" w:line="240" w:lineRule="auto"/>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rsidR="00E573DC" w:rsidRPr="00D92678"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(у тому числі виписка з </w:t>
            </w:r>
            <w:r w:rsidRPr="00D92678">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D92678">
              <w:rPr>
                <w:rFonts w:ascii="Times New Roman" w:eastAsia="Times New Roman" w:hAnsi="Times New Roman" w:cs="Times New Roman"/>
                <w:sz w:val="24"/>
                <w:szCs w:val="24"/>
                <w:lang w:val="uk-UA"/>
              </w:rPr>
              <w:t xml:space="preserve"> оприлюднюються на порталі електронних сервісів та доступні для їх пошуку за кодом доступу.</w:t>
            </w:r>
          </w:p>
          <w:p w:rsidR="00E573DC" w:rsidRPr="00D92678"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E573DC" w:rsidRPr="00D92678"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E573DC" w:rsidRPr="00D92678"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Документи надаються заявнику у паперовій формі:</w:t>
            </w:r>
          </w:p>
          <w:p w:rsidR="00E573DC" w:rsidRPr="00D92678"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lastRenderedPageBreak/>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rsidR="00E573DC" w:rsidRPr="00D92678"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D92678">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rsidR="00E573DC" w:rsidRPr="00D92678" w:rsidRDefault="00E573DC" w:rsidP="00E573DC">
      <w:pPr>
        <w:spacing w:after="0" w:line="240" w:lineRule="auto"/>
        <w:jc w:val="both"/>
        <w:rPr>
          <w:rFonts w:ascii="Times New Roman" w:eastAsia="Times New Roman" w:hAnsi="Times New Roman" w:cs="Times New Roman"/>
          <w:sz w:val="24"/>
          <w:szCs w:val="24"/>
          <w:lang w:val="uk-UA"/>
        </w:rPr>
      </w:pPr>
      <w:r w:rsidRPr="00D92678">
        <w:rPr>
          <w:rFonts w:ascii="Times New Roman" w:eastAsia="Times New Roman" w:hAnsi="Times New Roman" w:cs="Times New Roman"/>
          <w:sz w:val="24"/>
          <w:szCs w:val="24"/>
          <w:lang w:val="uk-UA"/>
        </w:rPr>
        <w:lastRenderedPageBreak/>
        <w:t>_______________________</w:t>
      </w: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r w:rsidRPr="00D92678">
        <w:rPr>
          <w:rFonts w:ascii="Times New Roman" w:eastAsia="Times New Roman" w:hAnsi="Times New Roman" w:cs="Times New Roman"/>
          <w:sz w:val="20"/>
          <w:szCs w:val="20"/>
          <w:lang w:val="uk-UA"/>
        </w:rPr>
        <w:t>* 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Pr="005A52EC" w:rsidRDefault="00E573DC" w:rsidP="00E573DC">
      <w:pPr>
        <w:tabs>
          <w:tab w:val="left" w:pos="7088"/>
        </w:tabs>
        <w:spacing w:after="0" w:line="240" w:lineRule="auto"/>
        <w:ind w:left="5670"/>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ЗАТВЕРДЖЕНО</w:t>
      </w:r>
    </w:p>
    <w:p w:rsidR="00E573DC" w:rsidRPr="005A52EC" w:rsidRDefault="00E573DC" w:rsidP="00E573DC">
      <w:pPr>
        <w:tabs>
          <w:tab w:val="left" w:pos="7088"/>
        </w:tabs>
        <w:spacing w:after="0" w:line="240" w:lineRule="auto"/>
        <w:ind w:left="5670"/>
        <w:rPr>
          <w:rFonts w:ascii="Times New Roman" w:eastAsia="Times New Roman" w:hAnsi="Times New Roman" w:cs="Times New Roman"/>
          <w:sz w:val="20"/>
          <w:szCs w:val="20"/>
          <w:lang w:val="uk-UA" w:eastAsia="uk-UA"/>
        </w:rPr>
      </w:pPr>
    </w:p>
    <w:p w:rsidR="00E573DC" w:rsidRPr="005A52EC" w:rsidRDefault="00E573DC" w:rsidP="00E573DC">
      <w:pPr>
        <w:tabs>
          <w:tab w:val="left" w:pos="7088"/>
        </w:tabs>
        <w:spacing w:after="0" w:line="240" w:lineRule="auto"/>
        <w:ind w:left="5670"/>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rsidR="00E573DC" w:rsidRPr="005A52EC" w:rsidRDefault="00E573DC" w:rsidP="00E573DC">
      <w:pPr>
        <w:tabs>
          <w:tab w:val="left" w:pos="7088"/>
        </w:tabs>
        <w:spacing w:after="0" w:line="240" w:lineRule="auto"/>
        <w:ind w:left="5670"/>
        <w:rPr>
          <w:rFonts w:ascii="Times New Roman" w:eastAsia="Times New Roman" w:hAnsi="Times New Roman" w:cs="Times New Roman"/>
          <w:sz w:val="20"/>
          <w:szCs w:val="20"/>
          <w:lang w:eastAsia="uk-UA"/>
        </w:rPr>
      </w:pPr>
    </w:p>
    <w:p w:rsidR="00E573DC" w:rsidRPr="005A52EC" w:rsidRDefault="00E573DC" w:rsidP="00E573DC">
      <w:pPr>
        <w:tabs>
          <w:tab w:val="left" w:pos="7088"/>
        </w:tabs>
        <w:spacing w:after="0" w:line="240" w:lineRule="auto"/>
        <w:ind w:left="5670"/>
        <w:rPr>
          <w:rFonts w:ascii="Times New Roman" w:eastAsia="Times New Roman" w:hAnsi="Times New Roman" w:cs="Times New Roman"/>
          <w:sz w:val="24"/>
          <w:szCs w:val="24"/>
          <w:highlight w:val="yellow"/>
          <w:lang w:val="uk-UA" w:eastAsia="uk-UA"/>
        </w:rPr>
      </w:pPr>
      <w:r w:rsidRPr="005A52EC">
        <w:rPr>
          <w:rFonts w:ascii="Times New Roman" w:eastAsia="Times New Roman" w:hAnsi="Times New Roman" w:cs="Times New Roman"/>
          <w:sz w:val="24"/>
          <w:szCs w:val="24"/>
          <w:u w:val="single"/>
          <w:lang w:val="uk-UA" w:eastAsia="uk-UA"/>
        </w:rPr>
        <w:t>07.11.2022</w:t>
      </w:r>
      <w:r w:rsidRPr="005A52EC">
        <w:rPr>
          <w:rFonts w:ascii="Times New Roman" w:eastAsia="Times New Roman" w:hAnsi="Times New Roman" w:cs="Times New Roman"/>
          <w:sz w:val="24"/>
          <w:szCs w:val="24"/>
          <w:lang w:val="uk-UA" w:eastAsia="uk-UA"/>
        </w:rPr>
        <w:t xml:space="preserve">  №   </w:t>
      </w:r>
      <w:r w:rsidRPr="005A52EC">
        <w:rPr>
          <w:rFonts w:ascii="Times New Roman" w:eastAsia="Times New Roman" w:hAnsi="Times New Roman" w:cs="Times New Roman"/>
          <w:sz w:val="24"/>
          <w:szCs w:val="24"/>
          <w:u w:val="single"/>
          <w:lang w:val="uk-UA" w:eastAsia="uk-UA"/>
        </w:rPr>
        <w:t>165/7</w:t>
      </w:r>
    </w:p>
    <w:p w:rsidR="00E573DC" w:rsidRPr="005A52EC" w:rsidRDefault="00E573DC" w:rsidP="00E573DC">
      <w:pPr>
        <w:spacing w:after="0" w:line="240" w:lineRule="auto"/>
        <w:ind w:left="5670"/>
        <w:rPr>
          <w:rFonts w:ascii="Times New Roman" w:eastAsia="Times New Roman" w:hAnsi="Times New Roman" w:cs="Times New Roman"/>
          <w:sz w:val="24"/>
          <w:szCs w:val="24"/>
          <w:lang w:val="uk-UA" w:eastAsia="uk-UA"/>
        </w:rPr>
      </w:pPr>
    </w:p>
    <w:p w:rsidR="00E573DC" w:rsidRPr="005A52EC" w:rsidRDefault="00E573DC" w:rsidP="00E573DC">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 xml:space="preserve">ІНФОРМАЦІЙНА КАРТКА </w:t>
      </w:r>
    </w:p>
    <w:p w:rsidR="00E573DC" w:rsidRPr="005A52EC" w:rsidRDefault="00E573DC" w:rsidP="00E573DC">
      <w:pPr>
        <w:tabs>
          <w:tab w:val="left" w:pos="3969"/>
        </w:tabs>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 xml:space="preserve">адміністративної послуги з державної реєстрації створення організації роботодавців, об’єднання організацій роботодавців </w:t>
      </w:r>
    </w:p>
    <w:p w:rsidR="00E573DC" w:rsidRPr="005A52EC" w:rsidRDefault="00E573DC" w:rsidP="00E573DC">
      <w:pPr>
        <w:tabs>
          <w:tab w:val="left" w:pos="3969"/>
        </w:tabs>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(місцезнаходження громадського формування – Сумська область)</w:t>
      </w:r>
    </w:p>
    <w:p w:rsidR="00E573DC" w:rsidRPr="005A52EC" w:rsidRDefault="00E573DC" w:rsidP="00E573DC">
      <w:pPr>
        <w:tabs>
          <w:tab w:val="left" w:pos="3969"/>
        </w:tabs>
        <w:spacing w:after="0" w:line="240" w:lineRule="auto"/>
        <w:jc w:val="center"/>
        <w:rPr>
          <w:rFonts w:ascii="Times New Roman" w:eastAsia="Times New Roman" w:hAnsi="Times New Roman" w:cs="Times New Roman"/>
          <w:b/>
          <w:sz w:val="24"/>
          <w:szCs w:val="24"/>
          <w:lang w:val="uk-UA" w:eastAsia="uk-UA"/>
        </w:rPr>
      </w:pPr>
    </w:p>
    <w:p w:rsidR="00E573DC" w:rsidRPr="005A52EC" w:rsidRDefault="00E573DC" w:rsidP="00E573DC">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Східне міжрегіональне управління Міністерства юстиції/</w:t>
      </w:r>
    </w:p>
    <w:p w:rsidR="00E573DC" w:rsidRPr="005A52EC" w:rsidRDefault="00E573DC" w:rsidP="00E573DC">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Центри надання адміністративних послуг Сумської області</w:t>
      </w:r>
    </w:p>
    <w:p w:rsidR="00E573DC" w:rsidRPr="005A52EC" w:rsidRDefault="00E573DC" w:rsidP="00E573DC">
      <w:pPr>
        <w:spacing w:after="0" w:line="240" w:lineRule="auto"/>
        <w:jc w:val="center"/>
        <w:rPr>
          <w:rFonts w:ascii="Times New Roman" w:eastAsia="Times New Roman" w:hAnsi="Times New Roman" w:cs="Times New Roman"/>
          <w:b/>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E573DC" w:rsidRPr="005A52EC" w:rsidTr="00EE32A0">
        <w:tc>
          <w:tcPr>
            <w:tcW w:w="5000" w:type="pct"/>
            <w:gridSpan w:val="3"/>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rsidR="00E573DC" w:rsidRPr="005A52EC" w:rsidRDefault="00E573DC" w:rsidP="00EE32A0">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та/або центру надання адміністративних послуг</w:t>
            </w:r>
          </w:p>
        </w:tc>
      </w:tr>
      <w:tr w:rsidR="00E573DC" w:rsidRPr="005A52EC" w:rsidTr="00EE32A0">
        <w:tc>
          <w:tcPr>
            <w:tcW w:w="220"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1</w:t>
            </w:r>
          </w:p>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2</w:t>
            </w:r>
          </w:p>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p>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3</w:t>
            </w:r>
          </w:p>
        </w:tc>
        <w:tc>
          <w:tcPr>
            <w:tcW w:w="1097"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xml:space="preserve">Місцезнаходження </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Інформація щодо режиму роботи</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eastAsia="uk-UA"/>
              </w:rPr>
              <w:t>Східне міжрегіональне управління Міністерства юстиції:</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поштова адреса: 40003, м. Суми, вул. Герасима Кондратьєва, 28,</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місцезнаходження: 40003, м. Суми, вул.</w:t>
            </w:r>
            <w:r w:rsidRPr="005A52EC">
              <w:rPr>
                <w:rFonts w:ascii="Times New Roman" w:eastAsia="Times New Roman" w:hAnsi="Times New Roman" w:cs="Times New Roman"/>
                <w:sz w:val="24"/>
                <w:szCs w:val="24"/>
                <w:lang w:val="en-US"/>
              </w:rPr>
              <w:t> </w:t>
            </w:r>
            <w:r w:rsidRPr="005A52EC">
              <w:rPr>
                <w:rFonts w:ascii="Times New Roman" w:eastAsia="Times New Roman" w:hAnsi="Times New Roman" w:cs="Times New Roman"/>
                <w:sz w:val="24"/>
                <w:szCs w:val="24"/>
                <w:lang w:val="uk-UA"/>
              </w:rPr>
              <w:t>Петропавлівська, 75</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Понеділок:   08:00 – 17:00</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Вівторок:     08:00 – 17:00</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Середа:        08:00 – 17:00</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Четвер:        08:00 – 17:00</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П'ятниця:    08:00 – 15:45</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Перерва:     12:00 – 12:45</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 xml:space="preserve">Вихідний  день: субота, неділя </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тел. (0542) 78-06-68</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 xml:space="preserve">адреса електронної пошти: </w:t>
            </w:r>
            <w:hyperlink r:id="rId15" w:history="1">
              <w:r w:rsidRPr="005A52EC">
                <w:rPr>
                  <w:rFonts w:ascii="Times New Roman" w:eastAsia="Times New Roman" w:hAnsi="Times New Roman" w:cs="Times New Roman"/>
                  <w:color w:val="0000FF"/>
                  <w:sz w:val="24"/>
                  <w:szCs w:val="24"/>
                  <w:u w:val="single"/>
                  <w:lang w:val="uk-UA"/>
                </w:rPr>
                <w:t>info_udr@sm.minjust.gov.ua</w:t>
              </w:r>
            </w:hyperlink>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 xml:space="preserve">веб-сайт: </w:t>
            </w:r>
            <w:r w:rsidRPr="005A52EC">
              <w:rPr>
                <w:rFonts w:ascii="Times New Roman" w:eastAsia="Times New Roman" w:hAnsi="Times New Roman" w:cs="Times New Roman"/>
                <w:color w:val="0000FF"/>
                <w:sz w:val="24"/>
                <w:szCs w:val="24"/>
                <w:u w:val="single"/>
                <w:lang w:val="uk-UA"/>
              </w:rPr>
              <w:t>http://sumyjust.gov.ua</w:t>
            </w:r>
            <w:r w:rsidRPr="005A52EC">
              <w:rPr>
                <w:rFonts w:ascii="Times New Roman" w:eastAsia="Times New Roman" w:hAnsi="Times New Roman" w:cs="Times New Roman"/>
                <w:sz w:val="24"/>
                <w:szCs w:val="24"/>
                <w:lang w:val="uk-UA"/>
              </w:rPr>
              <w:t xml:space="preserve"> </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rPr>
            </w:pPr>
          </w:p>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Центри надання адміністративних послуг Сумської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місцезнаходження: місцезнаходження відповідного центру</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режим роботи: згідно режиму відповідного центру</w:t>
            </w:r>
          </w:p>
          <w:p w:rsidR="00E573DC" w:rsidRPr="005A52EC" w:rsidRDefault="00E573DC" w:rsidP="00EE32A0">
            <w:pPr>
              <w:spacing w:after="0" w:line="240" w:lineRule="auto"/>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rsidR="00E573DC" w:rsidRPr="005A52EC" w:rsidRDefault="00E573DC" w:rsidP="00EE32A0">
            <w:pPr>
              <w:spacing w:after="0" w:line="240" w:lineRule="auto"/>
              <w:rPr>
                <w:rFonts w:ascii="Times New Roman" w:eastAsia="Times New Roman" w:hAnsi="Times New Roman" w:cs="Times New Roman"/>
                <w:color w:val="0000FF"/>
                <w:sz w:val="24"/>
                <w:szCs w:val="24"/>
                <w:u w:val="single"/>
                <w:lang w:val="uk-UA" w:eastAsia="uk-UA"/>
              </w:rPr>
            </w:pPr>
            <w:r w:rsidRPr="005A52EC">
              <w:rPr>
                <w:rFonts w:ascii="Times New Roman" w:eastAsia="Times New Roman" w:hAnsi="Times New Roman" w:cs="Times New Roman"/>
                <w:sz w:val="24"/>
                <w:szCs w:val="24"/>
                <w:lang w:val="uk-UA" w:eastAsia="uk-UA"/>
              </w:rPr>
              <w:t>Інформація за посиланням: https://center.diia.gov.ua/cnap-map</w:t>
            </w:r>
          </w:p>
        </w:tc>
      </w:tr>
      <w:tr w:rsidR="00E573DC" w:rsidRPr="005A52EC" w:rsidTr="00EE32A0">
        <w:tc>
          <w:tcPr>
            <w:tcW w:w="5000" w:type="pct"/>
            <w:gridSpan w:val="3"/>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E573DC" w:rsidRPr="00B82724"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4</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rsidR="00E573DC" w:rsidRPr="005A52EC" w:rsidRDefault="00E573DC" w:rsidP="00EE32A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Закон України «Про державну реєстрацію юридичних осіб, фізичних осіб – підприємців та громадських формувань»</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5</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E573DC" w:rsidRPr="00B82724"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lastRenderedPageBreak/>
              <w:t>6</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keepNext/>
              <w:spacing w:after="0" w:line="240" w:lineRule="auto"/>
              <w:ind w:firstLine="224"/>
              <w:jc w:val="both"/>
              <w:rPr>
                <w:rFonts w:ascii="Times New Roman" w:eastAsia="Batang" w:hAnsi="Times New Roman" w:cs="Times New Roman"/>
                <w:b/>
                <w:sz w:val="24"/>
                <w:szCs w:val="24"/>
                <w:lang w:val="uk-UA" w:eastAsia="ko-KR"/>
              </w:rPr>
            </w:pPr>
            <w:r w:rsidRPr="005A52EC">
              <w:rPr>
                <w:rFonts w:ascii="Times New Roman" w:eastAsia="Times New Roman" w:hAnsi="Times New Roman" w:cs="Times New Roman"/>
                <w:sz w:val="24"/>
                <w:szCs w:val="24"/>
                <w:lang w:val="uk-UA"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5A52EC">
              <w:rPr>
                <w:rFonts w:ascii="Times New Roman" w:eastAsia="Times New Roman" w:hAnsi="Times New Roman" w:cs="Times New Roman"/>
                <w:bCs/>
                <w:sz w:val="24"/>
                <w:szCs w:val="24"/>
                <w:lang w:val="uk-UA"/>
              </w:rPr>
              <w:t>1500/29630</w:t>
            </w:r>
            <w:r w:rsidRPr="005A52EC">
              <w:rPr>
                <w:rFonts w:ascii="Times New Roman" w:eastAsia="Times New Roman" w:hAnsi="Times New Roman" w:cs="Times New Roman"/>
                <w:sz w:val="24"/>
                <w:szCs w:val="24"/>
                <w:lang w:val="uk-UA" w:eastAsia="uk-UA"/>
              </w:rPr>
              <w:t>;</w:t>
            </w:r>
            <w:r w:rsidRPr="005A52EC">
              <w:rPr>
                <w:rFonts w:ascii="Times New Roman" w:eastAsia="Times New Roman" w:hAnsi="Times New Roman" w:cs="Times New Roman"/>
                <w:bCs/>
                <w:sz w:val="24"/>
                <w:szCs w:val="24"/>
                <w:lang w:val="uk-UA"/>
              </w:rPr>
              <w:t xml:space="preserve"> </w:t>
            </w:r>
          </w:p>
          <w:p w:rsidR="00E573DC" w:rsidRPr="005A52EC" w:rsidRDefault="00E573DC"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E573DC" w:rsidRPr="005A52EC" w:rsidRDefault="00E573DC"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E573DC" w:rsidRPr="005A52EC" w:rsidRDefault="00E573DC"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E573DC" w:rsidRPr="005A52EC" w:rsidTr="00EE32A0">
        <w:tc>
          <w:tcPr>
            <w:tcW w:w="5000" w:type="pct"/>
            <w:gridSpan w:val="3"/>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jc w:val="center"/>
              <w:rPr>
                <w:rFonts w:ascii="Times New Roman" w:eastAsia="Times New Roman" w:hAnsi="Times New Roman" w:cs="Times New Roman"/>
                <w:b/>
                <w:sz w:val="24"/>
                <w:szCs w:val="24"/>
                <w:lang w:val="uk-UA" w:eastAsia="uk-UA"/>
              </w:rPr>
            </w:pPr>
            <w:r w:rsidRPr="005A52EC">
              <w:rPr>
                <w:rFonts w:ascii="Times New Roman" w:eastAsia="Times New Roman" w:hAnsi="Times New Roman" w:cs="Times New Roman"/>
                <w:b/>
                <w:sz w:val="24"/>
                <w:szCs w:val="24"/>
                <w:lang w:val="uk-UA" w:eastAsia="uk-UA"/>
              </w:rPr>
              <w:t>Умови отримання адміністративної послуги</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7</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21"/>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Звернення уповноваженого представника (далі – заявник)</w:t>
            </w:r>
          </w:p>
        </w:tc>
      </w:tr>
      <w:tr w:rsidR="00E573DC" w:rsidRPr="00B82724"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8</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заява про державну реєстрацію створення юридичної особи;</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установчому з'їзді (конференції);</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установчий документ юридичної особи;</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highlight w:val="yellow"/>
                <w:lang w:val="uk-UA" w:eastAsia="uk-UA"/>
              </w:rPr>
            </w:pPr>
            <w:r w:rsidRPr="005A52EC">
              <w:rPr>
                <w:rFonts w:ascii="Times New Roman" w:eastAsia="Times New Roman" w:hAnsi="Times New Roman" w:cs="Times New Roman"/>
                <w:sz w:val="24"/>
                <w:szCs w:val="24"/>
                <w:lang w:val="uk-UA" w:eastAsia="uk-UA"/>
              </w:rPr>
              <w:t>примірник оригіналу (нотаріально засвідчена копія) передавального акта - у разі створення юридичної особи в результаті перетворення або злиття;</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xml:space="preserve">-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w:t>
            </w:r>
            <w:r w:rsidRPr="005A52EC">
              <w:rPr>
                <w:rFonts w:ascii="Times New Roman" w:eastAsia="Times New Roman" w:hAnsi="Times New Roman" w:cs="Times New Roman"/>
                <w:sz w:val="24"/>
                <w:szCs w:val="24"/>
                <w:lang w:val="uk-UA" w:eastAsia="uk-UA"/>
              </w:rPr>
              <w:lastRenderedPageBreak/>
              <w:t>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виділу;</w:t>
            </w:r>
          </w:p>
          <w:p w:rsidR="00E573DC" w:rsidRPr="005A52EC" w:rsidRDefault="00E573DC" w:rsidP="00EE32A0">
            <w:pPr>
              <w:spacing w:after="0" w:line="240" w:lineRule="auto"/>
              <w:ind w:firstLine="223"/>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E573DC" w:rsidRPr="005A52EC" w:rsidRDefault="00E573DC" w:rsidP="00EE32A0">
            <w:pPr>
              <w:spacing w:after="0" w:line="240" w:lineRule="auto"/>
              <w:ind w:firstLine="217"/>
              <w:jc w:val="both"/>
              <w:rPr>
                <w:rFonts w:ascii="Times New Roman" w:eastAsia="Times New Roman" w:hAnsi="Times New Roman" w:cs="Times New Roman"/>
                <w:sz w:val="28"/>
                <w:szCs w:val="28"/>
                <w:lang w:val="uk-UA"/>
              </w:rPr>
            </w:pPr>
            <w:r w:rsidRPr="005A52EC">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15"/>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10</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21"/>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Безоплатно</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11</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12</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 xml:space="preserve">- </w:t>
            </w:r>
            <w:r w:rsidRPr="005A52EC">
              <w:rPr>
                <w:rFonts w:ascii="Times New Roman" w:eastAsia="Times New Roman" w:hAnsi="Times New Roman" w:cs="Times New Roman"/>
                <w:sz w:val="24"/>
                <w:szCs w:val="24"/>
                <w:lang w:val="uk-UA" w:eastAsia="uk-UA"/>
              </w:rPr>
              <w:t>документи подано особою, яка не має на це повноважень;</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 xml:space="preserve">- </w:t>
            </w:r>
            <w:r w:rsidRPr="005A52EC">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 xml:space="preserve">- </w:t>
            </w:r>
            <w:r w:rsidRPr="005A52EC">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документи суперечать статуту громадського формування;</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xml:space="preserve">- невідповідність найменування юридичної особи вимогам </w:t>
            </w:r>
            <w:r w:rsidRPr="005A52EC">
              <w:rPr>
                <w:rFonts w:ascii="Times New Roman" w:eastAsia="Times New Roman" w:hAnsi="Times New Roman" w:cs="Times New Roman"/>
                <w:sz w:val="24"/>
                <w:szCs w:val="24"/>
                <w:lang w:val="uk-UA" w:eastAsia="uk-UA"/>
              </w:rPr>
              <w:lastRenderedPageBreak/>
              <w:t>закону;</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E573DC" w:rsidRPr="005A52EC" w:rsidRDefault="00E573DC" w:rsidP="00EE32A0">
            <w:pPr>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 xml:space="preserve">- внесення відповідного запису до </w:t>
            </w:r>
            <w:r w:rsidRPr="005A52EC">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rsidR="00E573DC" w:rsidRPr="005A52EC" w:rsidRDefault="00E573DC"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рішення про проведення державної реєстрації;</w:t>
            </w:r>
          </w:p>
          <w:p w:rsidR="00E573DC" w:rsidRPr="005A52EC" w:rsidRDefault="00E573DC" w:rsidP="00EE32A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rPr>
              <w:t xml:space="preserve">- виписка з </w:t>
            </w:r>
            <w:r w:rsidRPr="005A52EC">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rsidR="00E573DC" w:rsidRPr="005A52EC" w:rsidRDefault="00E573DC" w:rsidP="00EE32A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установчий документ юридичної особи в електронній формі, виготовлений шляхом сканування;</w:t>
            </w:r>
          </w:p>
          <w:p w:rsidR="00E573DC" w:rsidRPr="005A52EC" w:rsidRDefault="00E573DC"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E573DC" w:rsidRPr="005A52EC" w:rsidTr="00EE32A0">
        <w:tc>
          <w:tcPr>
            <w:tcW w:w="220" w:type="pct"/>
            <w:tcBorders>
              <w:top w:val="outset" w:sz="6" w:space="0" w:color="000000"/>
              <w:left w:val="outset" w:sz="6" w:space="0" w:color="000000"/>
              <w:bottom w:val="outset" w:sz="6" w:space="0" w:color="000000"/>
              <w:right w:val="single" w:sz="4" w:space="0" w:color="auto"/>
            </w:tcBorders>
          </w:tcPr>
          <w:p w:rsidR="00E573DC" w:rsidRPr="005A52EC" w:rsidRDefault="00E573DC" w:rsidP="00EE32A0">
            <w:pPr>
              <w:spacing w:after="0" w:line="240" w:lineRule="auto"/>
              <w:jc w:val="center"/>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15</w:t>
            </w:r>
          </w:p>
        </w:tc>
        <w:tc>
          <w:tcPr>
            <w:tcW w:w="1097" w:type="pct"/>
            <w:tcBorders>
              <w:top w:val="outset" w:sz="6" w:space="0" w:color="000000"/>
              <w:left w:val="single" w:sz="4" w:space="0" w:color="auto"/>
              <w:bottom w:val="outset" w:sz="6" w:space="0" w:color="000000"/>
              <w:right w:val="outset" w:sz="6" w:space="0" w:color="000000"/>
            </w:tcBorders>
          </w:tcPr>
          <w:p w:rsidR="00E573DC" w:rsidRPr="005A52EC" w:rsidRDefault="00E573DC" w:rsidP="00EE32A0">
            <w:pPr>
              <w:spacing w:after="0" w:line="240" w:lineRule="auto"/>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rsidR="00E573DC" w:rsidRPr="005A52EC"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(у тому числі виписка з </w:t>
            </w:r>
            <w:r w:rsidRPr="005A52EC">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5A52EC">
              <w:rPr>
                <w:rFonts w:ascii="Times New Roman" w:eastAsia="Times New Roman" w:hAnsi="Times New Roman" w:cs="Times New Roman"/>
                <w:sz w:val="24"/>
                <w:szCs w:val="24"/>
                <w:lang w:val="uk-UA"/>
              </w:rPr>
              <w:t xml:space="preserve"> оприлюднюються на порталі електронних сервісів та доступні для їх пошуку за кодом доступу.</w:t>
            </w:r>
          </w:p>
          <w:p w:rsidR="00E573DC" w:rsidRPr="005A52EC"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E573DC" w:rsidRPr="005A52EC"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E573DC" w:rsidRPr="005A52EC"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lastRenderedPageBreak/>
              <w:t>Документи надаються заявнику у паперовій формі:</w:t>
            </w:r>
          </w:p>
          <w:p w:rsidR="00E573DC" w:rsidRPr="005A52EC"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rsidR="00E573DC" w:rsidRPr="005A52EC" w:rsidRDefault="00E573DC"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5A52EC">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rsidR="00E573DC" w:rsidRPr="005A52EC" w:rsidRDefault="00E573DC" w:rsidP="00E573DC">
      <w:pPr>
        <w:spacing w:after="0" w:line="240" w:lineRule="auto"/>
        <w:jc w:val="both"/>
        <w:rPr>
          <w:rFonts w:ascii="Times New Roman" w:eastAsia="Times New Roman" w:hAnsi="Times New Roman" w:cs="Times New Roman"/>
          <w:sz w:val="24"/>
          <w:szCs w:val="24"/>
          <w:lang w:val="uk-UA"/>
        </w:rPr>
      </w:pPr>
      <w:r w:rsidRPr="005A52EC">
        <w:rPr>
          <w:rFonts w:ascii="Times New Roman" w:eastAsia="Times New Roman" w:hAnsi="Times New Roman" w:cs="Times New Roman"/>
          <w:sz w:val="24"/>
          <w:szCs w:val="24"/>
          <w:lang w:val="uk-UA"/>
        </w:rPr>
        <w:lastRenderedPageBreak/>
        <w:t>_______________________</w:t>
      </w: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r w:rsidRPr="005A52EC">
        <w:rPr>
          <w:rFonts w:ascii="Times New Roman" w:eastAsia="Times New Roman" w:hAnsi="Times New Roman" w:cs="Times New Roman"/>
          <w:sz w:val="20"/>
          <w:szCs w:val="20"/>
          <w:lang w:val="uk-UA"/>
        </w:rPr>
        <w:t>* 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B64DA7" w:rsidRPr="00B64DA7" w:rsidRDefault="00B64DA7" w:rsidP="00B64DA7">
      <w:pPr>
        <w:tabs>
          <w:tab w:val="left" w:pos="7088"/>
        </w:tabs>
        <w:spacing w:after="0" w:line="240" w:lineRule="auto"/>
        <w:ind w:left="5670"/>
        <w:rPr>
          <w:rFonts w:ascii="Times New Roman" w:eastAsia="Times New Roman" w:hAnsi="Times New Roman" w:cs="Times New Roman"/>
          <w:sz w:val="24"/>
          <w:szCs w:val="24"/>
          <w:lang w:val="uk-UA" w:eastAsia="uk-UA"/>
        </w:rPr>
      </w:pPr>
      <w:r w:rsidRPr="00B64DA7">
        <w:rPr>
          <w:rFonts w:ascii="Times New Roman" w:eastAsia="Times New Roman" w:hAnsi="Times New Roman" w:cs="Times New Roman"/>
          <w:sz w:val="24"/>
          <w:szCs w:val="24"/>
          <w:lang w:val="uk-UA" w:eastAsia="uk-UA"/>
        </w:rPr>
        <w:lastRenderedPageBreak/>
        <w:t>ЗАТВЕРДЖЕНО</w:t>
      </w:r>
    </w:p>
    <w:p w:rsidR="00B64DA7" w:rsidRPr="00B64DA7" w:rsidRDefault="00B64DA7" w:rsidP="00B64DA7">
      <w:pPr>
        <w:tabs>
          <w:tab w:val="left" w:pos="7088"/>
        </w:tabs>
        <w:spacing w:after="0" w:line="240" w:lineRule="auto"/>
        <w:ind w:left="5670"/>
        <w:rPr>
          <w:rFonts w:ascii="Times New Roman" w:eastAsia="Times New Roman" w:hAnsi="Times New Roman" w:cs="Times New Roman"/>
          <w:sz w:val="20"/>
          <w:szCs w:val="20"/>
          <w:lang w:val="uk-UA" w:eastAsia="uk-UA"/>
        </w:rPr>
      </w:pPr>
    </w:p>
    <w:p w:rsidR="00B64DA7" w:rsidRPr="00B64DA7" w:rsidRDefault="00B64DA7" w:rsidP="00B64DA7">
      <w:pPr>
        <w:tabs>
          <w:tab w:val="left" w:pos="7088"/>
        </w:tabs>
        <w:spacing w:after="0" w:line="240" w:lineRule="auto"/>
        <w:ind w:left="5670"/>
        <w:rPr>
          <w:rFonts w:ascii="Times New Roman" w:eastAsia="Times New Roman" w:hAnsi="Times New Roman" w:cs="Times New Roman"/>
          <w:sz w:val="24"/>
          <w:szCs w:val="24"/>
          <w:lang w:val="uk-UA" w:eastAsia="uk-UA"/>
        </w:rPr>
      </w:pPr>
      <w:r w:rsidRPr="00B64DA7">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rsidR="00B64DA7" w:rsidRPr="00B64DA7" w:rsidRDefault="00B64DA7" w:rsidP="00B64DA7">
      <w:pPr>
        <w:tabs>
          <w:tab w:val="left" w:pos="7088"/>
        </w:tabs>
        <w:spacing w:after="0" w:line="240" w:lineRule="auto"/>
        <w:ind w:left="5670"/>
        <w:rPr>
          <w:rFonts w:ascii="Times New Roman" w:eastAsia="Times New Roman" w:hAnsi="Times New Roman" w:cs="Times New Roman"/>
          <w:sz w:val="20"/>
          <w:szCs w:val="20"/>
          <w:lang w:eastAsia="uk-UA"/>
        </w:rPr>
      </w:pPr>
    </w:p>
    <w:p w:rsidR="00B64DA7" w:rsidRPr="00B64DA7" w:rsidRDefault="00B64DA7" w:rsidP="00B64DA7">
      <w:pPr>
        <w:tabs>
          <w:tab w:val="left" w:pos="7088"/>
        </w:tabs>
        <w:spacing w:after="0" w:line="240" w:lineRule="auto"/>
        <w:ind w:left="5670"/>
        <w:rPr>
          <w:rFonts w:ascii="Times New Roman" w:eastAsia="Times New Roman" w:hAnsi="Times New Roman" w:cs="Times New Roman"/>
          <w:sz w:val="24"/>
          <w:szCs w:val="24"/>
          <w:highlight w:val="yellow"/>
          <w:lang w:val="uk-UA" w:eastAsia="uk-UA"/>
        </w:rPr>
      </w:pPr>
      <w:r w:rsidRPr="00B64DA7">
        <w:rPr>
          <w:rFonts w:ascii="Times New Roman" w:eastAsia="Times New Roman" w:hAnsi="Times New Roman" w:cs="Times New Roman"/>
          <w:sz w:val="24"/>
          <w:szCs w:val="24"/>
          <w:u w:val="single"/>
          <w:lang w:val="uk-UA" w:eastAsia="uk-UA"/>
        </w:rPr>
        <w:t>07.11.2022</w:t>
      </w:r>
      <w:r w:rsidRPr="00B64DA7">
        <w:rPr>
          <w:rFonts w:ascii="Times New Roman" w:eastAsia="Times New Roman" w:hAnsi="Times New Roman" w:cs="Times New Roman"/>
          <w:sz w:val="24"/>
          <w:szCs w:val="24"/>
          <w:lang w:val="uk-UA" w:eastAsia="uk-UA"/>
        </w:rPr>
        <w:t xml:space="preserve">  №   </w:t>
      </w:r>
      <w:r w:rsidRPr="00B64DA7">
        <w:rPr>
          <w:rFonts w:ascii="Times New Roman" w:eastAsia="Times New Roman" w:hAnsi="Times New Roman" w:cs="Times New Roman"/>
          <w:sz w:val="24"/>
          <w:szCs w:val="24"/>
          <w:u w:val="single"/>
          <w:lang w:val="uk-UA" w:eastAsia="uk-UA"/>
        </w:rPr>
        <w:t>166/7</w:t>
      </w:r>
    </w:p>
    <w:p w:rsidR="00B64DA7" w:rsidRPr="00B64DA7" w:rsidRDefault="00B64DA7" w:rsidP="00B64DA7">
      <w:pPr>
        <w:spacing w:after="0" w:line="240" w:lineRule="auto"/>
        <w:ind w:left="5670"/>
        <w:rPr>
          <w:rFonts w:ascii="Times New Roman" w:eastAsia="Times New Roman" w:hAnsi="Times New Roman" w:cs="Times New Roman"/>
          <w:sz w:val="24"/>
          <w:szCs w:val="24"/>
          <w:lang w:val="uk-UA" w:eastAsia="uk-UA"/>
        </w:rPr>
      </w:pPr>
    </w:p>
    <w:p w:rsidR="00B64DA7" w:rsidRPr="00B64DA7" w:rsidRDefault="00B64DA7" w:rsidP="00B64DA7">
      <w:pPr>
        <w:spacing w:after="0" w:line="240" w:lineRule="auto"/>
        <w:jc w:val="center"/>
        <w:rPr>
          <w:rFonts w:ascii="Times New Roman" w:eastAsia="Times New Roman" w:hAnsi="Times New Roman" w:cs="Times New Roman"/>
          <w:b/>
          <w:sz w:val="24"/>
          <w:szCs w:val="24"/>
          <w:lang w:val="uk-UA" w:eastAsia="uk-UA"/>
        </w:rPr>
      </w:pPr>
      <w:r w:rsidRPr="00B64DA7">
        <w:rPr>
          <w:rFonts w:ascii="Times New Roman" w:eastAsia="Times New Roman" w:hAnsi="Times New Roman" w:cs="Times New Roman"/>
          <w:b/>
          <w:sz w:val="24"/>
          <w:szCs w:val="24"/>
          <w:lang w:val="uk-UA" w:eastAsia="uk-UA"/>
        </w:rPr>
        <w:t xml:space="preserve">ІНФОРМАЦІЙНА КАРТКА </w:t>
      </w:r>
    </w:p>
    <w:p w:rsidR="00B64DA7" w:rsidRPr="00B64DA7" w:rsidRDefault="00B64DA7" w:rsidP="00B64DA7">
      <w:pPr>
        <w:tabs>
          <w:tab w:val="left" w:pos="3969"/>
        </w:tabs>
        <w:spacing w:after="0" w:line="240" w:lineRule="auto"/>
        <w:jc w:val="center"/>
        <w:rPr>
          <w:rFonts w:ascii="Times New Roman" w:eastAsia="Times New Roman" w:hAnsi="Times New Roman" w:cs="Times New Roman"/>
          <w:b/>
          <w:sz w:val="24"/>
          <w:szCs w:val="24"/>
          <w:lang w:val="uk-UA" w:eastAsia="uk-UA"/>
        </w:rPr>
      </w:pPr>
      <w:r w:rsidRPr="00B64DA7">
        <w:rPr>
          <w:rFonts w:ascii="Times New Roman" w:eastAsia="Times New Roman" w:hAnsi="Times New Roman" w:cs="Times New Roman"/>
          <w:b/>
          <w:sz w:val="24"/>
          <w:szCs w:val="24"/>
          <w:lang w:val="uk-UA" w:eastAsia="uk-UA"/>
        </w:rPr>
        <w:t xml:space="preserve">адміністративної послуги з державної реєстрації створення організації роботодавців, об’єднання організацій роботодавців </w:t>
      </w:r>
    </w:p>
    <w:p w:rsidR="00B64DA7" w:rsidRPr="00B64DA7" w:rsidRDefault="00B64DA7" w:rsidP="00B64DA7">
      <w:pPr>
        <w:tabs>
          <w:tab w:val="left" w:pos="3969"/>
        </w:tabs>
        <w:spacing w:after="0" w:line="240" w:lineRule="auto"/>
        <w:jc w:val="center"/>
        <w:rPr>
          <w:rFonts w:ascii="Times New Roman" w:eastAsia="Times New Roman" w:hAnsi="Times New Roman" w:cs="Times New Roman"/>
          <w:sz w:val="24"/>
          <w:szCs w:val="24"/>
          <w:lang w:val="uk-UA" w:eastAsia="uk-UA"/>
        </w:rPr>
      </w:pPr>
      <w:r w:rsidRPr="00B64DA7">
        <w:rPr>
          <w:rFonts w:ascii="Times New Roman" w:eastAsia="Times New Roman" w:hAnsi="Times New Roman" w:cs="Times New Roman"/>
          <w:sz w:val="24"/>
          <w:szCs w:val="24"/>
          <w:lang w:val="uk-UA" w:eastAsia="uk-UA"/>
        </w:rPr>
        <w:t>(місцезнаходження громадського формування – Харківська область)</w:t>
      </w:r>
    </w:p>
    <w:p w:rsidR="00B64DA7" w:rsidRPr="00B64DA7" w:rsidRDefault="00B64DA7" w:rsidP="00B64DA7">
      <w:pPr>
        <w:tabs>
          <w:tab w:val="left" w:pos="3969"/>
        </w:tabs>
        <w:spacing w:after="0" w:line="240" w:lineRule="auto"/>
        <w:jc w:val="center"/>
        <w:rPr>
          <w:rFonts w:ascii="Times New Roman" w:eastAsia="Times New Roman" w:hAnsi="Times New Roman" w:cs="Times New Roman"/>
          <w:b/>
          <w:sz w:val="24"/>
          <w:szCs w:val="24"/>
          <w:lang w:val="uk-UA" w:eastAsia="uk-UA"/>
        </w:rPr>
      </w:pPr>
    </w:p>
    <w:p w:rsidR="00B64DA7" w:rsidRPr="00B64DA7" w:rsidRDefault="00B64DA7" w:rsidP="00B64DA7">
      <w:pPr>
        <w:spacing w:after="0" w:line="240" w:lineRule="auto"/>
        <w:jc w:val="center"/>
        <w:rPr>
          <w:rFonts w:ascii="Times New Roman" w:eastAsia="Times New Roman" w:hAnsi="Times New Roman" w:cs="Times New Roman"/>
          <w:b/>
          <w:sz w:val="24"/>
          <w:szCs w:val="24"/>
          <w:lang w:val="uk-UA" w:eastAsia="uk-UA"/>
        </w:rPr>
      </w:pPr>
      <w:r w:rsidRPr="00B64DA7">
        <w:rPr>
          <w:rFonts w:ascii="Times New Roman" w:eastAsia="Times New Roman" w:hAnsi="Times New Roman" w:cs="Times New Roman"/>
          <w:b/>
          <w:sz w:val="24"/>
          <w:szCs w:val="24"/>
          <w:lang w:val="uk-UA" w:eastAsia="uk-UA"/>
        </w:rPr>
        <w:t>Східне міжрегіональне управління Міністерства юстиції/</w:t>
      </w:r>
    </w:p>
    <w:p w:rsidR="00B64DA7" w:rsidRPr="00B64DA7" w:rsidRDefault="00B64DA7" w:rsidP="00B64DA7">
      <w:pPr>
        <w:spacing w:after="0" w:line="240" w:lineRule="auto"/>
        <w:jc w:val="center"/>
        <w:rPr>
          <w:rFonts w:ascii="Times New Roman" w:eastAsia="Times New Roman" w:hAnsi="Times New Roman" w:cs="Times New Roman"/>
          <w:b/>
          <w:sz w:val="24"/>
          <w:szCs w:val="24"/>
          <w:lang w:val="uk-UA" w:eastAsia="uk-UA"/>
        </w:rPr>
      </w:pPr>
      <w:r w:rsidRPr="00B64DA7">
        <w:rPr>
          <w:rFonts w:ascii="Times New Roman" w:eastAsia="Times New Roman" w:hAnsi="Times New Roman" w:cs="Times New Roman"/>
          <w:b/>
          <w:sz w:val="24"/>
          <w:szCs w:val="24"/>
          <w:lang w:val="uk-UA" w:eastAsia="uk-UA"/>
        </w:rPr>
        <w:t>Центри надання адміністративних послуг Харківської області</w:t>
      </w:r>
    </w:p>
    <w:p w:rsidR="00B64DA7" w:rsidRPr="00B64DA7" w:rsidRDefault="00B64DA7" w:rsidP="00B64DA7">
      <w:pPr>
        <w:spacing w:after="0" w:line="240" w:lineRule="auto"/>
        <w:jc w:val="center"/>
        <w:rPr>
          <w:rFonts w:ascii="Times New Roman" w:eastAsia="Times New Roman" w:hAnsi="Times New Roman" w:cs="Times New Roman"/>
          <w:b/>
          <w:sz w:val="24"/>
          <w:szCs w:val="24"/>
          <w:lang w:val="uk-UA" w:eastAsia="uk-UA"/>
        </w:rPr>
      </w:pPr>
    </w:p>
    <w:tbl>
      <w:tblPr>
        <w:tblW w:w="495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5"/>
        <w:gridCol w:w="2120"/>
        <w:gridCol w:w="7116"/>
      </w:tblGrid>
      <w:tr w:rsidR="00B64DA7" w:rsidRPr="00B64DA7" w:rsidTr="00B64DA7">
        <w:tc>
          <w:tcPr>
            <w:tcW w:w="5000" w:type="pct"/>
            <w:gridSpan w:val="3"/>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jc w:val="center"/>
              <w:rPr>
                <w:rFonts w:ascii="Times New Roman" w:eastAsia="Times New Roman" w:hAnsi="Times New Roman" w:cs="Times New Roman"/>
                <w:b/>
                <w:sz w:val="24"/>
                <w:szCs w:val="24"/>
                <w:lang w:eastAsia="uk-UA"/>
              </w:rPr>
            </w:pPr>
            <w:r w:rsidRPr="00B64DA7">
              <w:rPr>
                <w:rFonts w:ascii="Times New Roman" w:eastAsia="Times New Roman" w:hAnsi="Times New Roman" w:cs="Times New Roman"/>
                <w:b/>
                <w:sz w:val="24"/>
                <w:szCs w:val="24"/>
                <w:lang w:eastAsia="uk-UA"/>
              </w:rPr>
              <w:t xml:space="preserve">Інформація про суб’єкта надання </w:t>
            </w:r>
            <w:proofErr w:type="gramStart"/>
            <w:r w:rsidRPr="00B64DA7">
              <w:rPr>
                <w:rFonts w:ascii="Times New Roman" w:eastAsia="Times New Roman" w:hAnsi="Times New Roman" w:cs="Times New Roman"/>
                <w:b/>
                <w:sz w:val="24"/>
                <w:szCs w:val="24"/>
                <w:lang w:eastAsia="uk-UA"/>
              </w:rPr>
              <w:t>адм</w:t>
            </w:r>
            <w:proofErr w:type="gramEnd"/>
            <w:r w:rsidRPr="00B64DA7">
              <w:rPr>
                <w:rFonts w:ascii="Times New Roman" w:eastAsia="Times New Roman" w:hAnsi="Times New Roman" w:cs="Times New Roman"/>
                <w:b/>
                <w:sz w:val="24"/>
                <w:szCs w:val="24"/>
                <w:lang w:eastAsia="uk-UA"/>
              </w:rPr>
              <w:t xml:space="preserve">іністративної послуги </w:t>
            </w:r>
          </w:p>
          <w:p w:rsidR="00B64DA7" w:rsidRPr="00B64DA7" w:rsidRDefault="00B64DA7" w:rsidP="00B64DA7">
            <w:pPr>
              <w:spacing w:after="0" w:line="240" w:lineRule="auto"/>
              <w:jc w:val="center"/>
              <w:rPr>
                <w:rFonts w:ascii="Times New Roman" w:eastAsia="Times New Roman" w:hAnsi="Times New Roman" w:cs="Times New Roman"/>
                <w:b/>
                <w:sz w:val="24"/>
                <w:szCs w:val="24"/>
                <w:lang w:eastAsia="uk-UA"/>
              </w:rPr>
            </w:pPr>
            <w:r w:rsidRPr="00B64DA7">
              <w:rPr>
                <w:rFonts w:ascii="Times New Roman" w:eastAsia="Times New Roman" w:hAnsi="Times New Roman" w:cs="Times New Roman"/>
                <w:b/>
                <w:sz w:val="24"/>
                <w:szCs w:val="24"/>
                <w:lang w:eastAsia="uk-UA"/>
              </w:rPr>
              <w:t xml:space="preserve">та/або центру надання </w:t>
            </w:r>
            <w:proofErr w:type="gramStart"/>
            <w:r w:rsidRPr="00B64DA7">
              <w:rPr>
                <w:rFonts w:ascii="Times New Roman" w:eastAsia="Times New Roman" w:hAnsi="Times New Roman" w:cs="Times New Roman"/>
                <w:b/>
                <w:sz w:val="24"/>
                <w:szCs w:val="24"/>
                <w:lang w:eastAsia="uk-UA"/>
              </w:rPr>
              <w:t>адм</w:t>
            </w:r>
            <w:proofErr w:type="gramEnd"/>
            <w:r w:rsidRPr="00B64DA7">
              <w:rPr>
                <w:rFonts w:ascii="Times New Roman" w:eastAsia="Times New Roman" w:hAnsi="Times New Roman" w:cs="Times New Roman"/>
                <w:b/>
                <w:sz w:val="24"/>
                <w:szCs w:val="24"/>
                <w:lang w:eastAsia="uk-UA"/>
              </w:rPr>
              <w:t>іністративних послуг</w:t>
            </w:r>
          </w:p>
        </w:tc>
      </w:tr>
      <w:tr w:rsidR="00B64DA7" w:rsidRPr="00B64DA7" w:rsidTr="00B64DA7">
        <w:tc>
          <w:tcPr>
            <w:tcW w:w="220" w:type="pct"/>
            <w:tcBorders>
              <w:top w:val="outset" w:sz="6" w:space="0" w:color="000000"/>
              <w:left w:val="outset" w:sz="6" w:space="0" w:color="000000"/>
              <w:bottom w:val="outset" w:sz="6" w:space="0" w:color="000000"/>
              <w:right w:val="outset" w:sz="6" w:space="0" w:color="000000"/>
            </w:tcBorders>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1</w:t>
            </w:r>
          </w:p>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2</w:t>
            </w:r>
          </w:p>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p>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Місцезнаходження </w:t>
            </w:r>
          </w:p>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Інформація щодо режиму роботи</w:t>
            </w:r>
          </w:p>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lang w:eastAsia="uk-UA"/>
              </w:rPr>
              <w:t>Схі</w:t>
            </w:r>
            <w:proofErr w:type="gramStart"/>
            <w:r w:rsidRPr="00B64DA7">
              <w:rPr>
                <w:rFonts w:ascii="Times New Roman" w:eastAsia="Times New Roman" w:hAnsi="Times New Roman" w:cs="Times New Roman"/>
                <w:sz w:val="24"/>
                <w:szCs w:val="24"/>
                <w:lang w:eastAsia="uk-UA"/>
              </w:rPr>
              <w:t>дне</w:t>
            </w:r>
            <w:proofErr w:type="gramEnd"/>
            <w:r w:rsidRPr="00B64DA7">
              <w:rPr>
                <w:rFonts w:ascii="Times New Roman" w:eastAsia="Times New Roman" w:hAnsi="Times New Roman" w:cs="Times New Roman"/>
                <w:sz w:val="24"/>
                <w:szCs w:val="24"/>
                <w:lang w:eastAsia="uk-UA"/>
              </w:rPr>
              <w:t xml:space="preserve"> міжрегіональне управління Міністерства юстиції:</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61024, м. Харків, вул. Ярослава Мудрого, 26</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Понеділок:   08:00 – 17:00</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Вівторок:     08:00 – 17:00</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Середа:        08:00 – 17:00</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Четвер:        08:00 – 17:00</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П'ятниця:    08:00 – 15:45</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Перерва:     12:00 – 12:45</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Вихідний день: субота, неділя</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тел. 095-419-09-68</w:t>
            </w:r>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 xml:space="preserve">адреса електронної пошти: </w:t>
            </w:r>
            <w:hyperlink r:id="rId16" w:history="1">
              <w:r w:rsidRPr="00B64DA7">
                <w:rPr>
                  <w:rFonts w:ascii="Times New Roman" w:eastAsia="Times New Roman" w:hAnsi="Times New Roman" w:cs="Times New Roman"/>
                  <w:color w:val="0000FF"/>
                  <w:sz w:val="24"/>
                  <w:szCs w:val="24"/>
                  <w:u w:val="single"/>
                  <w:lang w:val="en-US"/>
                </w:rPr>
                <w:t>reg</w:t>
              </w:r>
              <w:r w:rsidRPr="00B64DA7">
                <w:rPr>
                  <w:rFonts w:ascii="Times New Roman" w:eastAsia="Times New Roman" w:hAnsi="Times New Roman" w:cs="Times New Roman"/>
                  <w:color w:val="0000FF"/>
                  <w:sz w:val="24"/>
                  <w:szCs w:val="24"/>
                  <w:u w:val="single"/>
                </w:rPr>
                <w:t>_</w:t>
              </w:r>
              <w:r w:rsidRPr="00B64DA7">
                <w:rPr>
                  <w:rFonts w:ascii="Times New Roman" w:eastAsia="Times New Roman" w:hAnsi="Times New Roman" w:cs="Times New Roman"/>
                  <w:color w:val="0000FF"/>
                  <w:sz w:val="24"/>
                  <w:szCs w:val="24"/>
                  <w:u w:val="single"/>
                  <w:lang w:val="en-US"/>
                </w:rPr>
                <w:t>druk</w:t>
              </w:r>
              <w:r w:rsidRPr="00B64DA7">
                <w:rPr>
                  <w:rFonts w:ascii="Times New Roman" w:eastAsia="Times New Roman" w:hAnsi="Times New Roman" w:cs="Times New Roman"/>
                  <w:color w:val="0000FF"/>
                  <w:sz w:val="24"/>
                  <w:szCs w:val="24"/>
                  <w:u w:val="single"/>
                </w:rPr>
                <w:t>@</w:t>
              </w:r>
              <w:r w:rsidRPr="00B64DA7">
                <w:rPr>
                  <w:rFonts w:ascii="Times New Roman" w:eastAsia="Times New Roman" w:hAnsi="Times New Roman" w:cs="Times New Roman"/>
                  <w:color w:val="0000FF"/>
                  <w:sz w:val="24"/>
                  <w:szCs w:val="24"/>
                  <w:u w:val="single"/>
                  <w:lang w:val="en-US"/>
                </w:rPr>
                <w:t>kh</w:t>
              </w:r>
              <w:r w:rsidRPr="00B64DA7">
                <w:rPr>
                  <w:rFonts w:ascii="Times New Roman" w:eastAsia="Times New Roman" w:hAnsi="Times New Roman" w:cs="Times New Roman"/>
                  <w:color w:val="0000FF"/>
                  <w:sz w:val="24"/>
                  <w:szCs w:val="24"/>
                  <w:u w:val="single"/>
                </w:rPr>
                <w:t>.</w:t>
              </w:r>
              <w:r w:rsidRPr="00B64DA7">
                <w:rPr>
                  <w:rFonts w:ascii="Times New Roman" w:eastAsia="Times New Roman" w:hAnsi="Times New Roman" w:cs="Times New Roman"/>
                  <w:color w:val="0000FF"/>
                  <w:sz w:val="24"/>
                  <w:szCs w:val="24"/>
                  <w:u w:val="single"/>
                  <w:lang w:val="en-US"/>
                </w:rPr>
                <w:t>minjust</w:t>
              </w:r>
              <w:r w:rsidRPr="00B64DA7">
                <w:rPr>
                  <w:rFonts w:ascii="Times New Roman" w:eastAsia="Times New Roman" w:hAnsi="Times New Roman" w:cs="Times New Roman"/>
                  <w:color w:val="0000FF"/>
                  <w:sz w:val="24"/>
                  <w:szCs w:val="24"/>
                  <w:u w:val="single"/>
                </w:rPr>
                <w:t>.</w:t>
              </w:r>
              <w:r w:rsidRPr="00B64DA7">
                <w:rPr>
                  <w:rFonts w:ascii="Times New Roman" w:eastAsia="Times New Roman" w:hAnsi="Times New Roman" w:cs="Times New Roman"/>
                  <w:color w:val="0000FF"/>
                  <w:sz w:val="24"/>
                  <w:szCs w:val="24"/>
                  <w:u w:val="single"/>
                  <w:lang w:val="en-US"/>
                </w:rPr>
                <w:t>gov</w:t>
              </w:r>
              <w:r w:rsidRPr="00B64DA7">
                <w:rPr>
                  <w:rFonts w:ascii="Times New Roman" w:eastAsia="Times New Roman" w:hAnsi="Times New Roman" w:cs="Times New Roman"/>
                  <w:color w:val="0000FF"/>
                  <w:sz w:val="24"/>
                  <w:szCs w:val="24"/>
                  <w:u w:val="single"/>
                </w:rPr>
                <w:t>.</w:t>
              </w:r>
              <w:r w:rsidRPr="00B64DA7">
                <w:rPr>
                  <w:rFonts w:ascii="Times New Roman" w:eastAsia="Times New Roman" w:hAnsi="Times New Roman" w:cs="Times New Roman"/>
                  <w:color w:val="0000FF"/>
                  <w:sz w:val="24"/>
                  <w:szCs w:val="24"/>
                  <w:u w:val="single"/>
                  <w:lang w:val="en-US"/>
                </w:rPr>
                <w:t>ua</w:t>
              </w:r>
            </w:hyperlink>
          </w:p>
          <w:p w:rsidR="00B64DA7" w:rsidRPr="00B64DA7" w:rsidRDefault="00B64DA7" w:rsidP="00B64DA7">
            <w:pPr>
              <w:spacing w:after="0" w:line="240" w:lineRule="auto"/>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 xml:space="preserve">веб-сайт: </w:t>
            </w:r>
            <w:hyperlink r:id="rId17" w:history="1">
              <w:r w:rsidRPr="00B64DA7">
                <w:rPr>
                  <w:rFonts w:ascii="Times New Roman" w:eastAsia="Times New Roman" w:hAnsi="Times New Roman" w:cs="Times New Roman"/>
                  <w:color w:val="0000FF"/>
                  <w:sz w:val="24"/>
                  <w:szCs w:val="24"/>
                  <w:u w:val="single"/>
                </w:rPr>
                <w:t>http://sumyjust.gov.ua</w:t>
              </w:r>
            </w:hyperlink>
            <w:r w:rsidRPr="00B64DA7">
              <w:rPr>
                <w:rFonts w:ascii="Times New Roman" w:eastAsia="Times New Roman" w:hAnsi="Times New Roman" w:cs="Times New Roman"/>
                <w:sz w:val="24"/>
                <w:szCs w:val="24"/>
              </w:rPr>
              <w:t xml:space="preserve"> </w:t>
            </w:r>
          </w:p>
          <w:p w:rsidR="00B64DA7" w:rsidRPr="00B64DA7" w:rsidRDefault="00B64DA7" w:rsidP="00B64DA7">
            <w:pPr>
              <w:spacing w:after="0" w:line="240" w:lineRule="auto"/>
              <w:jc w:val="both"/>
              <w:rPr>
                <w:rFonts w:ascii="Times New Roman" w:eastAsia="Times New Roman" w:hAnsi="Times New Roman" w:cs="Times New Roman"/>
                <w:sz w:val="24"/>
                <w:szCs w:val="24"/>
              </w:rPr>
            </w:pPr>
          </w:p>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Центри надання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іністративних послуг Харківської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proofErr w:type="gramStart"/>
            <w:r w:rsidRPr="00B64DA7">
              <w:rPr>
                <w:rFonts w:ascii="Times New Roman" w:eastAsia="Times New Roman" w:hAnsi="Times New Roman" w:cs="Times New Roman"/>
                <w:sz w:val="24"/>
                <w:szCs w:val="24"/>
                <w:lang w:eastAsia="uk-UA"/>
              </w:rPr>
              <w:t>м</w:t>
            </w:r>
            <w:proofErr w:type="gramEnd"/>
            <w:r w:rsidRPr="00B64DA7">
              <w:rPr>
                <w:rFonts w:ascii="Times New Roman" w:eastAsia="Times New Roman" w:hAnsi="Times New Roman" w:cs="Times New Roman"/>
                <w:sz w:val="24"/>
                <w:szCs w:val="24"/>
                <w:lang w:eastAsia="uk-UA"/>
              </w:rPr>
              <w:t>ісцезнаходження: місцезнаходження відповідного центру</w:t>
            </w:r>
          </w:p>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режим роботи: згідно режиму відповідного центру</w:t>
            </w:r>
          </w:p>
          <w:p w:rsidR="00B64DA7" w:rsidRPr="00B64DA7" w:rsidRDefault="00B64DA7" w:rsidP="00B64DA7">
            <w:pPr>
              <w:spacing w:after="0" w:line="240" w:lineRule="auto"/>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засоби зв’язку: телефон, адреса електронної пошти та веб-сайт відповідного центру</w:t>
            </w:r>
          </w:p>
          <w:p w:rsidR="00B64DA7" w:rsidRPr="00B64DA7" w:rsidRDefault="00B64DA7" w:rsidP="00B64DA7">
            <w:pPr>
              <w:spacing w:after="0" w:line="240" w:lineRule="auto"/>
              <w:jc w:val="both"/>
              <w:rPr>
                <w:rFonts w:ascii="Times New Roman" w:eastAsia="Times New Roman" w:hAnsi="Times New Roman" w:cs="Times New Roman"/>
                <w:sz w:val="28"/>
                <w:szCs w:val="28"/>
              </w:rPr>
            </w:pPr>
            <w:r w:rsidRPr="00B64DA7">
              <w:rPr>
                <w:rFonts w:ascii="Times New Roman" w:eastAsia="Times New Roman" w:hAnsi="Times New Roman" w:cs="Times New Roman"/>
                <w:sz w:val="24"/>
                <w:szCs w:val="24"/>
                <w:lang w:eastAsia="uk-UA"/>
              </w:rPr>
              <w:t xml:space="preserve">Інформація за посиланням: </w:t>
            </w:r>
            <w:hyperlink r:id="rId18" w:history="1">
              <w:r w:rsidRPr="00B64DA7">
                <w:rPr>
                  <w:rFonts w:ascii="Times New Roman" w:eastAsia="Times New Roman" w:hAnsi="Times New Roman" w:cs="Times New Roman"/>
                  <w:color w:val="0000FF"/>
                  <w:sz w:val="24"/>
                  <w:szCs w:val="24"/>
                  <w:u w:val="single"/>
                  <w:lang w:eastAsia="uk-UA"/>
                </w:rPr>
                <w:t>https://center.diia.gov.ua/cnap-map</w:t>
              </w:r>
            </w:hyperlink>
          </w:p>
        </w:tc>
      </w:tr>
      <w:tr w:rsidR="00B64DA7" w:rsidRPr="00B64DA7" w:rsidTr="00B64DA7">
        <w:tc>
          <w:tcPr>
            <w:tcW w:w="5000" w:type="pct"/>
            <w:gridSpan w:val="3"/>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jc w:val="center"/>
              <w:rPr>
                <w:rFonts w:ascii="Times New Roman" w:eastAsia="Times New Roman" w:hAnsi="Times New Roman" w:cs="Times New Roman"/>
                <w:b/>
                <w:sz w:val="24"/>
                <w:szCs w:val="24"/>
                <w:lang w:eastAsia="uk-UA"/>
              </w:rPr>
            </w:pPr>
            <w:r w:rsidRPr="00B64DA7">
              <w:rPr>
                <w:rFonts w:ascii="Times New Roman" w:eastAsia="Times New Roman" w:hAnsi="Times New Roman" w:cs="Times New Roman"/>
                <w:b/>
                <w:sz w:val="24"/>
                <w:szCs w:val="24"/>
                <w:lang w:eastAsia="uk-UA"/>
              </w:rPr>
              <w:t xml:space="preserve">Нормативні акти, якими регламентується надання </w:t>
            </w:r>
            <w:proofErr w:type="gramStart"/>
            <w:r w:rsidRPr="00B64DA7">
              <w:rPr>
                <w:rFonts w:ascii="Times New Roman" w:eastAsia="Times New Roman" w:hAnsi="Times New Roman" w:cs="Times New Roman"/>
                <w:b/>
                <w:sz w:val="24"/>
                <w:szCs w:val="24"/>
                <w:lang w:eastAsia="uk-UA"/>
              </w:rPr>
              <w:t>адм</w:t>
            </w:r>
            <w:proofErr w:type="gramEnd"/>
            <w:r w:rsidRPr="00B64DA7">
              <w:rPr>
                <w:rFonts w:ascii="Times New Roman" w:eastAsia="Times New Roman" w:hAnsi="Times New Roman" w:cs="Times New Roman"/>
                <w:b/>
                <w:sz w:val="24"/>
                <w:szCs w:val="24"/>
                <w:lang w:eastAsia="uk-UA"/>
              </w:rPr>
              <w:t>іністративної послуги</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Закон України «Про організації роботодавців, їх об'єднання, права і гарантії їх діяльності»;</w:t>
            </w:r>
          </w:p>
          <w:p w:rsidR="00B64DA7" w:rsidRPr="00B64DA7" w:rsidRDefault="00B64DA7" w:rsidP="00B64DA7">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Закон України «Про державну реєстрацію юридичних осіб, фізичних осіб –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ідприємців та громадських формувань»</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Акти Кабінету Міні</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ів України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Постанова Кабінету Міні</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ів України від 04.12.2019 № 1137 «Питання Єдиного державного вебпорталу електронних послуг та Реєстру адміністративних послуг»</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Акти центральних </w:t>
            </w:r>
            <w:r w:rsidRPr="00B64DA7">
              <w:rPr>
                <w:rFonts w:ascii="Times New Roman" w:eastAsia="Times New Roman" w:hAnsi="Times New Roman" w:cs="Times New Roman"/>
                <w:sz w:val="24"/>
                <w:szCs w:val="24"/>
                <w:lang w:eastAsia="uk-UA"/>
              </w:rPr>
              <w:lastRenderedPageBreak/>
              <w:t>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keepNext/>
              <w:spacing w:after="0" w:line="240" w:lineRule="auto"/>
              <w:ind w:firstLine="224"/>
              <w:jc w:val="both"/>
              <w:rPr>
                <w:rFonts w:ascii="Times New Roman" w:eastAsia="Batang" w:hAnsi="Times New Roman" w:cs="Times New Roman"/>
                <w:b/>
                <w:sz w:val="24"/>
                <w:szCs w:val="24"/>
                <w:lang w:eastAsia="ko-KR"/>
              </w:rPr>
            </w:pPr>
            <w:r w:rsidRPr="00B64DA7">
              <w:rPr>
                <w:rFonts w:ascii="Times New Roman" w:eastAsia="Times New Roman" w:hAnsi="Times New Roman" w:cs="Times New Roman"/>
                <w:sz w:val="24"/>
                <w:szCs w:val="24"/>
                <w:lang w:eastAsia="uk-UA"/>
              </w:rPr>
              <w:lastRenderedPageBreak/>
              <w:t xml:space="preserve">Наказ Міністерства юстиції України від 18.11.2016 № 3268/5 </w:t>
            </w:r>
            <w:r w:rsidRPr="00B64DA7">
              <w:rPr>
                <w:rFonts w:ascii="Times New Roman" w:eastAsia="Times New Roman" w:hAnsi="Times New Roman" w:cs="Times New Roman"/>
                <w:sz w:val="24"/>
                <w:szCs w:val="24"/>
                <w:lang w:eastAsia="uk-UA"/>
              </w:rPr>
              <w:lastRenderedPageBreak/>
              <w:t xml:space="preserve">«Про затвердження форм заяв у сфері державної реєстрації юридичних осіб, фізичних осіб –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 xml:space="preserve">ідприємців та громадських формувань», зареєстрований у Міністерстві юстиції України 18.11.2016 за № </w:t>
            </w:r>
            <w:r w:rsidRPr="00B64DA7">
              <w:rPr>
                <w:rFonts w:ascii="Times New Roman" w:eastAsia="Times New Roman" w:hAnsi="Times New Roman" w:cs="Times New Roman"/>
                <w:bCs/>
                <w:sz w:val="24"/>
                <w:szCs w:val="24"/>
              </w:rPr>
              <w:t>1500/29630</w:t>
            </w:r>
            <w:r w:rsidRPr="00B64DA7">
              <w:rPr>
                <w:rFonts w:ascii="Times New Roman" w:eastAsia="Times New Roman" w:hAnsi="Times New Roman" w:cs="Times New Roman"/>
                <w:sz w:val="24"/>
                <w:szCs w:val="24"/>
                <w:lang w:eastAsia="uk-UA"/>
              </w:rPr>
              <w:t>;</w:t>
            </w:r>
            <w:r w:rsidRPr="00B64DA7">
              <w:rPr>
                <w:rFonts w:ascii="Times New Roman" w:eastAsia="Times New Roman" w:hAnsi="Times New Roman" w:cs="Times New Roman"/>
                <w:bCs/>
                <w:sz w:val="24"/>
                <w:szCs w:val="24"/>
              </w:rPr>
              <w:t xml:space="preserve"> </w:t>
            </w:r>
          </w:p>
          <w:p w:rsidR="00B64DA7" w:rsidRPr="00B64DA7" w:rsidRDefault="00B64DA7" w:rsidP="00B64DA7">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наказ Міністерства юстиції України від 09.02.2016 № 359/5 «Про затвердження Порядку державної реєстрації юридичних осіб, фізичних осіб –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ідприємців та громадських формувань, що не мають статусу юридичної особи», зареєстрований у Міністерстві юстиції України 09.02.2016 за № 200/28330;</w:t>
            </w:r>
          </w:p>
          <w:p w:rsidR="00B64DA7" w:rsidRPr="00B64DA7" w:rsidRDefault="00B64DA7" w:rsidP="00B64DA7">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ідприємців та громадських формувань, що не мають статусу юридичної особи», зареєстрований у Міністерстві юстиції України 23.03.2016 за № 427/28557;</w:t>
            </w:r>
          </w:p>
          <w:p w:rsidR="00B64DA7" w:rsidRPr="00B64DA7" w:rsidRDefault="00B64DA7" w:rsidP="00B64DA7">
            <w:pPr>
              <w:tabs>
                <w:tab w:val="left" w:pos="0"/>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B64DA7" w:rsidRPr="00B64DA7" w:rsidTr="00B64DA7">
        <w:tc>
          <w:tcPr>
            <w:tcW w:w="5000" w:type="pct"/>
            <w:gridSpan w:val="3"/>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jc w:val="center"/>
              <w:rPr>
                <w:rFonts w:ascii="Times New Roman" w:eastAsia="Times New Roman" w:hAnsi="Times New Roman" w:cs="Times New Roman"/>
                <w:b/>
                <w:sz w:val="24"/>
                <w:szCs w:val="24"/>
                <w:lang w:eastAsia="uk-UA"/>
              </w:rPr>
            </w:pPr>
            <w:r w:rsidRPr="00B64DA7">
              <w:rPr>
                <w:rFonts w:ascii="Times New Roman" w:eastAsia="Times New Roman" w:hAnsi="Times New Roman" w:cs="Times New Roman"/>
                <w:b/>
                <w:sz w:val="24"/>
                <w:szCs w:val="24"/>
                <w:lang w:eastAsia="uk-UA"/>
              </w:rPr>
              <w:lastRenderedPageBreak/>
              <w:t xml:space="preserve">Умови отримання </w:t>
            </w:r>
            <w:proofErr w:type="gramStart"/>
            <w:r w:rsidRPr="00B64DA7">
              <w:rPr>
                <w:rFonts w:ascii="Times New Roman" w:eastAsia="Times New Roman" w:hAnsi="Times New Roman" w:cs="Times New Roman"/>
                <w:b/>
                <w:sz w:val="24"/>
                <w:szCs w:val="24"/>
                <w:lang w:eastAsia="uk-UA"/>
              </w:rPr>
              <w:t>адм</w:t>
            </w:r>
            <w:proofErr w:type="gramEnd"/>
            <w:r w:rsidRPr="00B64DA7">
              <w:rPr>
                <w:rFonts w:ascii="Times New Roman" w:eastAsia="Times New Roman" w:hAnsi="Times New Roman" w:cs="Times New Roman"/>
                <w:b/>
                <w:sz w:val="24"/>
                <w:szCs w:val="24"/>
                <w:lang w:eastAsia="uk-UA"/>
              </w:rPr>
              <w:t>іністративної послуги</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21"/>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Звернення уповноваженого представника (далі – заявник)</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Вичерпний перелік документів, необхідних для отримання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заява про державну реєстрацію створення юридичної особи;</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примірник оригіналу (нотаріально засвідчену копію) </w:t>
            </w:r>
            <w:proofErr w:type="gramStart"/>
            <w:r w:rsidRPr="00B64DA7">
              <w:rPr>
                <w:rFonts w:ascii="Times New Roman" w:eastAsia="Times New Roman" w:hAnsi="Times New Roman" w:cs="Times New Roman"/>
                <w:sz w:val="24"/>
                <w:szCs w:val="24"/>
                <w:lang w:eastAsia="uk-UA"/>
              </w:rPr>
              <w:t>р</w:t>
            </w:r>
            <w:proofErr w:type="gramEnd"/>
            <w:r w:rsidRPr="00B64DA7">
              <w:rPr>
                <w:rFonts w:ascii="Times New Roman" w:eastAsia="Times New Roman" w:hAnsi="Times New Roman" w:cs="Times New Roman"/>
                <w:sz w:val="24"/>
                <w:szCs w:val="24"/>
                <w:lang w:eastAsia="uk-UA"/>
              </w:rPr>
              <w:t>ішення засновників про створення юридичної особи, невід’ємною частиною якого є реєстр  осіб,  які брали участь  в установчому з'їзді (конференції);</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w:t>
            </w:r>
            <w:proofErr w:type="gramStart"/>
            <w:r w:rsidRPr="00B64DA7">
              <w:rPr>
                <w:rFonts w:ascii="Times New Roman" w:eastAsia="Times New Roman" w:hAnsi="Times New Roman" w:cs="Times New Roman"/>
                <w:sz w:val="24"/>
                <w:szCs w:val="24"/>
                <w:lang w:eastAsia="uk-UA"/>
              </w:rPr>
              <w:t>обл</w:t>
            </w:r>
            <w:proofErr w:type="gramEnd"/>
            <w:r w:rsidRPr="00B64DA7">
              <w:rPr>
                <w:rFonts w:ascii="Times New Roman" w:eastAsia="Times New Roman" w:hAnsi="Times New Roman" w:cs="Times New Roman"/>
                <w:sz w:val="24"/>
                <w:szCs w:val="24"/>
                <w:lang w:eastAsia="uk-UA"/>
              </w:rPr>
              <w:t>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w:t>
            </w:r>
            <w:proofErr w:type="gramStart"/>
            <w:r w:rsidRPr="00B64DA7">
              <w:rPr>
                <w:rFonts w:ascii="Times New Roman" w:eastAsia="Times New Roman" w:hAnsi="Times New Roman" w:cs="Times New Roman"/>
                <w:sz w:val="24"/>
                <w:szCs w:val="24"/>
                <w:lang w:eastAsia="uk-UA"/>
              </w:rPr>
              <w:t>м’я</w:t>
            </w:r>
            <w:proofErr w:type="gramEnd"/>
            <w:r w:rsidRPr="00B64DA7">
              <w:rPr>
                <w:rFonts w:ascii="Times New Roman" w:eastAsia="Times New Roman" w:hAnsi="Times New Roman" w:cs="Times New Roman"/>
                <w:sz w:val="24"/>
                <w:szCs w:val="24"/>
                <w:lang w:eastAsia="uk-UA"/>
              </w:rPr>
              <w:t xml:space="preserve">, дата народження, контактний номер телефону та інші засоби зв’язку); </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установчий документ юридичної особи;</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highlight w:val="yellow"/>
                <w:lang w:eastAsia="uk-UA"/>
              </w:rPr>
            </w:pPr>
            <w:r w:rsidRPr="00B64DA7">
              <w:rPr>
                <w:rFonts w:ascii="Times New Roman" w:eastAsia="Times New Roman" w:hAnsi="Times New Roman" w:cs="Times New Roman"/>
                <w:sz w:val="24"/>
                <w:szCs w:val="24"/>
                <w:lang w:eastAsia="uk-UA"/>
              </w:rPr>
              <w:t xml:space="preserve">примірник оригіналу (нотаріально засвідчена копія) передавального акта - </w:t>
            </w:r>
            <w:proofErr w:type="gramStart"/>
            <w:r w:rsidRPr="00B64DA7">
              <w:rPr>
                <w:rFonts w:ascii="Times New Roman" w:eastAsia="Times New Roman" w:hAnsi="Times New Roman" w:cs="Times New Roman"/>
                <w:sz w:val="24"/>
                <w:szCs w:val="24"/>
                <w:lang w:eastAsia="uk-UA"/>
              </w:rPr>
              <w:t>у</w:t>
            </w:r>
            <w:proofErr w:type="gramEnd"/>
            <w:r w:rsidRPr="00B64DA7">
              <w:rPr>
                <w:rFonts w:ascii="Times New Roman" w:eastAsia="Times New Roman" w:hAnsi="Times New Roman" w:cs="Times New Roman"/>
                <w:sz w:val="24"/>
                <w:szCs w:val="24"/>
                <w:lang w:eastAsia="uk-UA"/>
              </w:rPr>
              <w:t xml:space="preserve"> </w:t>
            </w:r>
            <w:proofErr w:type="gramStart"/>
            <w:r w:rsidRPr="00B64DA7">
              <w:rPr>
                <w:rFonts w:ascii="Times New Roman" w:eastAsia="Times New Roman" w:hAnsi="Times New Roman" w:cs="Times New Roman"/>
                <w:sz w:val="24"/>
                <w:szCs w:val="24"/>
                <w:lang w:eastAsia="uk-UA"/>
              </w:rPr>
              <w:t>раз</w:t>
            </w:r>
            <w:proofErr w:type="gramEnd"/>
            <w:r w:rsidRPr="00B64DA7">
              <w:rPr>
                <w:rFonts w:ascii="Times New Roman" w:eastAsia="Times New Roman" w:hAnsi="Times New Roman" w:cs="Times New Roman"/>
                <w:sz w:val="24"/>
                <w:szCs w:val="24"/>
                <w:lang w:eastAsia="uk-UA"/>
              </w:rPr>
              <w:t>і створення юридичної особи в результаті перетворення або злиття;</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примірник оригіналу (нотаріально засвідчена копія) розподільчого балансу - </w:t>
            </w:r>
            <w:proofErr w:type="gramStart"/>
            <w:r w:rsidRPr="00B64DA7">
              <w:rPr>
                <w:rFonts w:ascii="Times New Roman" w:eastAsia="Times New Roman" w:hAnsi="Times New Roman" w:cs="Times New Roman"/>
                <w:sz w:val="24"/>
                <w:szCs w:val="24"/>
                <w:lang w:eastAsia="uk-UA"/>
              </w:rPr>
              <w:t>у</w:t>
            </w:r>
            <w:proofErr w:type="gramEnd"/>
            <w:r w:rsidRPr="00B64DA7">
              <w:rPr>
                <w:rFonts w:ascii="Times New Roman" w:eastAsia="Times New Roman" w:hAnsi="Times New Roman" w:cs="Times New Roman"/>
                <w:sz w:val="24"/>
                <w:szCs w:val="24"/>
                <w:lang w:eastAsia="uk-UA"/>
              </w:rPr>
              <w:t xml:space="preserve"> </w:t>
            </w:r>
            <w:proofErr w:type="gramStart"/>
            <w:r w:rsidRPr="00B64DA7">
              <w:rPr>
                <w:rFonts w:ascii="Times New Roman" w:eastAsia="Times New Roman" w:hAnsi="Times New Roman" w:cs="Times New Roman"/>
                <w:sz w:val="24"/>
                <w:szCs w:val="24"/>
                <w:lang w:eastAsia="uk-UA"/>
              </w:rPr>
              <w:t>раз</w:t>
            </w:r>
            <w:proofErr w:type="gramEnd"/>
            <w:r w:rsidRPr="00B64DA7">
              <w:rPr>
                <w:rFonts w:ascii="Times New Roman" w:eastAsia="Times New Roman" w:hAnsi="Times New Roman" w:cs="Times New Roman"/>
                <w:sz w:val="24"/>
                <w:szCs w:val="24"/>
                <w:lang w:eastAsia="uk-UA"/>
              </w:rPr>
              <w:t>і створення юридичної особи в результаті поділу або виділу;</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документи для державної реєстрації змін про юридичну особу, що містяться в Єдиному державному реє</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 xml:space="preserve">і юридичних осіб, фізичних осіб – підприємців та громадських формувань, визначені частиною четвертою статті 17 Закону України «Про державну </w:t>
            </w:r>
            <w:r w:rsidRPr="00B64DA7">
              <w:rPr>
                <w:rFonts w:ascii="Times New Roman" w:eastAsia="Times New Roman" w:hAnsi="Times New Roman" w:cs="Times New Roman"/>
                <w:sz w:val="24"/>
                <w:szCs w:val="24"/>
                <w:lang w:eastAsia="uk-UA"/>
              </w:rPr>
              <w:lastRenderedPageBreak/>
              <w:t>реєстрацію юридичних осіб, фізичних осіб – підприємців та громадських формувань», – у разі створення юридичної особи в результаті виділу;</w:t>
            </w:r>
          </w:p>
          <w:p w:rsidR="00B64DA7" w:rsidRPr="00B64DA7" w:rsidRDefault="00B64DA7" w:rsidP="00B64DA7">
            <w:pPr>
              <w:spacing w:after="0" w:line="240" w:lineRule="auto"/>
              <w:ind w:firstLine="223"/>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документи для державної реєстрації припинення юридичної особи в результаті злиття та поділу – </w:t>
            </w:r>
            <w:proofErr w:type="gramStart"/>
            <w:r w:rsidRPr="00B64DA7">
              <w:rPr>
                <w:rFonts w:ascii="Times New Roman" w:eastAsia="Times New Roman" w:hAnsi="Times New Roman" w:cs="Times New Roman"/>
                <w:sz w:val="24"/>
                <w:szCs w:val="24"/>
                <w:lang w:eastAsia="uk-UA"/>
              </w:rPr>
              <w:t>у</w:t>
            </w:r>
            <w:proofErr w:type="gramEnd"/>
            <w:r w:rsidRPr="00B64DA7">
              <w:rPr>
                <w:rFonts w:ascii="Times New Roman" w:eastAsia="Times New Roman" w:hAnsi="Times New Roman" w:cs="Times New Roman"/>
                <w:sz w:val="24"/>
                <w:szCs w:val="24"/>
                <w:lang w:eastAsia="uk-UA"/>
              </w:rPr>
              <w:t xml:space="preserve"> </w:t>
            </w:r>
            <w:proofErr w:type="gramStart"/>
            <w:r w:rsidRPr="00B64DA7">
              <w:rPr>
                <w:rFonts w:ascii="Times New Roman" w:eastAsia="Times New Roman" w:hAnsi="Times New Roman" w:cs="Times New Roman"/>
                <w:sz w:val="24"/>
                <w:szCs w:val="24"/>
                <w:lang w:eastAsia="uk-UA"/>
              </w:rPr>
              <w:t>раз</w:t>
            </w:r>
            <w:proofErr w:type="gramEnd"/>
            <w:r w:rsidRPr="00B64DA7">
              <w:rPr>
                <w:rFonts w:ascii="Times New Roman" w:eastAsia="Times New Roman" w:hAnsi="Times New Roman" w:cs="Times New Roman"/>
                <w:sz w:val="24"/>
                <w:szCs w:val="24"/>
                <w:lang w:eastAsia="uk-UA"/>
              </w:rPr>
              <w:t>і створення юридичної особи в результаті злиття та поділу.</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Якщо документи подаються особисто, заявник пред’являє документ, що відповідно </w:t>
            </w:r>
            <w:proofErr w:type="gramStart"/>
            <w:r w:rsidRPr="00B64DA7">
              <w:rPr>
                <w:rFonts w:ascii="Times New Roman" w:eastAsia="Times New Roman" w:hAnsi="Times New Roman" w:cs="Times New Roman"/>
                <w:sz w:val="24"/>
                <w:szCs w:val="24"/>
                <w:lang w:eastAsia="uk-UA"/>
              </w:rPr>
              <w:t>до</w:t>
            </w:r>
            <w:proofErr w:type="gramEnd"/>
            <w:r w:rsidRPr="00B64DA7">
              <w:rPr>
                <w:rFonts w:ascii="Times New Roman" w:eastAsia="Times New Roman" w:hAnsi="Times New Roman" w:cs="Times New Roman"/>
                <w:sz w:val="24"/>
                <w:szCs w:val="24"/>
                <w:lang w:eastAsia="uk-UA"/>
              </w:rPr>
              <w:t xml:space="preserve"> закону посвідчує особу.</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w:t>
            </w:r>
            <w:proofErr w:type="gramStart"/>
            <w:r w:rsidRPr="00B64DA7">
              <w:rPr>
                <w:rFonts w:ascii="Times New Roman" w:eastAsia="Times New Roman" w:hAnsi="Times New Roman" w:cs="Times New Roman"/>
                <w:sz w:val="24"/>
                <w:szCs w:val="24"/>
                <w:lang w:eastAsia="uk-UA"/>
              </w:rPr>
              <w:t>кр</w:t>
            </w:r>
            <w:proofErr w:type="gramEnd"/>
            <w:r w:rsidRPr="00B64DA7">
              <w:rPr>
                <w:rFonts w:ascii="Times New Roman" w:eastAsia="Times New Roman" w:hAnsi="Times New Roman" w:cs="Times New Roman"/>
                <w:sz w:val="24"/>
                <w:szCs w:val="24"/>
                <w:lang w:eastAsia="uk-UA"/>
              </w:rPr>
              <w:t>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B64DA7" w:rsidRPr="00B64DA7" w:rsidRDefault="00B64DA7" w:rsidP="00B64DA7">
            <w:pPr>
              <w:spacing w:after="0" w:line="240" w:lineRule="auto"/>
              <w:ind w:firstLine="217"/>
              <w:jc w:val="both"/>
              <w:rPr>
                <w:rFonts w:ascii="Times New Roman" w:eastAsia="Times New Roman" w:hAnsi="Times New Roman" w:cs="Times New Roman"/>
                <w:sz w:val="28"/>
                <w:szCs w:val="28"/>
              </w:rPr>
            </w:pPr>
            <w:r w:rsidRPr="00B64DA7">
              <w:rPr>
                <w:rFonts w:ascii="Times New Roman" w:eastAsia="Times New Roman" w:hAnsi="Times New Roman" w:cs="Times New Roman"/>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w:t>
            </w:r>
            <w:proofErr w:type="gramStart"/>
            <w:r w:rsidRPr="00B64DA7">
              <w:rPr>
                <w:rFonts w:ascii="Times New Roman" w:eastAsia="Times New Roman" w:hAnsi="Times New Roman" w:cs="Times New Roman"/>
                <w:sz w:val="24"/>
                <w:szCs w:val="24"/>
                <w:lang w:eastAsia="uk-UA"/>
              </w:rPr>
              <w:t>видана</w:t>
            </w:r>
            <w:proofErr w:type="gramEnd"/>
            <w:r w:rsidRPr="00B64DA7">
              <w:rPr>
                <w:rFonts w:ascii="Times New Roman" w:eastAsia="Times New Roman" w:hAnsi="Times New Roman" w:cs="Times New Roman"/>
                <w:sz w:val="24"/>
                <w:szCs w:val="24"/>
                <w:lang w:eastAsia="uk-UA"/>
              </w:rPr>
              <w:t xml:space="preserve"> відповідно до законодавства іноземної держави</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Спосіб подання документів, необхідних для отримання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15"/>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1. У паперовій формі документи подаються заявником особисто або поштовим відправленням.</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w:t>
            </w:r>
            <w:proofErr w:type="gramStart"/>
            <w:r w:rsidRPr="00B64DA7">
              <w:rPr>
                <w:rFonts w:ascii="Times New Roman" w:eastAsia="Times New Roman" w:hAnsi="Times New Roman" w:cs="Times New Roman"/>
                <w:sz w:val="24"/>
                <w:szCs w:val="24"/>
              </w:rPr>
              <w:t>є,</w:t>
            </w:r>
            <w:proofErr w:type="gramEnd"/>
            <w:r w:rsidRPr="00B64DA7">
              <w:rPr>
                <w:rFonts w:ascii="Times New Roman" w:eastAsia="Times New Roman" w:hAnsi="Times New Roman" w:cs="Times New Roman"/>
                <w:sz w:val="24"/>
                <w:szCs w:val="24"/>
              </w:rPr>
              <w:t xml:space="preserve"> – через портал електронних сервісів*</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Платність (безоплатність) надання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21"/>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Безоплатно</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Строк надання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Державна реєстрація проводиться за відсутності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ідстав для відмови у державній реєстрації не пізніше 15 робочих днів з дати подання документів для державної реєстрації.</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w:t>
            </w:r>
            <w:proofErr w:type="gramStart"/>
            <w:r w:rsidRPr="00B64DA7">
              <w:rPr>
                <w:rFonts w:ascii="Times New Roman" w:eastAsia="Times New Roman" w:hAnsi="Times New Roman" w:cs="Times New Roman"/>
                <w:sz w:val="24"/>
                <w:szCs w:val="24"/>
                <w:lang w:eastAsia="uk-UA"/>
              </w:rPr>
              <w:t>в</w:t>
            </w:r>
            <w:proofErr w:type="gramEnd"/>
            <w:r w:rsidRPr="00B64DA7">
              <w:rPr>
                <w:rFonts w:ascii="Times New Roman" w:eastAsia="Times New Roman" w:hAnsi="Times New Roman" w:cs="Times New Roman"/>
                <w:sz w:val="24"/>
                <w:szCs w:val="24"/>
                <w:lang w:eastAsia="uk-UA"/>
              </w:rPr>
              <w:t>.</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Перелік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 xml:space="preserve">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 xml:space="preserve">- </w:t>
            </w:r>
            <w:r w:rsidRPr="00B64DA7">
              <w:rPr>
                <w:rFonts w:ascii="Times New Roman" w:eastAsia="Times New Roman" w:hAnsi="Times New Roman" w:cs="Times New Roman"/>
                <w:sz w:val="24"/>
                <w:szCs w:val="24"/>
                <w:lang w:eastAsia="uk-UA"/>
              </w:rPr>
              <w:t xml:space="preserve">документи подано </w:t>
            </w:r>
            <w:proofErr w:type="gramStart"/>
            <w:r w:rsidRPr="00B64DA7">
              <w:rPr>
                <w:rFonts w:ascii="Times New Roman" w:eastAsia="Times New Roman" w:hAnsi="Times New Roman" w:cs="Times New Roman"/>
                <w:sz w:val="24"/>
                <w:szCs w:val="24"/>
                <w:lang w:eastAsia="uk-UA"/>
              </w:rPr>
              <w:t>особою</w:t>
            </w:r>
            <w:proofErr w:type="gramEnd"/>
            <w:r w:rsidRPr="00B64DA7">
              <w:rPr>
                <w:rFonts w:ascii="Times New Roman" w:eastAsia="Times New Roman" w:hAnsi="Times New Roman" w:cs="Times New Roman"/>
                <w:sz w:val="24"/>
                <w:szCs w:val="24"/>
                <w:lang w:eastAsia="uk-UA"/>
              </w:rPr>
              <w:t>, яка не має на це повноважень;</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 xml:space="preserve">- </w:t>
            </w:r>
            <w:r w:rsidRPr="00B64DA7">
              <w:rPr>
                <w:rFonts w:ascii="Times New Roman" w:eastAsia="Times New Roman" w:hAnsi="Times New Roman" w:cs="Times New Roman"/>
                <w:sz w:val="24"/>
                <w:szCs w:val="24"/>
                <w:lang w:eastAsia="uk-UA"/>
              </w:rPr>
              <w:t>у Єдиному державному реє</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і містяться відомості про судове рішення щодо заборони проведення реєстраційної дії;</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 xml:space="preserve">- </w:t>
            </w:r>
            <w:r w:rsidRPr="00B64DA7">
              <w:rPr>
                <w:rFonts w:ascii="Times New Roman" w:eastAsia="Times New Roman" w:hAnsi="Times New Roman" w:cs="Times New Roman"/>
                <w:sz w:val="24"/>
                <w:szCs w:val="24"/>
                <w:lang w:eastAsia="uk-UA"/>
              </w:rPr>
              <w:t xml:space="preserve">документи </w:t>
            </w:r>
            <w:proofErr w:type="gramStart"/>
            <w:r w:rsidRPr="00B64DA7">
              <w:rPr>
                <w:rFonts w:ascii="Times New Roman" w:eastAsia="Times New Roman" w:hAnsi="Times New Roman" w:cs="Times New Roman"/>
                <w:sz w:val="24"/>
                <w:szCs w:val="24"/>
                <w:lang w:eastAsia="uk-UA"/>
              </w:rPr>
              <w:t>подан</w:t>
            </w:r>
            <w:proofErr w:type="gramEnd"/>
            <w:r w:rsidRPr="00B64DA7">
              <w:rPr>
                <w:rFonts w:ascii="Times New Roman" w:eastAsia="Times New Roman" w:hAnsi="Times New Roman" w:cs="Times New Roman"/>
                <w:sz w:val="24"/>
                <w:szCs w:val="24"/>
                <w:lang w:eastAsia="uk-UA"/>
              </w:rPr>
              <w:t>і до неналежного суб’єкта державної реєстрації;</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подання документів або відомостей, передбачених цим Законом, не в повному обсязі;</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документи суперечать вимогам Конституції та законів України;</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документи суперечать статуту громадського формування;</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порушено встановлений законом порядок створення юридичної особи, громадського формування, що не має статусу юридичної особи;</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невідповідність найменування юридичної особи вимогам закону;</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lastRenderedPageBreak/>
              <w:t xml:space="preserve">- щодо засновника (учасника) юридичної особи, що створюється, проведено державну реєстрацію </w:t>
            </w:r>
            <w:proofErr w:type="gramStart"/>
            <w:r w:rsidRPr="00B64DA7">
              <w:rPr>
                <w:rFonts w:ascii="Times New Roman" w:eastAsia="Times New Roman" w:hAnsi="Times New Roman" w:cs="Times New Roman"/>
                <w:sz w:val="24"/>
                <w:szCs w:val="24"/>
                <w:lang w:eastAsia="uk-UA"/>
              </w:rPr>
              <w:t>р</w:t>
            </w:r>
            <w:proofErr w:type="gramEnd"/>
            <w:r w:rsidRPr="00B64DA7">
              <w:rPr>
                <w:rFonts w:ascii="Times New Roman" w:eastAsia="Times New Roman" w:hAnsi="Times New Roman" w:cs="Times New Roman"/>
                <w:sz w:val="24"/>
                <w:szCs w:val="24"/>
                <w:lang w:eastAsia="uk-UA"/>
              </w:rPr>
              <w:t>ішення про припинення юридичної особи в результаті її ліквідації;</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щодо юридичної особи, стосовно якої в Єдиному державному реє</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 xml:space="preserve">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ідставою для проведення реєстраційних дій;</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і чи інших інформаційних системах, використання яких передбачено цим Законом;</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w:t>
            </w:r>
            <w:proofErr w:type="gramStart"/>
            <w:r w:rsidRPr="00B64DA7">
              <w:rPr>
                <w:rFonts w:ascii="Times New Roman" w:eastAsia="Times New Roman" w:hAnsi="Times New Roman" w:cs="Times New Roman"/>
                <w:sz w:val="24"/>
                <w:szCs w:val="24"/>
                <w:lang w:eastAsia="uk-UA"/>
              </w:rPr>
              <w:t>стр</w:t>
            </w:r>
            <w:proofErr w:type="gramEnd"/>
            <w:r w:rsidRPr="00B64DA7">
              <w:rPr>
                <w:rFonts w:ascii="Times New Roman" w:eastAsia="Times New Roman" w:hAnsi="Times New Roman" w:cs="Times New Roman"/>
                <w:sz w:val="24"/>
                <w:szCs w:val="24"/>
                <w:lang w:eastAsia="uk-UA"/>
              </w:rPr>
              <w:t>і чи інших інформаційних системах, використання яких передбачено цим Законом;</w:t>
            </w:r>
          </w:p>
          <w:p w:rsidR="00B64DA7" w:rsidRPr="00B64DA7" w:rsidRDefault="00B64DA7" w:rsidP="00B64DA7">
            <w:pPr>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подання документів з порушенням встановленого законодавством строку для їх подання, </w:t>
            </w:r>
            <w:proofErr w:type="gramStart"/>
            <w:r w:rsidRPr="00B64DA7">
              <w:rPr>
                <w:rFonts w:ascii="Times New Roman" w:eastAsia="Times New Roman" w:hAnsi="Times New Roman" w:cs="Times New Roman"/>
                <w:sz w:val="24"/>
                <w:szCs w:val="24"/>
                <w:lang w:eastAsia="uk-UA"/>
              </w:rPr>
              <w:t>кр</w:t>
            </w:r>
            <w:proofErr w:type="gramEnd"/>
            <w:r w:rsidRPr="00B64DA7">
              <w:rPr>
                <w:rFonts w:ascii="Times New Roman" w:eastAsia="Times New Roman" w:hAnsi="Times New Roman" w:cs="Times New Roman"/>
                <w:sz w:val="24"/>
                <w:szCs w:val="24"/>
                <w:lang w:eastAsia="uk-UA"/>
              </w:rPr>
              <w:t>ім документів щодо кінцевого бенефіціарного власника юридичної особи;</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Результат надання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 xml:space="preserve">- внесення відповідного запису до </w:t>
            </w:r>
            <w:r w:rsidRPr="00B64DA7">
              <w:rPr>
                <w:rFonts w:ascii="Times New Roman" w:eastAsia="Times New Roman" w:hAnsi="Times New Roman" w:cs="Times New Roman"/>
                <w:sz w:val="24"/>
                <w:szCs w:val="24"/>
                <w:lang w:eastAsia="uk-UA"/>
              </w:rPr>
              <w:t xml:space="preserve">Єдиного державного реєстру юридичних осіб, фізичних осіб –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ідприємців та громадських формувань;</w:t>
            </w:r>
          </w:p>
          <w:p w:rsidR="00B64DA7" w:rsidRPr="00B64DA7" w:rsidRDefault="00B64DA7" w:rsidP="00B64DA7">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w:t>
            </w:r>
            <w:proofErr w:type="gramStart"/>
            <w:r w:rsidRPr="00B64DA7">
              <w:rPr>
                <w:rFonts w:ascii="Times New Roman" w:eastAsia="Times New Roman" w:hAnsi="Times New Roman" w:cs="Times New Roman"/>
                <w:sz w:val="24"/>
                <w:szCs w:val="24"/>
                <w:lang w:eastAsia="uk-UA"/>
              </w:rPr>
              <w:t>р</w:t>
            </w:r>
            <w:proofErr w:type="gramEnd"/>
            <w:r w:rsidRPr="00B64DA7">
              <w:rPr>
                <w:rFonts w:ascii="Times New Roman" w:eastAsia="Times New Roman" w:hAnsi="Times New Roman" w:cs="Times New Roman"/>
                <w:sz w:val="24"/>
                <w:szCs w:val="24"/>
                <w:lang w:eastAsia="uk-UA"/>
              </w:rPr>
              <w:t>ішення про проведення державної реєстрації;</w:t>
            </w:r>
          </w:p>
          <w:p w:rsidR="00B64DA7" w:rsidRPr="00B64DA7" w:rsidRDefault="00B64DA7" w:rsidP="00B64DA7">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rPr>
              <w:t xml:space="preserve">- виписка з </w:t>
            </w:r>
            <w:r w:rsidRPr="00B64DA7">
              <w:rPr>
                <w:rFonts w:ascii="Times New Roman" w:eastAsia="Times New Roman" w:hAnsi="Times New Roman" w:cs="Times New Roman"/>
                <w:sz w:val="24"/>
                <w:szCs w:val="24"/>
                <w:lang w:eastAsia="uk-UA"/>
              </w:rPr>
              <w:t xml:space="preserve">Єдиного державного реєстру юридичних осіб, фізичних осіб –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ідприємців та громадських формувань;</w:t>
            </w:r>
          </w:p>
          <w:p w:rsidR="00B64DA7" w:rsidRPr="00B64DA7" w:rsidRDefault="00B64DA7" w:rsidP="00B64DA7">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установчий документ юридичної особи в електронній формі, виготовлений шляхом сканування;</w:t>
            </w:r>
          </w:p>
          <w:p w:rsidR="00B64DA7" w:rsidRPr="00B64DA7" w:rsidRDefault="00B64DA7" w:rsidP="00B64DA7">
            <w:pPr>
              <w:tabs>
                <w:tab w:val="left" w:pos="358"/>
                <w:tab w:val="left" w:pos="449"/>
              </w:tabs>
              <w:spacing w:after="0" w:line="240" w:lineRule="auto"/>
              <w:ind w:firstLine="217"/>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w:t>
            </w:r>
            <w:proofErr w:type="gramStart"/>
            <w:r w:rsidRPr="00B64DA7">
              <w:rPr>
                <w:rFonts w:ascii="Times New Roman" w:eastAsia="Times New Roman" w:hAnsi="Times New Roman" w:cs="Times New Roman"/>
                <w:sz w:val="24"/>
                <w:szCs w:val="24"/>
                <w:lang w:eastAsia="uk-UA"/>
              </w:rPr>
              <w:t>р</w:t>
            </w:r>
            <w:proofErr w:type="gramEnd"/>
            <w:r w:rsidRPr="00B64DA7">
              <w:rPr>
                <w:rFonts w:ascii="Times New Roman" w:eastAsia="Times New Roman" w:hAnsi="Times New Roman" w:cs="Times New Roman"/>
                <w:sz w:val="24"/>
                <w:szCs w:val="24"/>
                <w:lang w:eastAsia="uk-UA"/>
              </w:rPr>
              <w:t>ішення та повідомлення про відмову у державній реєстрації із зазначенням виключного переліку підстав для відмови</w:t>
            </w:r>
          </w:p>
        </w:tc>
      </w:tr>
      <w:tr w:rsidR="00B64DA7" w:rsidRPr="00B64DA7" w:rsidTr="00B64DA7">
        <w:tc>
          <w:tcPr>
            <w:tcW w:w="220" w:type="pct"/>
            <w:tcBorders>
              <w:top w:val="outset" w:sz="6" w:space="0" w:color="000000"/>
              <w:left w:val="outset" w:sz="6" w:space="0" w:color="000000"/>
              <w:bottom w:val="outset" w:sz="6" w:space="0" w:color="000000"/>
              <w:right w:val="single" w:sz="4" w:space="0" w:color="auto"/>
            </w:tcBorders>
            <w:hideMark/>
          </w:tcPr>
          <w:p w:rsidR="00B64DA7" w:rsidRPr="00B64DA7" w:rsidRDefault="00B64DA7" w:rsidP="00B64DA7">
            <w:pPr>
              <w:spacing w:after="0" w:line="240" w:lineRule="auto"/>
              <w:jc w:val="center"/>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15</w:t>
            </w:r>
          </w:p>
        </w:tc>
        <w:tc>
          <w:tcPr>
            <w:tcW w:w="1097" w:type="pct"/>
            <w:tcBorders>
              <w:top w:val="outset" w:sz="6" w:space="0" w:color="000000"/>
              <w:left w:val="single" w:sz="4" w:space="0" w:color="auto"/>
              <w:bottom w:val="outset" w:sz="6" w:space="0" w:color="000000"/>
              <w:right w:val="outset" w:sz="6" w:space="0" w:color="000000"/>
            </w:tcBorders>
            <w:hideMark/>
          </w:tcPr>
          <w:p w:rsidR="00B64DA7" w:rsidRPr="00B64DA7" w:rsidRDefault="00B64DA7" w:rsidP="00B64DA7">
            <w:pPr>
              <w:spacing w:after="0" w:line="240" w:lineRule="auto"/>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hideMark/>
          </w:tcPr>
          <w:p w:rsidR="00B64DA7" w:rsidRPr="00B64DA7" w:rsidRDefault="00B64DA7" w:rsidP="00B64DA7">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 xml:space="preserve">Результати надання </w:t>
            </w:r>
            <w:proofErr w:type="gramStart"/>
            <w:r w:rsidRPr="00B64DA7">
              <w:rPr>
                <w:rFonts w:ascii="Times New Roman" w:eastAsia="Times New Roman" w:hAnsi="Times New Roman" w:cs="Times New Roman"/>
                <w:sz w:val="24"/>
                <w:szCs w:val="24"/>
              </w:rPr>
              <w:t>адм</w:t>
            </w:r>
            <w:proofErr w:type="gramEnd"/>
            <w:r w:rsidRPr="00B64DA7">
              <w:rPr>
                <w:rFonts w:ascii="Times New Roman" w:eastAsia="Times New Roman" w:hAnsi="Times New Roman" w:cs="Times New Roman"/>
                <w:sz w:val="24"/>
                <w:szCs w:val="24"/>
              </w:rPr>
              <w:t xml:space="preserve">іністративної послуги у сфері державної реєстрації (у тому числі виписка з </w:t>
            </w:r>
            <w:r w:rsidRPr="00B64DA7">
              <w:rPr>
                <w:rFonts w:ascii="Times New Roman" w:eastAsia="Times New Roman" w:hAnsi="Times New Roman" w:cs="Times New Roman"/>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B64DA7">
              <w:rPr>
                <w:rFonts w:ascii="Times New Roman" w:eastAsia="Times New Roman" w:hAnsi="Times New Roman" w:cs="Times New Roman"/>
                <w:sz w:val="24"/>
                <w:szCs w:val="24"/>
              </w:rPr>
              <w:t xml:space="preserve"> оприлюднюються на порталі електронних сервісів та доступні для їх пошуку за кодом доступу.</w:t>
            </w:r>
          </w:p>
          <w:p w:rsidR="00B64DA7" w:rsidRPr="00B64DA7" w:rsidRDefault="00B64DA7" w:rsidP="00B64DA7">
            <w:pPr>
              <w:tabs>
                <w:tab w:val="left" w:pos="358"/>
              </w:tabs>
              <w:spacing w:after="0" w:line="240" w:lineRule="auto"/>
              <w:ind w:firstLine="217"/>
              <w:contextualSpacing/>
              <w:jc w:val="both"/>
              <w:rPr>
                <w:rFonts w:ascii="Times New Roman" w:eastAsia="Times New Roman" w:hAnsi="Times New Roman" w:cs="Times New Roman"/>
                <w:sz w:val="24"/>
                <w:szCs w:val="24"/>
              </w:rPr>
            </w:pPr>
            <w:r w:rsidRPr="00B64DA7">
              <w:rPr>
                <w:rFonts w:ascii="Times New Roman" w:eastAsia="Times New Roman" w:hAnsi="Times New Roman" w:cs="Times New Roman"/>
                <w:sz w:val="24"/>
                <w:szCs w:val="24"/>
              </w:rPr>
              <w:t xml:space="preserve">За бажанням заявника з Єдиного державного реєстру юридичних осіб, фізичних осіб – </w:t>
            </w:r>
            <w:proofErr w:type="gramStart"/>
            <w:r w:rsidRPr="00B64DA7">
              <w:rPr>
                <w:rFonts w:ascii="Times New Roman" w:eastAsia="Times New Roman" w:hAnsi="Times New Roman" w:cs="Times New Roman"/>
                <w:sz w:val="24"/>
                <w:szCs w:val="24"/>
              </w:rPr>
              <w:t>п</w:t>
            </w:r>
            <w:proofErr w:type="gramEnd"/>
            <w:r w:rsidRPr="00B64DA7">
              <w:rPr>
                <w:rFonts w:ascii="Times New Roman" w:eastAsia="Times New Roman" w:hAnsi="Times New Roman" w:cs="Times New Roman"/>
                <w:sz w:val="24"/>
                <w:szCs w:val="24"/>
              </w:rPr>
              <w:t>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B64DA7" w:rsidRPr="00B64DA7" w:rsidRDefault="00B64DA7" w:rsidP="00B64DA7">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w:t>
            </w:r>
            <w:proofErr w:type="gramStart"/>
            <w:r w:rsidRPr="00B64DA7">
              <w:rPr>
                <w:rFonts w:ascii="Times New Roman" w:eastAsia="Times New Roman" w:hAnsi="Times New Roman" w:cs="Times New Roman"/>
                <w:sz w:val="24"/>
                <w:szCs w:val="24"/>
                <w:lang w:eastAsia="uk-UA"/>
              </w:rPr>
              <w:t>п</w:t>
            </w:r>
            <w:proofErr w:type="gramEnd"/>
            <w:r w:rsidRPr="00B64DA7">
              <w:rPr>
                <w:rFonts w:ascii="Times New Roman" w:eastAsia="Times New Roman" w:hAnsi="Times New Roman" w:cs="Times New Roman"/>
                <w:sz w:val="24"/>
                <w:szCs w:val="24"/>
                <w:lang w:eastAsia="uk-UA"/>
              </w:rPr>
              <w:t>ізніше наступного робочого дня з дня надходження від заявника заяви про їх повернення.</w:t>
            </w:r>
          </w:p>
          <w:p w:rsidR="00B64DA7" w:rsidRPr="00B64DA7" w:rsidRDefault="00B64DA7" w:rsidP="00B64DA7">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Документи надаються заявнику у паперовій формі:</w:t>
            </w:r>
          </w:p>
          <w:p w:rsidR="00B64DA7" w:rsidRPr="00B64DA7" w:rsidRDefault="00B64DA7" w:rsidP="00B64DA7">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lastRenderedPageBreak/>
              <w:t xml:space="preserve">- Східним міжрегіональним управлінням Міністерства юстиції – </w:t>
            </w:r>
            <w:proofErr w:type="gramStart"/>
            <w:r w:rsidRPr="00B64DA7">
              <w:rPr>
                <w:rFonts w:ascii="Times New Roman" w:eastAsia="Times New Roman" w:hAnsi="Times New Roman" w:cs="Times New Roman"/>
                <w:sz w:val="24"/>
                <w:szCs w:val="24"/>
                <w:lang w:eastAsia="uk-UA"/>
              </w:rPr>
              <w:t>у</w:t>
            </w:r>
            <w:proofErr w:type="gramEnd"/>
            <w:r w:rsidRPr="00B64DA7">
              <w:rPr>
                <w:rFonts w:ascii="Times New Roman" w:eastAsia="Times New Roman" w:hAnsi="Times New Roman" w:cs="Times New Roman"/>
                <w:sz w:val="24"/>
                <w:szCs w:val="24"/>
                <w:lang w:eastAsia="uk-UA"/>
              </w:rPr>
              <w:t xml:space="preserve"> разі подання документів до Східного міжрегіонального управління Міністерства юстиції;</w:t>
            </w:r>
          </w:p>
          <w:p w:rsidR="00B64DA7" w:rsidRPr="00B64DA7" w:rsidRDefault="00B64DA7" w:rsidP="00B64DA7">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B64DA7">
              <w:rPr>
                <w:rFonts w:ascii="Times New Roman" w:eastAsia="Times New Roman" w:hAnsi="Times New Roman" w:cs="Times New Roman"/>
                <w:sz w:val="24"/>
                <w:szCs w:val="24"/>
                <w:lang w:eastAsia="uk-UA"/>
              </w:rPr>
              <w:t xml:space="preserve">- Центром надання </w:t>
            </w:r>
            <w:proofErr w:type="gramStart"/>
            <w:r w:rsidRPr="00B64DA7">
              <w:rPr>
                <w:rFonts w:ascii="Times New Roman" w:eastAsia="Times New Roman" w:hAnsi="Times New Roman" w:cs="Times New Roman"/>
                <w:sz w:val="24"/>
                <w:szCs w:val="24"/>
                <w:lang w:eastAsia="uk-UA"/>
              </w:rPr>
              <w:t>адм</w:t>
            </w:r>
            <w:proofErr w:type="gramEnd"/>
            <w:r w:rsidRPr="00B64DA7">
              <w:rPr>
                <w:rFonts w:ascii="Times New Roman" w:eastAsia="Times New Roman" w:hAnsi="Times New Roman" w:cs="Times New Roman"/>
                <w:sz w:val="24"/>
                <w:szCs w:val="24"/>
                <w:lang w:eastAsia="uk-UA"/>
              </w:rPr>
              <w:t>іністративних послуг – у разі подання документів через відповідний центр.</w:t>
            </w:r>
          </w:p>
        </w:tc>
      </w:tr>
    </w:tbl>
    <w:p w:rsidR="00B64DA7" w:rsidRPr="00B64DA7" w:rsidRDefault="00B64DA7" w:rsidP="00B64DA7">
      <w:pPr>
        <w:spacing w:after="0" w:line="240" w:lineRule="auto"/>
        <w:jc w:val="both"/>
        <w:rPr>
          <w:rFonts w:ascii="Times New Roman" w:eastAsia="Times New Roman" w:hAnsi="Times New Roman" w:cs="Times New Roman"/>
          <w:sz w:val="24"/>
          <w:szCs w:val="24"/>
          <w:lang w:val="uk-UA"/>
        </w:rPr>
      </w:pPr>
      <w:r w:rsidRPr="00B64DA7">
        <w:rPr>
          <w:rFonts w:ascii="Times New Roman" w:eastAsia="Times New Roman" w:hAnsi="Times New Roman" w:cs="Times New Roman"/>
          <w:sz w:val="24"/>
          <w:szCs w:val="24"/>
          <w:lang w:val="uk-UA"/>
        </w:rPr>
        <w:lastRenderedPageBreak/>
        <w:t>_______________________</w:t>
      </w:r>
    </w:p>
    <w:p w:rsidR="00B64DA7" w:rsidRPr="00B64DA7" w:rsidRDefault="00B64DA7" w:rsidP="00B64DA7">
      <w:pPr>
        <w:tabs>
          <w:tab w:val="left" w:pos="9564"/>
        </w:tabs>
        <w:spacing w:after="0" w:line="240" w:lineRule="auto"/>
        <w:jc w:val="both"/>
        <w:rPr>
          <w:rFonts w:ascii="Times New Roman" w:eastAsia="Times New Roman" w:hAnsi="Times New Roman" w:cs="Times New Roman"/>
          <w:sz w:val="24"/>
          <w:szCs w:val="24"/>
          <w:lang w:val="uk-UA"/>
        </w:rPr>
      </w:pPr>
      <w:r w:rsidRPr="00B64DA7">
        <w:rPr>
          <w:rFonts w:ascii="Times New Roman" w:eastAsia="Times New Roman" w:hAnsi="Times New Roman" w:cs="Times New Roman"/>
          <w:sz w:val="20"/>
          <w:szCs w:val="20"/>
          <w:lang w:val="uk-UA"/>
        </w:rPr>
        <w:t>* 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B64DA7" w:rsidRPr="00B64DA7" w:rsidRDefault="00B64DA7" w:rsidP="00B64DA7">
      <w:pPr>
        <w:spacing w:after="0" w:line="240" w:lineRule="auto"/>
        <w:jc w:val="both"/>
        <w:rPr>
          <w:rFonts w:ascii="Times New Roman" w:eastAsia="Times New Roman" w:hAnsi="Times New Roman" w:cs="Times New Roman"/>
          <w:b/>
          <w:color w:val="1D1D1B"/>
          <w:sz w:val="24"/>
          <w:szCs w:val="20"/>
          <w:shd w:val="clear" w:color="auto" w:fill="FFFFFF"/>
          <w:lang w:val="uk-UA"/>
        </w:rPr>
      </w:pPr>
    </w:p>
    <w:p w:rsidR="00B64DA7" w:rsidRPr="00B64DA7" w:rsidRDefault="00B64DA7" w:rsidP="00B64DA7">
      <w:pPr>
        <w:spacing w:after="0" w:line="240" w:lineRule="auto"/>
        <w:jc w:val="both"/>
        <w:rPr>
          <w:rFonts w:ascii="Times New Roman" w:eastAsia="Times New Roman" w:hAnsi="Times New Roman" w:cs="Times New Roman"/>
          <w:b/>
          <w:color w:val="1D1D1B"/>
          <w:sz w:val="24"/>
          <w:szCs w:val="20"/>
          <w:shd w:val="clear" w:color="auto" w:fill="FFFFFF"/>
          <w:lang w:val="uk-UA"/>
        </w:rPr>
      </w:pPr>
    </w:p>
    <w:p w:rsidR="00B64DA7" w:rsidRPr="00B64DA7" w:rsidRDefault="00B64DA7" w:rsidP="00B64DA7">
      <w:pPr>
        <w:spacing w:after="0" w:line="240" w:lineRule="auto"/>
        <w:rPr>
          <w:rFonts w:ascii="Times New Roman" w:eastAsia="Times New Roman" w:hAnsi="Times New Roman" w:cs="Times New Roman"/>
          <w:sz w:val="24"/>
          <w:szCs w:val="24"/>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B64DA7" w:rsidRDefault="00B64DA7" w:rsidP="006838AB">
      <w:pPr>
        <w:tabs>
          <w:tab w:val="left" w:pos="7088"/>
        </w:tabs>
        <w:spacing w:after="0" w:line="240" w:lineRule="auto"/>
        <w:ind w:left="5670"/>
        <w:rPr>
          <w:rFonts w:ascii="Times New Roman" w:eastAsia="Times New Roman" w:hAnsi="Times New Roman" w:cs="Times New Roman"/>
          <w:sz w:val="24"/>
          <w:szCs w:val="24"/>
          <w:lang w:val="uk-UA" w:eastAsia="uk-UA"/>
        </w:rPr>
      </w:pPr>
    </w:p>
    <w:p w:rsidR="006838AB" w:rsidRPr="00027FA4" w:rsidRDefault="006838AB" w:rsidP="006838AB">
      <w:pPr>
        <w:tabs>
          <w:tab w:val="left" w:pos="7088"/>
        </w:tabs>
        <w:spacing w:after="0" w:line="240" w:lineRule="auto"/>
        <w:ind w:left="5670"/>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lastRenderedPageBreak/>
        <w:t>ЗАТВЕРДЖЕНО</w:t>
      </w:r>
    </w:p>
    <w:p w:rsidR="006838AB" w:rsidRPr="00027FA4" w:rsidRDefault="006838AB" w:rsidP="006838AB">
      <w:pPr>
        <w:tabs>
          <w:tab w:val="left" w:pos="7088"/>
        </w:tabs>
        <w:spacing w:after="0" w:line="240" w:lineRule="auto"/>
        <w:ind w:left="5670"/>
        <w:rPr>
          <w:rFonts w:ascii="Times New Roman" w:eastAsia="Times New Roman" w:hAnsi="Times New Roman" w:cs="Times New Roman"/>
          <w:sz w:val="20"/>
          <w:szCs w:val="20"/>
          <w:lang w:val="uk-UA" w:eastAsia="uk-UA"/>
        </w:rPr>
      </w:pPr>
    </w:p>
    <w:p w:rsidR="006838AB" w:rsidRPr="00027FA4" w:rsidRDefault="006838AB" w:rsidP="006838AB">
      <w:pPr>
        <w:tabs>
          <w:tab w:val="left" w:pos="7088"/>
        </w:tabs>
        <w:spacing w:after="0" w:line="240" w:lineRule="auto"/>
        <w:ind w:left="5670"/>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rsidR="006838AB" w:rsidRPr="00027FA4" w:rsidRDefault="006838AB" w:rsidP="006838AB">
      <w:pPr>
        <w:tabs>
          <w:tab w:val="left" w:pos="7088"/>
        </w:tabs>
        <w:spacing w:after="0" w:line="240" w:lineRule="auto"/>
        <w:ind w:left="5670"/>
        <w:rPr>
          <w:rFonts w:ascii="Times New Roman" w:eastAsia="Times New Roman" w:hAnsi="Times New Roman" w:cs="Times New Roman"/>
          <w:sz w:val="20"/>
          <w:szCs w:val="20"/>
          <w:lang w:eastAsia="uk-UA"/>
        </w:rPr>
      </w:pPr>
    </w:p>
    <w:p w:rsidR="006838AB" w:rsidRPr="00027FA4" w:rsidRDefault="006838AB" w:rsidP="006838AB">
      <w:pPr>
        <w:tabs>
          <w:tab w:val="left" w:pos="7088"/>
        </w:tabs>
        <w:spacing w:after="0" w:line="240" w:lineRule="auto"/>
        <w:ind w:left="5670"/>
        <w:rPr>
          <w:rFonts w:ascii="Times New Roman" w:eastAsia="Times New Roman" w:hAnsi="Times New Roman" w:cs="Times New Roman"/>
          <w:sz w:val="24"/>
          <w:szCs w:val="24"/>
          <w:highlight w:val="yellow"/>
          <w:lang w:val="uk-UA" w:eastAsia="uk-UA"/>
        </w:rPr>
      </w:pPr>
      <w:r w:rsidRPr="00027FA4">
        <w:rPr>
          <w:rFonts w:ascii="Times New Roman" w:eastAsia="Times New Roman" w:hAnsi="Times New Roman" w:cs="Times New Roman"/>
          <w:sz w:val="24"/>
          <w:szCs w:val="24"/>
          <w:u w:val="single"/>
          <w:lang w:val="uk-UA" w:eastAsia="uk-UA"/>
        </w:rPr>
        <w:t>07.11.2022</w:t>
      </w:r>
      <w:r w:rsidRPr="00027FA4">
        <w:rPr>
          <w:rFonts w:ascii="Times New Roman" w:eastAsia="Times New Roman" w:hAnsi="Times New Roman" w:cs="Times New Roman"/>
          <w:sz w:val="24"/>
          <w:szCs w:val="24"/>
          <w:lang w:val="uk-UA" w:eastAsia="uk-UA"/>
        </w:rPr>
        <w:t xml:space="preserve">  №   </w:t>
      </w:r>
      <w:r w:rsidRPr="00027FA4">
        <w:rPr>
          <w:rFonts w:ascii="Times New Roman" w:eastAsia="Times New Roman" w:hAnsi="Times New Roman" w:cs="Times New Roman"/>
          <w:sz w:val="24"/>
          <w:szCs w:val="24"/>
          <w:u w:val="single"/>
          <w:lang w:val="uk-UA" w:eastAsia="uk-UA"/>
        </w:rPr>
        <w:t>167/7</w:t>
      </w:r>
    </w:p>
    <w:p w:rsidR="006838AB" w:rsidRPr="00027FA4" w:rsidRDefault="006838AB" w:rsidP="006838AB">
      <w:pPr>
        <w:spacing w:after="0" w:line="240" w:lineRule="auto"/>
        <w:ind w:left="5670"/>
        <w:rPr>
          <w:rFonts w:ascii="Times New Roman" w:eastAsia="Times New Roman" w:hAnsi="Times New Roman" w:cs="Times New Roman"/>
          <w:sz w:val="24"/>
          <w:szCs w:val="24"/>
          <w:lang w:val="uk-UA" w:eastAsia="uk-UA"/>
        </w:rPr>
      </w:pPr>
    </w:p>
    <w:p w:rsidR="006838AB" w:rsidRPr="00027FA4" w:rsidRDefault="006838AB" w:rsidP="006838AB">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 xml:space="preserve">ІНФОРМАЦІЙНА КАРТКА </w:t>
      </w:r>
    </w:p>
    <w:p w:rsidR="006838AB" w:rsidRPr="00027FA4" w:rsidRDefault="006838AB" w:rsidP="006838AB">
      <w:pPr>
        <w:tabs>
          <w:tab w:val="left" w:pos="3969"/>
        </w:tabs>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 xml:space="preserve">адміністративної послуги з державної реєстрації створення організації роботодавців, об’єднання організацій роботодавців </w:t>
      </w:r>
    </w:p>
    <w:p w:rsidR="006838AB" w:rsidRPr="00027FA4" w:rsidRDefault="006838AB" w:rsidP="006838AB">
      <w:pPr>
        <w:tabs>
          <w:tab w:val="left" w:pos="3969"/>
        </w:tabs>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(місцезнаходження громадського формування – Чернігівська область)</w:t>
      </w:r>
    </w:p>
    <w:p w:rsidR="006838AB" w:rsidRPr="00027FA4" w:rsidRDefault="006838AB" w:rsidP="006838AB">
      <w:pPr>
        <w:tabs>
          <w:tab w:val="left" w:pos="3969"/>
        </w:tabs>
        <w:spacing w:after="0" w:line="240" w:lineRule="auto"/>
        <w:jc w:val="center"/>
        <w:rPr>
          <w:rFonts w:ascii="Times New Roman" w:eastAsia="Times New Roman" w:hAnsi="Times New Roman" w:cs="Times New Roman"/>
          <w:b/>
          <w:sz w:val="24"/>
          <w:szCs w:val="24"/>
          <w:lang w:val="uk-UA" w:eastAsia="uk-UA"/>
        </w:rPr>
      </w:pPr>
    </w:p>
    <w:p w:rsidR="006838AB" w:rsidRPr="00027FA4" w:rsidRDefault="006838AB" w:rsidP="006838AB">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Східне міжрегіональне управління Міністерства юстиції/</w:t>
      </w:r>
    </w:p>
    <w:p w:rsidR="006838AB" w:rsidRPr="00027FA4" w:rsidRDefault="006838AB" w:rsidP="006838AB">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Центри надання адміністративних послуг Чернігівської області</w:t>
      </w:r>
    </w:p>
    <w:p w:rsidR="006838AB" w:rsidRPr="00027FA4" w:rsidRDefault="006838AB" w:rsidP="006838AB">
      <w:pPr>
        <w:spacing w:after="0" w:line="240" w:lineRule="auto"/>
        <w:jc w:val="center"/>
        <w:rPr>
          <w:rFonts w:ascii="Times New Roman" w:eastAsia="Times New Roman" w:hAnsi="Times New Roman" w:cs="Times New Roman"/>
          <w:b/>
          <w:sz w:val="24"/>
          <w:szCs w:val="24"/>
          <w:lang w:val="uk-UA"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6838AB" w:rsidRPr="00027FA4" w:rsidTr="00EE32A0">
        <w:tc>
          <w:tcPr>
            <w:tcW w:w="5000" w:type="pct"/>
            <w:gridSpan w:val="3"/>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rsidR="006838AB" w:rsidRPr="00027FA4" w:rsidRDefault="006838AB" w:rsidP="00EE32A0">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та/або центру надання адміністративних послуг</w:t>
            </w:r>
          </w:p>
        </w:tc>
      </w:tr>
      <w:tr w:rsidR="006838AB" w:rsidRPr="00027FA4" w:rsidTr="00EE32A0">
        <w:tc>
          <w:tcPr>
            <w:tcW w:w="220"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1</w:t>
            </w:r>
          </w:p>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2</w:t>
            </w:r>
          </w:p>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p>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3</w:t>
            </w:r>
          </w:p>
        </w:tc>
        <w:tc>
          <w:tcPr>
            <w:tcW w:w="1097"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Місцезнаходження </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Інформація щодо режиму роботи</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eastAsia="uk-UA"/>
              </w:rPr>
              <w:t>Східне міжрегіональне управління Міністерства юстиції:</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14000, м. Чернігів, пр. Миру, 43</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Понеділок:   08:00 – 17:00</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Вівторок:     08:00 – 17:00</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Середа:        08:00 – 17:00</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Четвер:        08:00 – 17:00</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П'ятниця:    08:00 – 15:45</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Перерва:     12:00 – 12:45</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Вихідний день: субота, неділя</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тел. (0462) 77-51-31, 77-44-66</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 xml:space="preserve">адреса електронної пошти: </w:t>
            </w:r>
            <w:hyperlink r:id="rId19" w:history="1">
              <w:r w:rsidRPr="00027FA4">
                <w:rPr>
                  <w:rFonts w:ascii="Times New Roman" w:eastAsia="Times New Roman" w:hAnsi="Times New Roman" w:cs="Times New Roman"/>
                  <w:color w:val="0000FF"/>
                  <w:sz w:val="24"/>
                  <w:szCs w:val="24"/>
                  <w:u w:val="single"/>
                  <w:lang w:val="uk-UA"/>
                </w:rPr>
                <w:t>legaljust@cn.minjust.gov.ua</w:t>
              </w:r>
            </w:hyperlink>
            <w:r w:rsidRPr="00027FA4">
              <w:rPr>
                <w:rFonts w:ascii="Times New Roman" w:eastAsia="Times New Roman" w:hAnsi="Times New Roman" w:cs="Times New Roman"/>
                <w:sz w:val="24"/>
                <w:szCs w:val="24"/>
                <w:lang w:val="uk-UA"/>
              </w:rPr>
              <w:t xml:space="preserve"> </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 xml:space="preserve">веб-сайт: </w:t>
            </w:r>
            <w:hyperlink r:id="rId20" w:history="1">
              <w:r w:rsidRPr="00027FA4">
                <w:rPr>
                  <w:rFonts w:ascii="Times New Roman" w:eastAsia="Times New Roman" w:hAnsi="Times New Roman" w:cs="Times New Roman"/>
                  <w:color w:val="0000FF"/>
                  <w:sz w:val="24"/>
                  <w:szCs w:val="24"/>
                  <w:u w:val="single"/>
                  <w:lang w:val="uk-UA"/>
                </w:rPr>
                <w:t>http://sumyjust.gov.ua</w:t>
              </w:r>
            </w:hyperlink>
            <w:r w:rsidRPr="00027FA4">
              <w:rPr>
                <w:rFonts w:ascii="Times New Roman" w:eastAsia="Times New Roman" w:hAnsi="Times New Roman" w:cs="Times New Roman"/>
                <w:sz w:val="24"/>
                <w:szCs w:val="24"/>
                <w:lang w:val="uk-UA"/>
              </w:rPr>
              <w:t xml:space="preserve"> </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rPr>
            </w:pPr>
          </w:p>
          <w:p w:rsidR="006838AB" w:rsidRPr="00027FA4" w:rsidRDefault="006838AB" w:rsidP="00EE32A0">
            <w:pPr>
              <w:tabs>
                <w:tab w:val="left" w:pos="3625"/>
              </w:tabs>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Центри надання адміністративних послуг Чернігівської області </w:t>
            </w:r>
            <w:r>
              <w:rPr>
                <w:rFonts w:ascii="Times New Roman" w:eastAsia="Times New Roman" w:hAnsi="Times New Roman" w:cs="Times New Roman"/>
                <w:sz w:val="24"/>
                <w:szCs w:val="24"/>
                <w:lang w:val="uk-UA" w:eastAsia="uk-UA"/>
              </w:rPr>
              <w:t xml:space="preserve">       </w:t>
            </w:r>
            <w:r w:rsidRPr="00027FA4">
              <w:rPr>
                <w:rFonts w:ascii="Times New Roman" w:eastAsia="Times New Roman" w:hAnsi="Times New Roman" w:cs="Times New Roman"/>
                <w:sz w:val="24"/>
                <w:szCs w:val="24"/>
                <w:lang w:val="uk-UA" w:eastAsia="uk-UA"/>
              </w:rPr>
              <w:t>(у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місцезнаходження: місцезнаходження відповідного центру</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режим роботи: згідно режиму відповідного центру</w:t>
            </w:r>
          </w:p>
          <w:p w:rsidR="006838AB" w:rsidRPr="00027FA4" w:rsidRDefault="006838AB" w:rsidP="00EE32A0">
            <w:pPr>
              <w:spacing w:after="0" w:line="240" w:lineRule="auto"/>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Інформація за посиланням: https://center.diia.gov.ua/cnap-map</w:t>
            </w:r>
          </w:p>
        </w:tc>
      </w:tr>
      <w:tr w:rsidR="006838AB" w:rsidRPr="00027FA4" w:rsidTr="00EE32A0">
        <w:tc>
          <w:tcPr>
            <w:tcW w:w="5000" w:type="pct"/>
            <w:gridSpan w:val="3"/>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6838AB" w:rsidRPr="00B8272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4</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rsidR="006838AB" w:rsidRPr="00027FA4" w:rsidRDefault="006838AB" w:rsidP="00EE32A0">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Закон України «Про державну реєстрацію юридичних осіб, фізичних осіб – підприємців та громадських формувань»</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5</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6838AB" w:rsidRPr="00B8272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6</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Акти центральних </w:t>
            </w:r>
            <w:r w:rsidRPr="00027FA4">
              <w:rPr>
                <w:rFonts w:ascii="Times New Roman" w:eastAsia="Times New Roman" w:hAnsi="Times New Roman" w:cs="Times New Roman"/>
                <w:sz w:val="24"/>
                <w:szCs w:val="24"/>
                <w:lang w:val="uk-UA" w:eastAsia="uk-UA"/>
              </w:rPr>
              <w:lastRenderedPageBreak/>
              <w:t>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keepNext/>
              <w:spacing w:after="0" w:line="240" w:lineRule="auto"/>
              <w:ind w:firstLine="224"/>
              <w:jc w:val="both"/>
              <w:rPr>
                <w:rFonts w:ascii="Times New Roman" w:eastAsia="Batang" w:hAnsi="Times New Roman" w:cs="Times New Roman"/>
                <w:b/>
                <w:sz w:val="24"/>
                <w:szCs w:val="24"/>
                <w:lang w:val="uk-UA" w:eastAsia="ko-KR"/>
              </w:rPr>
            </w:pPr>
            <w:r w:rsidRPr="00027FA4">
              <w:rPr>
                <w:rFonts w:ascii="Times New Roman" w:eastAsia="Times New Roman" w:hAnsi="Times New Roman" w:cs="Times New Roman"/>
                <w:sz w:val="24"/>
                <w:szCs w:val="24"/>
                <w:lang w:val="uk-UA" w:eastAsia="uk-UA"/>
              </w:rPr>
              <w:lastRenderedPageBreak/>
              <w:t xml:space="preserve">Наказ Міністерства юстиції України від 18.11.2016 № 3268/5 </w:t>
            </w:r>
            <w:r w:rsidRPr="00027FA4">
              <w:rPr>
                <w:rFonts w:ascii="Times New Roman" w:eastAsia="Times New Roman" w:hAnsi="Times New Roman" w:cs="Times New Roman"/>
                <w:sz w:val="24"/>
                <w:szCs w:val="24"/>
                <w:lang w:val="uk-UA" w:eastAsia="uk-UA"/>
              </w:rPr>
              <w:lastRenderedPageBreak/>
              <w:t xml:space="preserve">«Про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27FA4">
              <w:rPr>
                <w:rFonts w:ascii="Times New Roman" w:eastAsia="Times New Roman" w:hAnsi="Times New Roman" w:cs="Times New Roman"/>
                <w:bCs/>
                <w:sz w:val="24"/>
                <w:szCs w:val="24"/>
                <w:lang w:val="uk-UA"/>
              </w:rPr>
              <w:t>1500/29630</w:t>
            </w:r>
            <w:r w:rsidRPr="00027FA4">
              <w:rPr>
                <w:rFonts w:ascii="Times New Roman" w:eastAsia="Times New Roman" w:hAnsi="Times New Roman" w:cs="Times New Roman"/>
                <w:sz w:val="24"/>
                <w:szCs w:val="24"/>
                <w:lang w:val="uk-UA" w:eastAsia="uk-UA"/>
              </w:rPr>
              <w:t>;</w:t>
            </w:r>
            <w:r w:rsidRPr="00027FA4">
              <w:rPr>
                <w:rFonts w:ascii="Times New Roman" w:eastAsia="Times New Roman" w:hAnsi="Times New Roman" w:cs="Times New Roman"/>
                <w:bCs/>
                <w:sz w:val="24"/>
                <w:szCs w:val="24"/>
                <w:lang w:val="uk-UA"/>
              </w:rPr>
              <w:t xml:space="preserve"> </w:t>
            </w:r>
          </w:p>
          <w:p w:rsidR="006838AB" w:rsidRPr="00027FA4" w:rsidRDefault="006838AB"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6838AB" w:rsidRPr="00027FA4" w:rsidRDefault="006838AB"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rsidR="006838AB" w:rsidRPr="00027FA4" w:rsidRDefault="006838AB" w:rsidP="00EE32A0">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6838AB" w:rsidRPr="00027FA4" w:rsidTr="00EE32A0">
        <w:tc>
          <w:tcPr>
            <w:tcW w:w="5000" w:type="pct"/>
            <w:gridSpan w:val="3"/>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jc w:val="center"/>
              <w:rPr>
                <w:rFonts w:ascii="Times New Roman" w:eastAsia="Times New Roman" w:hAnsi="Times New Roman" w:cs="Times New Roman"/>
                <w:b/>
                <w:sz w:val="24"/>
                <w:szCs w:val="24"/>
                <w:lang w:val="uk-UA" w:eastAsia="uk-UA"/>
              </w:rPr>
            </w:pPr>
            <w:r w:rsidRPr="00027FA4">
              <w:rPr>
                <w:rFonts w:ascii="Times New Roman" w:eastAsia="Times New Roman" w:hAnsi="Times New Roman" w:cs="Times New Roman"/>
                <w:b/>
                <w:sz w:val="24"/>
                <w:szCs w:val="24"/>
                <w:lang w:val="uk-UA" w:eastAsia="uk-UA"/>
              </w:rPr>
              <w:lastRenderedPageBreak/>
              <w:t>Умови отримання адміністративної послуги</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7</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21"/>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Звернення уповноваженого представника (далі – заявник)</w:t>
            </w:r>
          </w:p>
        </w:tc>
      </w:tr>
      <w:tr w:rsidR="006838AB" w:rsidRPr="00B8272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8</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заява про державну реєстрацію створення юридичної особи;</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примірник оригіналу (нотаріально засвідчену копію) рішення засновників про створення юридичної особи, невід’ємною частиною якого є реєстр  осіб,  які брали участь  в установчому з'їзді (конференції);</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 </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установчий документ юридичної особи;</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highlight w:val="yellow"/>
                <w:lang w:val="uk-UA" w:eastAsia="uk-UA"/>
              </w:rPr>
            </w:pPr>
            <w:r w:rsidRPr="00027FA4">
              <w:rPr>
                <w:rFonts w:ascii="Times New Roman" w:eastAsia="Times New Roman" w:hAnsi="Times New Roman" w:cs="Times New Roman"/>
                <w:sz w:val="24"/>
                <w:szCs w:val="24"/>
                <w:lang w:val="uk-UA" w:eastAsia="uk-UA"/>
              </w:rPr>
              <w:t>примірник оригіналу (нотаріально засвідчена копія) передавального акта - у разі створення юридичної особи в результаті перетворення або злиття;</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 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w:t>
            </w:r>
            <w:r w:rsidRPr="00027FA4">
              <w:rPr>
                <w:rFonts w:ascii="Times New Roman" w:eastAsia="Times New Roman" w:hAnsi="Times New Roman" w:cs="Times New Roman"/>
                <w:sz w:val="24"/>
                <w:szCs w:val="24"/>
                <w:lang w:val="uk-UA" w:eastAsia="uk-UA"/>
              </w:rPr>
              <w:lastRenderedPageBreak/>
              <w:t>реєстрацію юридичних осіб, фізичних осіб – підприємців та громадських формувань», – у разі створення юридичної особи в результаті виділу;</w:t>
            </w:r>
          </w:p>
          <w:p w:rsidR="006838AB" w:rsidRPr="00027FA4" w:rsidRDefault="006838AB" w:rsidP="00EE32A0">
            <w:pPr>
              <w:spacing w:after="0" w:line="240" w:lineRule="auto"/>
              <w:ind w:firstLine="223"/>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6838AB" w:rsidRPr="00027FA4" w:rsidRDefault="006838AB" w:rsidP="00EE32A0">
            <w:pPr>
              <w:spacing w:after="0" w:line="240" w:lineRule="auto"/>
              <w:ind w:firstLine="217"/>
              <w:jc w:val="both"/>
              <w:rPr>
                <w:rFonts w:ascii="Times New Roman" w:eastAsia="Times New Roman" w:hAnsi="Times New Roman" w:cs="Times New Roman"/>
                <w:sz w:val="28"/>
                <w:szCs w:val="28"/>
                <w:lang w:val="uk-UA"/>
              </w:rPr>
            </w:pPr>
            <w:r w:rsidRPr="00027FA4">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15"/>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через портал електронних сервісів*</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10</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21"/>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Безоплатно</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11</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12</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 xml:space="preserve">- </w:t>
            </w:r>
            <w:r w:rsidRPr="00027FA4">
              <w:rPr>
                <w:rFonts w:ascii="Times New Roman" w:eastAsia="Times New Roman" w:hAnsi="Times New Roman" w:cs="Times New Roman"/>
                <w:sz w:val="24"/>
                <w:szCs w:val="24"/>
                <w:lang w:val="uk-UA" w:eastAsia="uk-UA"/>
              </w:rPr>
              <w:t>документи подано особою, яка не має на це повноважень;</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 xml:space="preserve">- </w:t>
            </w:r>
            <w:r w:rsidRPr="00027FA4">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 xml:space="preserve">- </w:t>
            </w:r>
            <w:r w:rsidRPr="00027FA4">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документи суперечать вимогам Конституції та законів України;</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документи суперечать статуту громадського формування;</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lastRenderedPageBreak/>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6838AB" w:rsidRPr="00027FA4" w:rsidRDefault="006838AB" w:rsidP="00EE32A0">
            <w:pPr>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 xml:space="preserve">- внесення відповідного запису до </w:t>
            </w:r>
            <w:r w:rsidRPr="00027FA4">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rsidR="006838AB" w:rsidRPr="00027FA4" w:rsidRDefault="006838AB"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рішення про проведення державної реєстрації;</w:t>
            </w:r>
          </w:p>
          <w:p w:rsidR="006838AB" w:rsidRPr="00027FA4" w:rsidRDefault="006838AB" w:rsidP="00EE32A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rPr>
              <w:t xml:space="preserve">- виписка з </w:t>
            </w:r>
            <w:r w:rsidRPr="00027FA4">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rsidR="006838AB" w:rsidRPr="00027FA4" w:rsidRDefault="006838AB" w:rsidP="00EE32A0">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установчий документ юридичної особи в електронній формі, виготовлений шляхом сканування;</w:t>
            </w:r>
          </w:p>
          <w:p w:rsidR="006838AB" w:rsidRPr="00027FA4" w:rsidRDefault="006838AB" w:rsidP="00EE32A0">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рішення та повідомлення про відмову у державній реєстрації із зазначенням виключного переліку підстав для відмови</w:t>
            </w:r>
          </w:p>
        </w:tc>
      </w:tr>
      <w:tr w:rsidR="006838AB" w:rsidRPr="00027FA4" w:rsidTr="00EE32A0">
        <w:tc>
          <w:tcPr>
            <w:tcW w:w="220" w:type="pct"/>
            <w:tcBorders>
              <w:top w:val="outset" w:sz="6" w:space="0" w:color="000000"/>
              <w:left w:val="outset" w:sz="6" w:space="0" w:color="000000"/>
              <w:bottom w:val="outset" w:sz="6" w:space="0" w:color="000000"/>
              <w:right w:val="single" w:sz="4" w:space="0" w:color="auto"/>
            </w:tcBorders>
          </w:tcPr>
          <w:p w:rsidR="006838AB" w:rsidRPr="00027FA4" w:rsidRDefault="006838AB" w:rsidP="00EE32A0">
            <w:pPr>
              <w:spacing w:after="0" w:line="240" w:lineRule="auto"/>
              <w:jc w:val="center"/>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15</w:t>
            </w:r>
          </w:p>
        </w:tc>
        <w:tc>
          <w:tcPr>
            <w:tcW w:w="1097" w:type="pct"/>
            <w:tcBorders>
              <w:top w:val="outset" w:sz="6" w:space="0" w:color="000000"/>
              <w:left w:val="single" w:sz="4" w:space="0" w:color="auto"/>
              <w:bottom w:val="outset" w:sz="6" w:space="0" w:color="000000"/>
              <w:right w:val="outset" w:sz="6" w:space="0" w:color="000000"/>
            </w:tcBorders>
          </w:tcPr>
          <w:p w:rsidR="006838AB" w:rsidRPr="00027FA4" w:rsidRDefault="006838AB" w:rsidP="00EE32A0">
            <w:pPr>
              <w:spacing w:after="0" w:line="240" w:lineRule="auto"/>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rsidR="006838AB" w:rsidRPr="00027FA4" w:rsidRDefault="006838AB"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 xml:space="preserve">Результати надання адміністративної послуги у сфері державної реєстрації (у тому числі виписка з </w:t>
            </w:r>
            <w:r w:rsidRPr="00027FA4">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w:t>
            </w:r>
            <w:r w:rsidRPr="00027FA4">
              <w:rPr>
                <w:rFonts w:ascii="Times New Roman" w:eastAsia="Times New Roman" w:hAnsi="Times New Roman" w:cs="Times New Roman"/>
                <w:sz w:val="24"/>
                <w:szCs w:val="24"/>
                <w:lang w:val="uk-UA"/>
              </w:rPr>
              <w:t xml:space="preserve"> оприлюднюються на порталі електронних сервісів та доступні для їх пошуку за кодом доступу.</w:t>
            </w:r>
          </w:p>
          <w:p w:rsidR="006838AB" w:rsidRPr="00027FA4" w:rsidRDefault="006838AB"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6838AB" w:rsidRPr="00027FA4" w:rsidRDefault="006838AB"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6838AB" w:rsidRPr="00027FA4" w:rsidRDefault="006838AB"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Документи надаються заявнику у паперовій формі:</w:t>
            </w:r>
          </w:p>
          <w:p w:rsidR="006838AB" w:rsidRPr="00027FA4" w:rsidRDefault="006838AB"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lastRenderedPageBreak/>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rsidR="006838AB" w:rsidRPr="00027FA4" w:rsidRDefault="006838AB" w:rsidP="00EE32A0">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027FA4">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rsidR="006838AB" w:rsidRPr="00027FA4" w:rsidRDefault="006838AB" w:rsidP="006838AB">
      <w:pPr>
        <w:spacing w:after="0" w:line="240" w:lineRule="auto"/>
        <w:jc w:val="both"/>
        <w:rPr>
          <w:rFonts w:ascii="Times New Roman" w:eastAsia="Times New Roman" w:hAnsi="Times New Roman" w:cs="Times New Roman"/>
          <w:sz w:val="24"/>
          <w:szCs w:val="24"/>
          <w:lang w:val="uk-UA"/>
        </w:rPr>
      </w:pPr>
      <w:r w:rsidRPr="00027FA4">
        <w:rPr>
          <w:rFonts w:ascii="Times New Roman" w:eastAsia="Times New Roman" w:hAnsi="Times New Roman" w:cs="Times New Roman"/>
          <w:sz w:val="24"/>
          <w:szCs w:val="24"/>
          <w:lang w:val="uk-UA"/>
        </w:rPr>
        <w:lastRenderedPageBreak/>
        <w:t>_______________________</w:t>
      </w:r>
    </w:p>
    <w:p w:rsidR="006838AB" w:rsidRDefault="006838AB" w:rsidP="006838AB">
      <w:pPr>
        <w:tabs>
          <w:tab w:val="left" w:pos="9564"/>
        </w:tabs>
        <w:spacing w:after="0" w:line="240" w:lineRule="auto"/>
        <w:jc w:val="both"/>
        <w:rPr>
          <w:rFonts w:ascii="Times New Roman" w:eastAsia="Times New Roman" w:hAnsi="Times New Roman" w:cs="Times New Roman"/>
          <w:sz w:val="20"/>
          <w:szCs w:val="20"/>
          <w:lang w:val="uk-UA"/>
        </w:rPr>
      </w:pPr>
      <w:r w:rsidRPr="00027FA4">
        <w:rPr>
          <w:rFonts w:ascii="Times New Roman" w:eastAsia="Times New Roman" w:hAnsi="Times New Roman" w:cs="Times New Roman"/>
          <w:sz w:val="20"/>
          <w:szCs w:val="20"/>
          <w:lang w:val="uk-UA"/>
        </w:rPr>
        <w:t>* Після доопрацювання Єдиного державного вебпорталу електронних послуг та/або порталу електронних сервісів, які будуть забезпечувати можливість подання таких документів в електронній формі</w:t>
      </w: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6838AB" w:rsidRDefault="006838AB"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E573DC" w:rsidRDefault="00E573DC" w:rsidP="00E573DC">
      <w:pPr>
        <w:tabs>
          <w:tab w:val="left" w:pos="9564"/>
        </w:tabs>
        <w:spacing w:after="0" w:line="240" w:lineRule="auto"/>
        <w:jc w:val="both"/>
        <w:rPr>
          <w:rFonts w:ascii="Times New Roman" w:eastAsia="Times New Roman" w:hAnsi="Times New Roman" w:cs="Times New Roman"/>
          <w:sz w:val="20"/>
          <w:szCs w:val="20"/>
          <w:lang w:val="uk-UA"/>
        </w:rPr>
      </w:pPr>
    </w:p>
    <w:p w:rsidR="002B486F" w:rsidRPr="00E573DC" w:rsidRDefault="002B486F">
      <w:pPr>
        <w:rPr>
          <w:lang w:val="uk-UA"/>
        </w:rPr>
      </w:pPr>
    </w:p>
    <w:sectPr w:rsidR="002B486F" w:rsidRPr="00E573DC" w:rsidSect="00E83BB6">
      <w:headerReference w:type="even" r:id="rId21"/>
      <w:headerReference w:type="default" r:id="rId22"/>
      <w:footerReference w:type="even" r:id="rId23"/>
      <w:footerReference w:type="default" r:id="rId24"/>
      <w:headerReference w:type="first" r:id="rId25"/>
      <w:footerReference w:type="first" r:id="rId2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FA2" w:rsidRDefault="00664FA2" w:rsidP="00E83BB6">
      <w:pPr>
        <w:spacing w:after="0" w:line="240" w:lineRule="auto"/>
      </w:pPr>
      <w:r>
        <w:separator/>
      </w:r>
    </w:p>
  </w:endnote>
  <w:endnote w:type="continuationSeparator" w:id="0">
    <w:p w:rsidR="00664FA2" w:rsidRDefault="00664FA2" w:rsidP="00E8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B6" w:rsidRDefault="00E83BB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B6" w:rsidRDefault="00E83BB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B6" w:rsidRDefault="00E83B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FA2" w:rsidRDefault="00664FA2" w:rsidP="00E83BB6">
      <w:pPr>
        <w:spacing w:after="0" w:line="240" w:lineRule="auto"/>
      </w:pPr>
      <w:r>
        <w:separator/>
      </w:r>
    </w:p>
  </w:footnote>
  <w:footnote w:type="continuationSeparator" w:id="0">
    <w:p w:rsidR="00664FA2" w:rsidRDefault="00664FA2" w:rsidP="00E83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B6" w:rsidRDefault="00E83BB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670570"/>
      <w:docPartObj>
        <w:docPartGallery w:val="Page Numbers (Top of Page)"/>
        <w:docPartUnique/>
      </w:docPartObj>
    </w:sdtPr>
    <w:sdtEndPr/>
    <w:sdtContent>
      <w:p w:rsidR="00E83BB6" w:rsidRDefault="00E83BB6">
        <w:pPr>
          <w:pStyle w:val="a3"/>
          <w:jc w:val="center"/>
        </w:pPr>
        <w:r>
          <w:fldChar w:fldCharType="begin"/>
        </w:r>
        <w:r>
          <w:instrText>PAGE   \* MERGEFORMAT</w:instrText>
        </w:r>
        <w:r>
          <w:fldChar w:fldCharType="separate"/>
        </w:r>
        <w:r w:rsidR="00B82724">
          <w:rPr>
            <w:noProof/>
          </w:rPr>
          <w:t>30</w:t>
        </w:r>
        <w:r>
          <w:fldChar w:fldCharType="end"/>
        </w:r>
      </w:p>
    </w:sdtContent>
  </w:sdt>
  <w:p w:rsidR="00E83BB6" w:rsidRDefault="00E83BB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B6" w:rsidRDefault="00E83B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A5"/>
    <w:rsid w:val="001510A5"/>
    <w:rsid w:val="002B486F"/>
    <w:rsid w:val="003968E7"/>
    <w:rsid w:val="00664FA2"/>
    <w:rsid w:val="006838AB"/>
    <w:rsid w:val="00B64DA7"/>
    <w:rsid w:val="00B77061"/>
    <w:rsid w:val="00B82724"/>
    <w:rsid w:val="00E573DC"/>
    <w:rsid w:val="00E8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B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3BB6"/>
  </w:style>
  <w:style w:type="paragraph" w:styleId="a5">
    <w:name w:val="footer"/>
    <w:basedOn w:val="a"/>
    <w:link w:val="a6"/>
    <w:uiPriority w:val="99"/>
    <w:unhideWhenUsed/>
    <w:rsid w:val="00E83B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3B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BB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3BB6"/>
  </w:style>
  <w:style w:type="paragraph" w:styleId="a5">
    <w:name w:val="footer"/>
    <w:basedOn w:val="a"/>
    <w:link w:val="a6"/>
    <w:uiPriority w:val="99"/>
    <w:unhideWhenUsed/>
    <w:rsid w:val="00E83BB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3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099827">
      <w:bodyDiv w:val="1"/>
      <w:marLeft w:val="0"/>
      <w:marRight w:val="0"/>
      <w:marTop w:val="0"/>
      <w:marBottom w:val="0"/>
      <w:divBdr>
        <w:top w:val="none" w:sz="0" w:space="0" w:color="auto"/>
        <w:left w:val="none" w:sz="0" w:space="0" w:color="auto"/>
        <w:bottom w:val="none" w:sz="0" w:space="0" w:color="auto"/>
        <w:right w:val="none" w:sz="0" w:space="0" w:color="auto"/>
      </w:divBdr>
    </w:div>
    <w:div w:id="171357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yjust.gov.ua" TargetMode="External"/><Relationship Id="rId13" Type="http://schemas.openxmlformats.org/officeDocument/2006/relationships/hyperlink" Target="mailto:infolegal@pl.minjust.gov.ua" TargetMode="External"/><Relationship Id="rId18" Type="http://schemas.openxmlformats.org/officeDocument/2006/relationships/hyperlink" Target="https://center.diia.gov.ua/cnap-map"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nfo_udr@sm.minjust.gov.ua" TargetMode="External"/><Relationship Id="rId12" Type="http://schemas.openxmlformats.org/officeDocument/2006/relationships/hyperlink" Target="https://center.diia.gov.ua/cnap-map" TargetMode="External"/><Relationship Id="rId17" Type="http://schemas.openxmlformats.org/officeDocument/2006/relationships/hyperlink" Target="http://sumyjust.gov.ua" TargetMode="External"/><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mailto:reg_druk@kh.minjust.gov.ua" TargetMode="External"/><Relationship Id="rId20" Type="http://schemas.openxmlformats.org/officeDocument/2006/relationships/hyperlink" Target="http://sumyjust.gov.u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umyjust.gov.u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nfo_udr@sm.minjust.gov.u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info_udr@sm.minjust.gov.ua" TargetMode="External"/><Relationship Id="rId19" Type="http://schemas.openxmlformats.org/officeDocument/2006/relationships/hyperlink" Target="mailto:legaljust@cn.minjust.gov.ua" TargetMode="External"/><Relationship Id="rId4" Type="http://schemas.openxmlformats.org/officeDocument/2006/relationships/webSettings" Target="webSettings.xml"/><Relationship Id="rId9" Type="http://schemas.openxmlformats.org/officeDocument/2006/relationships/hyperlink" Target="https://center.diia.gov.ua/cnap-map" TargetMode="External"/><Relationship Id="rId14" Type="http://schemas.openxmlformats.org/officeDocument/2006/relationships/hyperlink" Target="http://sumyjust.gov.u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40718</Words>
  <Characters>23210</Characters>
  <Application>Microsoft Office Word</Application>
  <DocSecurity>0</DocSecurity>
  <Lines>193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6</cp:revision>
  <dcterms:created xsi:type="dcterms:W3CDTF">2022-11-29T06:59:00Z</dcterms:created>
  <dcterms:modified xsi:type="dcterms:W3CDTF">2023-01-30T08:19:00Z</dcterms:modified>
</cp:coreProperties>
</file>