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9" w:rsidRPr="008C4261" w:rsidRDefault="001B3B89" w:rsidP="00B83C58">
      <w:pPr>
        <w:spacing w:after="0" w:line="240" w:lineRule="auto"/>
        <w:ind w:left="10348"/>
        <w:rPr>
          <w:rFonts w:ascii="Times New Roman" w:eastAsia="Times New Roman" w:hAnsi="Times New Roman" w:cs="Calibri"/>
          <w:sz w:val="28"/>
          <w:szCs w:val="28"/>
          <w:lang w:val="uk-UA" w:eastAsia="ru-RU"/>
        </w:rPr>
      </w:pPr>
      <w:r w:rsidRPr="008C4261">
        <w:rPr>
          <w:rFonts w:ascii="Times New Roman" w:eastAsia="Times New Roman" w:hAnsi="Times New Roman" w:cs="Calibri"/>
          <w:sz w:val="28"/>
          <w:szCs w:val="28"/>
          <w:lang w:val="uk-UA" w:eastAsia="ru-RU"/>
        </w:rPr>
        <w:t>ЗАТВЕРДЖ</w:t>
      </w:r>
      <w:r w:rsidR="0051590E" w:rsidRPr="008C4261">
        <w:rPr>
          <w:rFonts w:ascii="Times New Roman" w:eastAsia="Times New Roman" w:hAnsi="Times New Roman" w:cs="Calibri"/>
          <w:sz w:val="28"/>
          <w:szCs w:val="28"/>
          <w:lang w:val="uk-UA" w:eastAsia="ru-RU"/>
        </w:rPr>
        <w:t>ЕНО</w:t>
      </w:r>
    </w:p>
    <w:p w:rsidR="00B83C58" w:rsidRPr="008C4261" w:rsidRDefault="00B83C58" w:rsidP="00B83C58">
      <w:pPr>
        <w:spacing w:after="0" w:line="240" w:lineRule="auto"/>
        <w:ind w:left="10348" w:right="-285"/>
        <w:rPr>
          <w:rFonts w:ascii="Times New Roman" w:eastAsia="Times New Roman" w:hAnsi="Times New Roman" w:cs="Calibri"/>
          <w:color w:val="C00000"/>
          <w:sz w:val="28"/>
          <w:szCs w:val="28"/>
          <w:lang w:val="uk-UA" w:eastAsia="ru-RU"/>
        </w:rPr>
      </w:pPr>
      <w:r w:rsidRPr="008C4261">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r w:rsidRPr="008C4261">
        <w:rPr>
          <w:rFonts w:ascii="Times New Roman" w:eastAsia="Times New Roman" w:hAnsi="Times New Roman" w:cs="Calibri"/>
          <w:color w:val="C00000"/>
          <w:sz w:val="28"/>
          <w:szCs w:val="28"/>
          <w:lang w:val="uk-UA" w:eastAsia="ru-RU"/>
        </w:rPr>
        <w:br/>
        <w:t>Чернігівської міської ради</w:t>
      </w:r>
      <w:r w:rsidRPr="008C4261">
        <w:rPr>
          <w:rFonts w:ascii="Times New Roman" w:eastAsia="Times New Roman" w:hAnsi="Times New Roman" w:cs="Calibri"/>
          <w:color w:val="C00000"/>
          <w:sz w:val="28"/>
          <w:szCs w:val="28"/>
          <w:lang w:val="uk-UA" w:eastAsia="ru-RU"/>
        </w:rPr>
        <w:br/>
        <w:t>від 01 жовтня 2024 року № 32/01-06</w:t>
      </w:r>
    </w:p>
    <w:p w:rsidR="00FD4151" w:rsidRDefault="00FD4151" w:rsidP="00E9321C">
      <w:pPr>
        <w:spacing w:after="0" w:line="240" w:lineRule="auto"/>
        <w:jc w:val="center"/>
        <w:rPr>
          <w:rFonts w:ascii="Times New Roman" w:eastAsia="Times New Roman" w:hAnsi="Times New Roman" w:cs="Calibri"/>
          <w:b/>
          <w:sz w:val="32"/>
          <w:szCs w:val="32"/>
          <w:lang w:val="uk-UA" w:eastAsia="ru-RU"/>
        </w:rPr>
      </w:pPr>
    </w:p>
    <w:p w:rsidR="005965D5" w:rsidRDefault="005965D5" w:rsidP="00E9321C">
      <w:pPr>
        <w:spacing w:after="0" w:line="240" w:lineRule="auto"/>
        <w:jc w:val="center"/>
        <w:rPr>
          <w:rFonts w:ascii="Times New Roman" w:eastAsia="Times New Roman" w:hAnsi="Times New Roman" w:cs="Calibri"/>
          <w:b/>
          <w:sz w:val="32"/>
          <w:szCs w:val="32"/>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Pr>
          <w:rFonts w:ascii="Times New Roman" w:eastAsia="Times New Roman" w:hAnsi="Times New Roman" w:cs="Calibri"/>
          <w:sz w:val="24"/>
          <w:szCs w:val="24"/>
          <w:lang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C516DC" w:rsidTr="00E9321C">
        <w:tc>
          <w:tcPr>
            <w:tcW w:w="15168" w:type="dxa"/>
            <w:tcBorders>
              <w:bottom w:val="single" w:sz="4" w:space="0" w:color="auto"/>
            </w:tcBorders>
          </w:tcPr>
          <w:p w:rsidR="001B3B89" w:rsidRPr="00A50ED1" w:rsidRDefault="001B3B89" w:rsidP="00C516DC">
            <w:pPr>
              <w:spacing w:after="0" w:line="240" w:lineRule="auto"/>
              <w:jc w:val="center"/>
              <w:rPr>
                <w:rFonts w:ascii="Times New Roman" w:eastAsia="Times New Roman" w:hAnsi="Times New Roman" w:cs="Calibri"/>
                <w:b/>
                <w:color w:val="0000CC"/>
                <w:sz w:val="28"/>
                <w:szCs w:val="28"/>
                <w:lang w:val="uk-UA" w:eastAsia="ru-RU"/>
              </w:rPr>
            </w:pPr>
            <w:r w:rsidRPr="00C516DC">
              <w:rPr>
                <w:rFonts w:ascii="Times New Roman" w:eastAsia="Times New Roman" w:hAnsi="Times New Roman" w:cs="Calibri"/>
                <w:b/>
                <w:color w:val="0000CC"/>
                <w:sz w:val="26"/>
                <w:szCs w:val="26"/>
                <w:lang w:val="uk-UA" w:eastAsia="ru-RU"/>
              </w:rPr>
              <w:t xml:space="preserve"> </w:t>
            </w:r>
            <w:r w:rsidR="00255CCA">
              <w:rPr>
                <w:rFonts w:ascii="Times New Roman" w:eastAsia="Times New Roman" w:hAnsi="Times New Roman" w:cs="Calibri"/>
                <w:b/>
                <w:color w:val="FF0000"/>
                <w:sz w:val="26"/>
                <w:szCs w:val="26"/>
                <w:lang w:val="uk-UA" w:eastAsia="ru-RU"/>
              </w:rPr>
              <w:t xml:space="preserve">Видача </w:t>
            </w:r>
            <w:r w:rsidR="00C516DC">
              <w:rPr>
                <w:rFonts w:ascii="Times New Roman" w:eastAsia="Times New Roman" w:hAnsi="Times New Roman" w:cs="Calibri"/>
                <w:b/>
                <w:color w:val="FF0000"/>
                <w:sz w:val="26"/>
                <w:szCs w:val="26"/>
                <w:lang w:val="uk-UA" w:eastAsia="ru-RU"/>
              </w:rPr>
              <w:t>архівної довідки про реєстрацію місця проживання особи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B83C58" w:rsidRDefault="00B83C58" w:rsidP="001B3B89">
      <w:pPr>
        <w:spacing w:after="0" w:line="240" w:lineRule="auto"/>
        <w:jc w:val="center"/>
        <w:rPr>
          <w:rFonts w:ascii="Times New Roman" w:eastAsia="Times New Roman" w:hAnsi="Times New Roman" w:cs="Calibri"/>
          <w:sz w:val="24"/>
          <w:szCs w:val="24"/>
          <w:lang w:val="uk-UA" w:eastAsia="ru-RU"/>
        </w:rPr>
      </w:pPr>
    </w:p>
    <w:p w:rsidR="005965D5" w:rsidRDefault="005965D5" w:rsidP="001B3B89">
      <w:pPr>
        <w:spacing w:after="0" w:line="240" w:lineRule="auto"/>
        <w:jc w:val="center"/>
        <w:rPr>
          <w:rFonts w:ascii="Times New Roman" w:eastAsia="Times New Roman" w:hAnsi="Times New Roman" w:cs="Calibri"/>
          <w:sz w:val="24"/>
          <w:szCs w:val="24"/>
          <w:lang w:val="uk-UA" w:eastAsia="ru-RU"/>
        </w:rPr>
      </w:pPr>
    </w:p>
    <w:p w:rsidR="005965D5" w:rsidRPr="00315192" w:rsidRDefault="005965D5"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ED5FA1"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ED5FA1" w:rsidRDefault="001B3B89" w:rsidP="00051DF8">
            <w:pPr>
              <w:spacing w:after="0" w:line="240" w:lineRule="auto"/>
              <w:rPr>
                <w:rFonts w:ascii="Times New Roman" w:eastAsia="Times New Roman" w:hAnsi="Times New Roman" w:cs="Calibri"/>
                <w:sz w:val="24"/>
                <w:szCs w:val="24"/>
                <w:lang w:val="uk-UA" w:eastAsia="ru-RU"/>
              </w:rPr>
            </w:pPr>
            <w:r w:rsidRPr="00ED5FA1">
              <w:rPr>
                <w:rFonts w:ascii="Times New Roman" w:eastAsia="Times New Roman" w:hAnsi="Times New Roman" w:cs="Calibri"/>
                <w:sz w:val="24"/>
                <w:szCs w:val="24"/>
                <w:lang w:val="uk-UA" w:eastAsia="ru-RU"/>
              </w:rPr>
              <w:t>Центр надання адміністративних послуг м. Чернігова</w:t>
            </w:r>
          </w:p>
          <w:p w:rsidR="00ED5FA1" w:rsidRPr="00ED5FA1" w:rsidRDefault="00ED5FA1" w:rsidP="00ED5FA1">
            <w:pPr>
              <w:spacing w:after="0" w:line="240" w:lineRule="auto"/>
              <w:rPr>
                <w:rFonts w:ascii="Times New Roman" w:eastAsia="Times New Roman" w:hAnsi="Times New Roman" w:cs="Calibri"/>
                <w:sz w:val="24"/>
                <w:szCs w:val="24"/>
                <w:lang w:val="uk-UA" w:eastAsia="ru-RU"/>
              </w:rPr>
            </w:pPr>
            <w:r w:rsidRPr="00ED5FA1">
              <w:rPr>
                <w:rFonts w:ascii="Times New Roman" w:hAnsi="Times New Roman" w:cs="Times New Roman"/>
                <w:lang w:val="uk-UA"/>
              </w:rPr>
              <w:t>Віддалені робочі місця адміністраторів управління адміністративних послуг Чернігівської міської</w:t>
            </w:r>
            <w:r>
              <w:rPr>
                <w:rFonts w:ascii="Times New Roman" w:hAnsi="Times New Roman" w:cs="Times New Roman"/>
                <w:lang w:val="uk-UA"/>
              </w:rPr>
              <w:t xml:space="preserve"> ради</w:t>
            </w:r>
          </w:p>
        </w:tc>
      </w:tr>
      <w:tr w:rsidR="001B3B89" w:rsidRPr="00ED5FA1"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p w:rsidR="00ED5FA1" w:rsidRPr="001B3B89" w:rsidRDefault="00ED5FA1" w:rsidP="00ED5FA1">
            <w:pPr>
              <w:spacing w:after="0" w:line="240" w:lineRule="auto"/>
              <w:rPr>
                <w:rFonts w:ascii="Times New Roman" w:eastAsia="Times New Roman" w:hAnsi="Times New Roman" w:cs="Calibri"/>
                <w:sz w:val="24"/>
                <w:szCs w:val="24"/>
                <w:lang w:val="uk-UA" w:eastAsia="ru-RU"/>
              </w:rPr>
            </w:pPr>
            <w:bookmarkStart w:id="0" w:name="_GoBack"/>
            <w:bookmarkEnd w:id="0"/>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proofErr w:type="spellStart"/>
            <w:r w:rsidR="00A50ED1" w:rsidRPr="00A50ED1">
              <w:rPr>
                <w:rStyle w:val="a9"/>
                <w:b w:val="0"/>
                <w:color w:val="646464"/>
                <w:lang w:val="ru-RU"/>
              </w:rPr>
              <w:t>Електронна</w:t>
            </w:r>
            <w:proofErr w:type="spellEnd"/>
            <w:r w:rsidR="00A50ED1" w:rsidRPr="00A50ED1">
              <w:rPr>
                <w:rStyle w:val="a9"/>
                <w:b w:val="0"/>
                <w:color w:val="646464"/>
                <w:lang w:val="ru-RU"/>
              </w:rPr>
              <w:t xml:space="preserve">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proofErr w:type="spellStart"/>
              <w:r w:rsidR="00A50ED1" w:rsidRPr="00A50ED1">
                <w:rPr>
                  <w:rStyle w:val="a3"/>
                </w:rPr>
                <w:t>ua</w:t>
              </w:r>
              <w:proofErr w:type="spellEnd"/>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proofErr w:type="spellStart"/>
              <w:r w:rsidRPr="00A50ED1">
                <w:rPr>
                  <w:rStyle w:val="a3"/>
                  <w:color w:val="0F63A4"/>
                  <w:u w:val="none"/>
                </w:rPr>
                <w:t>admincher</w:t>
              </w:r>
              <w:proofErr w:type="spellEnd"/>
              <w:r w:rsidRPr="00A50ED1">
                <w:rPr>
                  <w:rStyle w:val="a3"/>
                  <w:color w:val="0F63A4"/>
                  <w:u w:val="none"/>
                  <w:lang w:val="ru-RU"/>
                </w:rPr>
                <w:t>.</w:t>
              </w:r>
              <w:proofErr w:type="spellStart"/>
              <w:r w:rsidRPr="00A50ED1">
                <w:rPr>
                  <w:rStyle w:val="a3"/>
                  <w:color w:val="0F63A4"/>
                  <w:u w:val="none"/>
                </w:rPr>
                <w:t>gov</w:t>
              </w:r>
              <w:proofErr w:type="spellEnd"/>
              <w:r w:rsidRPr="00A50ED1">
                <w:rPr>
                  <w:rStyle w:val="a3"/>
                  <w:color w:val="0F63A4"/>
                  <w:u w:val="none"/>
                  <w:lang w:val="ru-RU"/>
                </w:rPr>
                <w:t>.</w:t>
              </w:r>
              <w:proofErr w:type="spellStart"/>
              <w:r w:rsidRPr="00A50ED1">
                <w:rPr>
                  <w:rStyle w:val="a3"/>
                  <w:color w:val="0F63A4"/>
                  <w:u w:val="none"/>
                </w:rPr>
                <w:t>ua</w:t>
              </w:r>
              <w:proofErr w:type="spellEnd"/>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lastRenderedPageBreak/>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Pr="00F4525E" w:rsidRDefault="003E2271" w:rsidP="00581FF8">
            <w:pPr>
              <w:spacing w:after="0" w:line="240" w:lineRule="auto"/>
              <w:ind w:firstLine="340"/>
              <w:jc w:val="both"/>
              <w:rPr>
                <w:rFonts w:ascii="Times New Roman" w:eastAsia="Calibri" w:hAnsi="Times New Roman" w:cs="Times New Roman"/>
                <w:color w:val="0000CC"/>
                <w:sz w:val="24"/>
                <w:szCs w:val="24"/>
                <w:lang w:val="uk-UA"/>
              </w:rPr>
            </w:pPr>
            <w:r w:rsidRPr="00F4525E">
              <w:rPr>
                <w:rFonts w:ascii="Times New Roman" w:eastAsia="Calibri" w:hAnsi="Times New Roman" w:cs="Times New Roman"/>
                <w:color w:val="0000CC"/>
                <w:sz w:val="24"/>
                <w:szCs w:val="24"/>
                <w:lang w:val="uk-UA"/>
              </w:rPr>
              <w:t xml:space="preserve">Закон України "Про адміністративні послуги" </w:t>
            </w:r>
          </w:p>
          <w:p w:rsidR="00A363CE" w:rsidRPr="00F4525E" w:rsidRDefault="00A363CE" w:rsidP="00581FF8">
            <w:pPr>
              <w:spacing w:after="0" w:line="240" w:lineRule="auto"/>
              <w:ind w:firstLine="340"/>
              <w:jc w:val="both"/>
              <w:rPr>
                <w:rFonts w:ascii="Times New Roman" w:eastAsia="Calibri" w:hAnsi="Times New Roman" w:cs="Times New Roman"/>
                <w:color w:val="0000CC"/>
                <w:sz w:val="24"/>
                <w:szCs w:val="24"/>
                <w:lang w:val="uk-UA"/>
              </w:rPr>
            </w:pPr>
            <w:r w:rsidRPr="00F4525E">
              <w:rPr>
                <w:rFonts w:ascii="Times New Roman" w:eastAsia="Calibri" w:hAnsi="Times New Roman" w:cs="Times New Roman"/>
                <w:color w:val="0000CC"/>
                <w:sz w:val="24"/>
                <w:szCs w:val="24"/>
                <w:lang w:val="uk-UA"/>
              </w:rPr>
              <w:t>Закон України "Про місцеве самоврядування</w:t>
            </w:r>
            <w:r w:rsidR="003E2271" w:rsidRPr="00F4525E">
              <w:rPr>
                <w:rFonts w:ascii="Times New Roman" w:eastAsia="Calibri" w:hAnsi="Times New Roman" w:cs="Times New Roman"/>
                <w:color w:val="0000CC"/>
                <w:sz w:val="24"/>
                <w:szCs w:val="24"/>
                <w:lang w:val="uk-UA"/>
              </w:rPr>
              <w:t xml:space="preserve"> в Україні</w:t>
            </w:r>
            <w:r w:rsidRPr="00F4525E">
              <w:rPr>
                <w:rFonts w:ascii="Times New Roman" w:eastAsia="Calibri" w:hAnsi="Times New Roman" w:cs="Times New Roman"/>
                <w:color w:val="0000CC"/>
                <w:sz w:val="24"/>
                <w:szCs w:val="24"/>
                <w:lang w:val="uk-UA"/>
              </w:rPr>
              <w:t xml:space="preserve">" </w:t>
            </w:r>
          </w:p>
          <w:p w:rsidR="004367E3" w:rsidRPr="00F4525E" w:rsidRDefault="004367E3" w:rsidP="00581FF8">
            <w:pPr>
              <w:spacing w:after="0" w:line="240" w:lineRule="auto"/>
              <w:ind w:firstLine="340"/>
              <w:jc w:val="both"/>
              <w:rPr>
                <w:rFonts w:ascii="Times New Roman" w:eastAsia="Calibri" w:hAnsi="Times New Roman" w:cs="Times New Roman"/>
                <w:color w:val="0000CC"/>
                <w:sz w:val="24"/>
                <w:szCs w:val="24"/>
                <w:lang w:val="uk-UA"/>
              </w:rPr>
            </w:pPr>
            <w:r w:rsidRPr="00F4525E">
              <w:rPr>
                <w:rFonts w:ascii="Times New Roman" w:eastAsia="Calibri" w:hAnsi="Times New Roman" w:cs="Times New Roman"/>
                <w:color w:val="0000CC"/>
                <w:sz w:val="24"/>
                <w:szCs w:val="24"/>
                <w:lang w:val="uk-UA"/>
              </w:rPr>
              <w:t xml:space="preserve">Закон України "Про адміністративну процедуру" </w:t>
            </w:r>
          </w:p>
          <w:p w:rsidR="00A363CE" w:rsidRPr="00F4525E" w:rsidRDefault="00A363CE" w:rsidP="00581FF8">
            <w:pPr>
              <w:spacing w:after="0" w:line="240" w:lineRule="auto"/>
              <w:ind w:firstLine="340"/>
              <w:jc w:val="both"/>
              <w:rPr>
                <w:rFonts w:ascii="Times New Roman" w:eastAsia="Calibri" w:hAnsi="Times New Roman" w:cs="Times New Roman"/>
                <w:color w:val="0000CC"/>
                <w:sz w:val="24"/>
                <w:szCs w:val="24"/>
                <w:lang w:val="uk-UA"/>
              </w:rPr>
            </w:pPr>
            <w:r w:rsidRPr="00F4525E">
              <w:rPr>
                <w:rFonts w:ascii="Times New Roman" w:eastAsia="Calibri" w:hAnsi="Times New Roman" w:cs="Times New Roman"/>
                <w:color w:val="0000CC"/>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8A656A" w:rsidRPr="00F4525E" w:rsidRDefault="006838D2" w:rsidP="00581FF8">
            <w:pPr>
              <w:spacing w:after="0" w:line="240" w:lineRule="auto"/>
              <w:ind w:firstLine="340"/>
              <w:jc w:val="both"/>
              <w:rPr>
                <w:rFonts w:ascii="Times New Roman" w:eastAsia="Calibri" w:hAnsi="Times New Roman" w:cs="Times New Roman"/>
                <w:color w:val="0000CC"/>
                <w:sz w:val="24"/>
                <w:szCs w:val="24"/>
                <w:lang w:val="uk-UA"/>
              </w:rPr>
            </w:pPr>
            <w:hyperlink r:id="rId10" w:tgtFrame="_blank" w:history="1">
              <w:r w:rsidR="008A656A" w:rsidRPr="00B90701">
                <w:rPr>
                  <w:rFonts w:ascii="Times New Roman" w:eastAsia="Calibri" w:hAnsi="Times New Roman" w:cs="Times New Roman"/>
                  <w:color w:val="0000CC"/>
                  <w:sz w:val="24"/>
                  <w:szCs w:val="24"/>
                  <w:lang w:val="uk-UA"/>
                </w:rPr>
                <w:t>Закон України</w:t>
              </w:r>
            </w:hyperlink>
            <w:r w:rsidR="008A656A" w:rsidRPr="00B90701">
              <w:rPr>
                <w:rFonts w:ascii="Times New Roman" w:eastAsia="Calibri" w:hAnsi="Times New Roman" w:cs="Times New Roman"/>
                <w:color w:val="0000CC"/>
                <w:sz w:val="24"/>
                <w:szCs w:val="24"/>
                <w:lang w:val="uk-UA"/>
              </w:rPr>
              <w:t> "Про електронні документи та електронний документообіг"</w:t>
            </w:r>
          </w:p>
          <w:p w:rsidR="00A363CE" w:rsidRPr="00F70897" w:rsidRDefault="00DC03E6" w:rsidP="00B90701">
            <w:pPr>
              <w:spacing w:after="0" w:line="240" w:lineRule="auto"/>
              <w:ind w:firstLine="340"/>
              <w:jc w:val="both"/>
              <w:rPr>
                <w:rFonts w:ascii="Times New Roman" w:eastAsia="Calibri" w:hAnsi="Times New Roman" w:cs="Times New Roman"/>
                <w:sz w:val="24"/>
                <w:szCs w:val="24"/>
                <w:lang w:val="uk-UA"/>
              </w:rPr>
            </w:pPr>
            <w:r w:rsidRPr="00F4525E">
              <w:rPr>
                <w:rFonts w:ascii="Times New Roman" w:eastAsia="Calibri" w:hAnsi="Times New Roman" w:cs="Times New Roman"/>
                <w:color w:val="0000CC"/>
                <w:sz w:val="24"/>
                <w:szCs w:val="24"/>
                <w:lang w:val="uk-UA"/>
              </w:rPr>
              <w:t>Закон України "</w:t>
            </w:r>
            <w:r w:rsidR="00A41CCF" w:rsidRPr="00F4525E">
              <w:rPr>
                <w:rFonts w:ascii="Times New Roman" w:eastAsia="Calibri" w:hAnsi="Times New Roman" w:cs="Times New Roman"/>
                <w:color w:val="0000CC"/>
                <w:sz w:val="24"/>
                <w:szCs w:val="24"/>
                <w:lang w:val="uk-UA"/>
              </w:rPr>
              <w:t>Про звернення громадян"</w:t>
            </w:r>
          </w:p>
        </w:tc>
      </w:tr>
      <w:tr w:rsidR="001B3B89" w:rsidRPr="00705664"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13236B" w:rsidRPr="00010EBC" w:rsidRDefault="0013236B" w:rsidP="00581FF8">
            <w:pPr>
              <w:pStyle w:val="Default"/>
              <w:ind w:firstLine="340"/>
              <w:jc w:val="both"/>
              <w:rPr>
                <w:rFonts w:eastAsia="Calibri"/>
                <w:lang w:val="uk-UA"/>
              </w:rPr>
            </w:pPr>
          </w:p>
        </w:tc>
      </w:tr>
      <w:tr w:rsidR="001B3B89" w:rsidRPr="001B3B89"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AF1ECE" w:rsidRPr="004818D5" w:rsidRDefault="00AF1ECE" w:rsidP="00AF1ECE">
            <w:pPr>
              <w:pStyle w:val="Default"/>
              <w:ind w:firstLine="340"/>
              <w:jc w:val="both"/>
              <w:rPr>
                <w:rFonts w:eastAsia="Calibri"/>
                <w:lang w:val="uk-UA"/>
              </w:rPr>
            </w:pPr>
          </w:p>
        </w:tc>
      </w:tr>
      <w:tr w:rsidR="001B3B89" w:rsidRPr="00ED5FA1"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1B3B89" w:rsidRPr="00F4525E" w:rsidRDefault="001B3B89" w:rsidP="00581FF8">
            <w:pPr>
              <w:tabs>
                <w:tab w:val="left" w:pos="151"/>
              </w:tabs>
              <w:spacing w:after="0" w:line="240" w:lineRule="auto"/>
              <w:ind w:firstLine="340"/>
              <w:jc w:val="both"/>
              <w:rPr>
                <w:rFonts w:ascii="Times New Roman" w:eastAsia="Calibri" w:hAnsi="Times New Roman" w:cs="Times New Roman"/>
                <w:color w:val="0000CC"/>
                <w:sz w:val="24"/>
                <w:szCs w:val="24"/>
                <w:lang w:val="uk-UA"/>
              </w:rPr>
            </w:pPr>
            <w:r w:rsidRPr="00F4525E">
              <w:rPr>
                <w:rFonts w:ascii="Times New Roman" w:eastAsia="Calibri" w:hAnsi="Times New Roman" w:cs="Times New Roman"/>
                <w:color w:val="0000CC"/>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705664" w:rsidRPr="004818D5" w:rsidRDefault="00550DC9" w:rsidP="00F4525E">
            <w:pPr>
              <w:spacing w:after="0" w:line="240" w:lineRule="auto"/>
              <w:ind w:firstLine="340"/>
              <w:jc w:val="both"/>
              <w:rPr>
                <w:rFonts w:ascii="Times New Roman" w:eastAsia="Times New Roman" w:hAnsi="Times New Roman" w:cs="Times New Roman"/>
                <w:sz w:val="24"/>
                <w:szCs w:val="24"/>
                <w:highlight w:val="yellow"/>
                <w:lang w:val="uk-UA" w:eastAsia="ru-RU"/>
              </w:rPr>
            </w:pPr>
            <w:r w:rsidRPr="00F4525E">
              <w:rPr>
                <w:rFonts w:ascii="Times New Roman" w:eastAsia="Times New Roman" w:hAnsi="Times New Roman" w:cs="Times New Roman"/>
                <w:color w:val="0000CC"/>
                <w:sz w:val="24"/>
                <w:szCs w:val="24"/>
                <w:lang w:val="uk-UA" w:eastAsia="ru-RU"/>
              </w:rPr>
              <w:t xml:space="preserve">Рішення Чернігівської міської ради від 31.03.2016 № 6/VІІ-11 "Про визначення органу, що здійснює реєстрацію, зняття з реєстрації місця проживання особи"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1B3B89" w:rsidRPr="00255CCA"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sidR="008148C9">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114E44" w:rsidRPr="00445177" w:rsidRDefault="00F70897" w:rsidP="00445177">
            <w:pPr>
              <w:pStyle w:val="rvps2"/>
              <w:shd w:val="clear" w:color="auto" w:fill="FFFFFF"/>
              <w:spacing w:before="0" w:beforeAutospacing="0" w:after="0" w:afterAutospacing="0"/>
              <w:ind w:firstLine="317"/>
              <w:jc w:val="both"/>
              <w:textAlignment w:val="baseline"/>
              <w:rPr>
                <w:rFonts w:cs="Calibri"/>
                <w:color w:val="0000CC"/>
                <w:highlight w:val="yellow"/>
                <w:lang w:val="uk-UA"/>
              </w:rPr>
            </w:pPr>
            <w:r w:rsidRPr="00445177">
              <w:rPr>
                <w:color w:val="0000CC"/>
                <w:lang w:val="uk-UA"/>
              </w:rPr>
              <w:t xml:space="preserve">Заява </w:t>
            </w:r>
            <w:r w:rsidR="00597E16" w:rsidRPr="00445177">
              <w:rPr>
                <w:color w:val="0000CC"/>
                <w:lang w:val="uk-UA"/>
              </w:rPr>
              <w:t xml:space="preserve">про </w:t>
            </w:r>
            <w:r w:rsidR="00AF1ECE" w:rsidRPr="00445177">
              <w:rPr>
                <w:color w:val="0000CC"/>
                <w:lang w:val="uk-UA"/>
              </w:rPr>
              <w:t xml:space="preserve">видачу </w:t>
            </w:r>
            <w:r w:rsidR="00445177" w:rsidRPr="00445177">
              <w:rPr>
                <w:color w:val="0000CC"/>
                <w:lang w:val="uk-UA"/>
              </w:rPr>
              <w:t>архівної довідки про реєстрацію місця проживання</w:t>
            </w:r>
            <w:r w:rsidR="008A656A" w:rsidRPr="00445177">
              <w:rPr>
                <w:color w:val="0000CC"/>
                <w:lang w:val="uk-UA"/>
              </w:rPr>
              <w:t xml:space="preserve">, яка </w:t>
            </w:r>
            <w:r w:rsidR="004A36B4" w:rsidRPr="00445177">
              <w:rPr>
                <w:color w:val="0000CC"/>
                <w:lang w:val="uk-UA"/>
              </w:rPr>
              <w:t>подається</w:t>
            </w:r>
            <w:r w:rsidR="00445177" w:rsidRPr="00445177">
              <w:rPr>
                <w:color w:val="0000CC"/>
                <w:lang w:val="uk-UA"/>
              </w:rPr>
              <w:t xml:space="preserve"> о</w:t>
            </w:r>
            <w:r w:rsidR="004A36B4" w:rsidRPr="00445177">
              <w:rPr>
                <w:color w:val="0000CC"/>
                <w:lang w:val="uk-UA"/>
              </w:rPr>
              <w:t>собою</w:t>
            </w:r>
            <w:r w:rsidR="00445177" w:rsidRPr="00445177">
              <w:rPr>
                <w:color w:val="0000CC"/>
                <w:lang w:val="uk-UA"/>
              </w:rPr>
              <w:t xml:space="preserve"> або </w:t>
            </w:r>
            <w:r w:rsidR="004A36B4" w:rsidRPr="00445177">
              <w:rPr>
                <w:color w:val="0000CC"/>
                <w:lang w:val="uk-UA"/>
              </w:rPr>
              <w:t>представником (законним представником) особи</w:t>
            </w:r>
            <w:r w:rsidR="00445177" w:rsidRPr="00445177">
              <w:rPr>
                <w:color w:val="0000CC"/>
                <w:lang w:val="uk-UA"/>
              </w:rPr>
              <w:t>.</w:t>
            </w:r>
            <w:r w:rsidR="00445177" w:rsidRPr="00445177">
              <w:rPr>
                <w:rFonts w:cs="Calibri"/>
                <w:color w:val="0000CC"/>
                <w:highlight w:val="yellow"/>
                <w:lang w:val="uk-UA"/>
              </w:rPr>
              <w:t xml:space="preserve"> </w:t>
            </w:r>
          </w:p>
        </w:tc>
      </w:tr>
      <w:tr w:rsidR="001B3B89" w:rsidRPr="00C516DC"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8148C9" w:rsidP="008148C9">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001B3B89"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001B3B89"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001B3B89"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A36B4" w:rsidRPr="00F4525E" w:rsidRDefault="00C433A9" w:rsidP="00C433A9">
            <w:pPr>
              <w:tabs>
                <w:tab w:val="left" w:pos="151"/>
              </w:tabs>
              <w:spacing w:after="0" w:line="240" w:lineRule="auto"/>
              <w:ind w:firstLine="317"/>
              <w:jc w:val="both"/>
              <w:rPr>
                <w:rFonts w:ascii="Times New Roman" w:eastAsia="Calibri" w:hAnsi="Times New Roman" w:cs="Times New Roman"/>
                <w:color w:val="0000CC"/>
                <w:sz w:val="24"/>
                <w:szCs w:val="24"/>
                <w:lang w:val="uk-UA"/>
              </w:rPr>
            </w:pPr>
            <w:r w:rsidRPr="00F4525E">
              <w:rPr>
                <w:rFonts w:ascii="Times New Roman" w:eastAsia="Calibri" w:hAnsi="Times New Roman" w:cs="Times New Roman"/>
                <w:color w:val="0000CC"/>
                <w:sz w:val="24"/>
                <w:szCs w:val="24"/>
                <w:lang w:val="uk-UA"/>
              </w:rPr>
              <w:t xml:space="preserve">Для </w:t>
            </w:r>
            <w:r w:rsidR="004A36B4" w:rsidRPr="00F4525E">
              <w:rPr>
                <w:rFonts w:ascii="Times New Roman" w:eastAsia="Calibri" w:hAnsi="Times New Roman" w:cs="Times New Roman"/>
                <w:color w:val="0000CC"/>
                <w:sz w:val="24"/>
                <w:szCs w:val="24"/>
                <w:lang w:val="uk-UA"/>
              </w:rPr>
              <w:t xml:space="preserve">отримання </w:t>
            </w:r>
            <w:r w:rsidR="00F4525E" w:rsidRPr="00F4525E">
              <w:rPr>
                <w:rFonts w:ascii="Times New Roman" w:eastAsia="Calibri" w:hAnsi="Times New Roman" w:cs="Times New Roman"/>
                <w:color w:val="0000CC"/>
                <w:sz w:val="24"/>
                <w:szCs w:val="24"/>
                <w:lang w:val="uk-UA"/>
              </w:rPr>
              <w:t xml:space="preserve">архівної довідки про реєстрацію місця проживання </w:t>
            </w:r>
            <w:r w:rsidR="004A36B4" w:rsidRPr="00F4525E">
              <w:rPr>
                <w:rFonts w:ascii="Times New Roman" w:eastAsia="Calibri" w:hAnsi="Times New Roman" w:cs="Times New Roman"/>
                <w:color w:val="0000CC"/>
                <w:sz w:val="24"/>
                <w:szCs w:val="24"/>
                <w:lang w:val="uk-UA"/>
              </w:rPr>
              <w:t>під час особистого відвідування органу реєстрації подається</w:t>
            </w:r>
            <w:r w:rsidR="000B4CC6" w:rsidRPr="00F4525E">
              <w:rPr>
                <w:rFonts w:ascii="Times New Roman" w:eastAsia="Calibri" w:hAnsi="Times New Roman" w:cs="Times New Roman"/>
                <w:color w:val="0000CC"/>
                <w:sz w:val="24"/>
                <w:szCs w:val="24"/>
                <w:lang w:val="uk-UA"/>
              </w:rPr>
              <w:t xml:space="preserve"> </w:t>
            </w:r>
            <w:r w:rsidR="004A36B4" w:rsidRPr="00F4525E">
              <w:rPr>
                <w:rFonts w:ascii="Times New Roman" w:eastAsia="Calibri" w:hAnsi="Times New Roman" w:cs="Times New Roman"/>
                <w:color w:val="0000CC"/>
                <w:sz w:val="24"/>
                <w:szCs w:val="24"/>
                <w:lang w:val="uk-UA"/>
              </w:rPr>
              <w:t>заява</w:t>
            </w:r>
            <w:r w:rsidR="000B4CC6" w:rsidRPr="00F4525E">
              <w:rPr>
                <w:rFonts w:ascii="Times New Roman" w:eastAsia="Calibri" w:hAnsi="Times New Roman" w:cs="Times New Roman"/>
                <w:color w:val="0000CC"/>
                <w:sz w:val="24"/>
                <w:szCs w:val="24"/>
                <w:lang w:val="uk-UA"/>
              </w:rPr>
              <w:t>.</w:t>
            </w:r>
          </w:p>
          <w:p w:rsidR="003E2271" w:rsidRPr="00C36807" w:rsidRDefault="000B4CC6" w:rsidP="00F4525E">
            <w:pPr>
              <w:tabs>
                <w:tab w:val="left" w:pos="151"/>
              </w:tabs>
              <w:spacing w:after="0" w:line="240" w:lineRule="auto"/>
              <w:ind w:firstLine="317"/>
              <w:jc w:val="both"/>
              <w:rPr>
                <w:rFonts w:cs="Calibri"/>
                <w:color w:val="002060"/>
                <w:lang w:val="uk-UA"/>
              </w:rPr>
            </w:pPr>
            <w:r w:rsidRPr="00F4525E">
              <w:rPr>
                <w:rFonts w:ascii="Times New Roman" w:eastAsia="Calibri" w:hAnsi="Times New Roman" w:cs="Times New Roman"/>
                <w:color w:val="0000CC"/>
                <w:sz w:val="24"/>
                <w:szCs w:val="24"/>
                <w:lang w:val="uk-UA"/>
              </w:rPr>
              <w:t xml:space="preserve">Для посвідчення особи суб’єкта звернення під час особистого відвідування органу реєстрації пред’являється паспортний документ особи або довідка про звернення за захистом в Україні. У разі звернення законним представником (представником) додатково подається документ, що посвідчує його особу та підтверджує повноваження. </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10.</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Default="000B4CC6" w:rsidP="008A656A">
            <w:pPr>
              <w:spacing w:after="0" w:line="240" w:lineRule="auto"/>
              <w:ind w:firstLine="340"/>
              <w:jc w:val="both"/>
              <w:rPr>
                <w:rFonts w:ascii="Times New Roman" w:eastAsia="Calibri" w:hAnsi="Times New Roman" w:cs="Times New Roman"/>
                <w:color w:val="0000CC"/>
                <w:sz w:val="24"/>
                <w:szCs w:val="24"/>
                <w:lang w:val="uk-UA"/>
              </w:rPr>
            </w:pPr>
            <w:r w:rsidRPr="00445177">
              <w:rPr>
                <w:rFonts w:ascii="Times New Roman" w:eastAsia="Calibri" w:hAnsi="Times New Roman" w:cs="Times New Roman"/>
                <w:color w:val="0000CC"/>
                <w:sz w:val="24"/>
                <w:szCs w:val="24"/>
                <w:lang w:val="uk-UA"/>
              </w:rPr>
              <w:t>Заява подається в усній чи письмовій формі.</w:t>
            </w:r>
          </w:p>
          <w:p w:rsidR="00445177" w:rsidRPr="00445177" w:rsidRDefault="00445177" w:rsidP="008A656A">
            <w:pPr>
              <w:spacing w:after="0" w:line="240" w:lineRule="auto"/>
              <w:ind w:firstLine="340"/>
              <w:jc w:val="both"/>
              <w:rPr>
                <w:rFonts w:ascii="Times New Roman" w:eastAsia="Calibri" w:hAnsi="Times New Roman" w:cs="Times New Roman"/>
                <w:color w:val="0000CC"/>
                <w:sz w:val="24"/>
                <w:szCs w:val="24"/>
                <w:lang w:val="uk-UA"/>
              </w:rPr>
            </w:pPr>
            <w:r w:rsidRPr="00445177">
              <w:rPr>
                <w:rFonts w:ascii="Times New Roman" w:eastAsia="Calibri" w:hAnsi="Times New Roman" w:cs="Times New Roman"/>
                <w:color w:val="0000CC"/>
                <w:sz w:val="24"/>
                <w:szCs w:val="24"/>
                <w:lang w:val="uk-UA"/>
              </w:rPr>
              <w:t xml:space="preserve">Письмова заява подається </w:t>
            </w:r>
            <w:r>
              <w:rPr>
                <w:rFonts w:ascii="Times New Roman" w:eastAsia="Calibri" w:hAnsi="Times New Roman" w:cs="Times New Roman"/>
                <w:color w:val="0000CC"/>
                <w:sz w:val="24"/>
                <w:szCs w:val="24"/>
                <w:lang w:val="uk-UA"/>
              </w:rPr>
              <w:t xml:space="preserve">у </w:t>
            </w:r>
            <w:r w:rsidRPr="00445177">
              <w:rPr>
                <w:rFonts w:ascii="Times New Roman" w:eastAsia="Calibri" w:hAnsi="Times New Roman" w:cs="Times New Roman"/>
                <w:color w:val="0000CC"/>
                <w:sz w:val="24"/>
                <w:szCs w:val="24"/>
                <w:lang w:val="uk-UA"/>
              </w:rPr>
              <w:t>довільній формі, придатній для сприйняття її змісту. </w:t>
            </w:r>
          </w:p>
          <w:p w:rsidR="008A656A" w:rsidRPr="00445177" w:rsidRDefault="008A656A" w:rsidP="008A656A">
            <w:pPr>
              <w:spacing w:after="0" w:line="240" w:lineRule="auto"/>
              <w:ind w:firstLine="340"/>
              <w:jc w:val="both"/>
              <w:rPr>
                <w:rFonts w:ascii="Times New Roman" w:eastAsia="Calibri" w:hAnsi="Times New Roman" w:cs="Times New Roman"/>
                <w:color w:val="0000CC"/>
                <w:sz w:val="24"/>
                <w:szCs w:val="24"/>
                <w:lang w:val="uk-UA"/>
              </w:rPr>
            </w:pPr>
            <w:r w:rsidRPr="00445177">
              <w:rPr>
                <w:rFonts w:ascii="Times New Roman" w:eastAsia="Calibri" w:hAnsi="Times New Roman" w:cs="Times New Roman"/>
                <w:color w:val="0000CC"/>
                <w:sz w:val="24"/>
                <w:szCs w:val="24"/>
                <w:lang w:val="uk-UA"/>
              </w:rPr>
              <w:t>Письмова заява може бути подана в електронній або паперовій формі.</w:t>
            </w:r>
          </w:p>
          <w:p w:rsidR="008A656A" w:rsidRPr="00315192" w:rsidRDefault="008A656A" w:rsidP="00445177">
            <w:pPr>
              <w:spacing w:after="0" w:line="240" w:lineRule="auto"/>
              <w:ind w:firstLine="340"/>
              <w:jc w:val="both"/>
              <w:rPr>
                <w:rFonts w:ascii="Times New Roman" w:eastAsia="Times New Roman" w:hAnsi="Times New Roman" w:cs="Calibri"/>
                <w:sz w:val="24"/>
                <w:szCs w:val="24"/>
                <w:lang w:val="uk-UA" w:eastAsia="ru-RU"/>
              </w:rPr>
            </w:pPr>
            <w:r w:rsidRPr="00445177">
              <w:rPr>
                <w:rFonts w:ascii="Times New Roman" w:eastAsia="Calibri" w:hAnsi="Times New Roman" w:cs="Times New Roman"/>
                <w:color w:val="0000CC"/>
                <w:sz w:val="24"/>
                <w:szCs w:val="24"/>
                <w:lang w:val="uk-UA"/>
              </w:rPr>
              <w:t>Заява, що подається в електронній формі, повинна відповідати вимогам </w:t>
            </w:r>
            <w:hyperlink r:id="rId11" w:tgtFrame="_blank" w:history="1">
              <w:r w:rsidRPr="00445177">
                <w:rPr>
                  <w:rFonts w:ascii="Times New Roman" w:eastAsia="Calibri" w:hAnsi="Times New Roman" w:cs="Times New Roman"/>
                  <w:color w:val="0000CC"/>
                  <w:sz w:val="24"/>
                  <w:szCs w:val="24"/>
                  <w:lang w:val="uk-UA"/>
                </w:rPr>
                <w:t>Закону України</w:t>
              </w:r>
            </w:hyperlink>
            <w:r w:rsidRPr="00445177">
              <w:rPr>
                <w:rFonts w:ascii="Times New Roman" w:eastAsia="Calibri" w:hAnsi="Times New Roman" w:cs="Times New Roman"/>
                <w:color w:val="0000CC"/>
                <w:sz w:val="24"/>
                <w:szCs w:val="24"/>
                <w:lang w:val="uk-UA"/>
              </w:rPr>
              <w:t> "Про електронні документи та електронний документообіг".</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11.</w:t>
            </w:r>
          </w:p>
        </w:tc>
        <w:tc>
          <w:tcPr>
            <w:tcW w:w="4536"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Pr="008D75A5" w:rsidRDefault="001B3B89" w:rsidP="008A656A">
            <w:pPr>
              <w:spacing w:after="0" w:line="240" w:lineRule="auto"/>
              <w:ind w:firstLine="340"/>
              <w:jc w:val="both"/>
              <w:rPr>
                <w:rFonts w:ascii="Times New Roman" w:eastAsia="Calibri" w:hAnsi="Times New Roman" w:cs="Times New Roman"/>
                <w:sz w:val="24"/>
                <w:szCs w:val="24"/>
                <w:highlight w:val="yellow"/>
              </w:rPr>
            </w:pPr>
            <w:r w:rsidRPr="00445177">
              <w:rPr>
                <w:rFonts w:ascii="Times New Roman" w:eastAsia="Calibri" w:hAnsi="Times New Roman" w:cs="Times New Roman"/>
                <w:color w:val="0000CC"/>
                <w:sz w:val="24"/>
                <w:szCs w:val="24"/>
                <w:lang w:val="uk-UA"/>
              </w:rPr>
              <w:t xml:space="preserve">Адміністративна послуга </w:t>
            </w:r>
            <w:r w:rsidR="000B4E91" w:rsidRPr="00445177">
              <w:rPr>
                <w:rFonts w:ascii="Times New Roman" w:eastAsia="Calibri" w:hAnsi="Times New Roman" w:cs="Times New Roman"/>
                <w:color w:val="0000CC"/>
                <w:sz w:val="24"/>
                <w:szCs w:val="24"/>
                <w:lang w:val="uk-UA"/>
              </w:rPr>
              <w:t>є</w:t>
            </w:r>
            <w:r w:rsidRPr="00445177">
              <w:rPr>
                <w:rFonts w:ascii="Times New Roman" w:eastAsia="Calibri" w:hAnsi="Times New Roman" w:cs="Times New Roman"/>
                <w:color w:val="0000CC"/>
                <w:sz w:val="24"/>
                <w:szCs w:val="24"/>
                <w:lang w:val="uk-UA"/>
              </w:rPr>
              <w:t xml:space="preserve"> </w:t>
            </w:r>
            <w:r w:rsidR="008A656A" w:rsidRPr="00445177">
              <w:rPr>
                <w:rFonts w:ascii="Times New Roman" w:eastAsia="Calibri" w:hAnsi="Times New Roman" w:cs="Times New Roman"/>
                <w:color w:val="0000CC"/>
                <w:sz w:val="24"/>
                <w:szCs w:val="24"/>
                <w:lang w:val="uk-UA"/>
              </w:rPr>
              <w:t>безо</w:t>
            </w:r>
            <w:r w:rsidRPr="00445177">
              <w:rPr>
                <w:rFonts w:ascii="Times New Roman" w:eastAsia="Calibri" w:hAnsi="Times New Roman" w:cs="Times New Roman"/>
                <w:color w:val="0000CC"/>
                <w:sz w:val="24"/>
                <w:szCs w:val="24"/>
                <w:lang w:val="uk-UA"/>
              </w:rPr>
              <w:t>платно</w:t>
            </w:r>
            <w:r w:rsidR="000B4E91" w:rsidRPr="00445177">
              <w:rPr>
                <w:rFonts w:ascii="Times New Roman" w:eastAsia="Calibri" w:hAnsi="Times New Roman" w:cs="Times New Roman"/>
                <w:color w:val="0000CC"/>
                <w:sz w:val="24"/>
                <w:szCs w:val="24"/>
                <w:lang w:val="uk-UA"/>
              </w:rPr>
              <w:t>ю</w:t>
            </w:r>
            <w:r w:rsidRPr="00A922D7">
              <w:rPr>
                <w:rFonts w:ascii="Times New Roman" w:eastAsia="Calibri" w:hAnsi="Times New Roman" w:cs="Times New Roman"/>
                <w:sz w:val="24"/>
                <w:szCs w:val="24"/>
                <w:lang w:val="uk-UA"/>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DC03E6" w:rsidRPr="00445177" w:rsidRDefault="00DC03E6" w:rsidP="00F61BF5">
            <w:pPr>
              <w:spacing w:after="0" w:line="240" w:lineRule="auto"/>
              <w:ind w:firstLine="317"/>
              <w:jc w:val="both"/>
              <w:rPr>
                <w:rFonts w:ascii="Times New Roman" w:hAnsi="Times New Roman" w:cs="Times New Roman"/>
                <w:color w:val="0000CC"/>
                <w:sz w:val="24"/>
                <w:szCs w:val="24"/>
                <w:lang w:val="uk-UA"/>
              </w:rPr>
            </w:pPr>
            <w:r w:rsidRPr="00445177">
              <w:rPr>
                <w:rFonts w:ascii="Times New Roman" w:hAnsi="Times New Roman" w:cs="Times New Roman"/>
                <w:color w:val="0000CC"/>
                <w:sz w:val="24"/>
                <w:szCs w:val="24"/>
                <w:lang w:val="uk-UA"/>
              </w:rPr>
              <w:t>Під час особистого звернення</w:t>
            </w:r>
            <w:r w:rsidR="00CE4E24">
              <w:rPr>
                <w:rFonts w:ascii="Times New Roman" w:hAnsi="Times New Roman" w:cs="Times New Roman"/>
                <w:color w:val="0000CC"/>
                <w:sz w:val="24"/>
                <w:szCs w:val="24"/>
                <w:lang w:val="uk-UA"/>
              </w:rPr>
              <w:t xml:space="preserve"> – у разі відсутності необхідності пошуку архівної інформації в архівних документах (архівна картотека, архівні книги-картотеки тощо)</w:t>
            </w:r>
            <w:r w:rsidRPr="00445177">
              <w:rPr>
                <w:rFonts w:ascii="Times New Roman" w:hAnsi="Times New Roman" w:cs="Times New Roman"/>
                <w:color w:val="0000CC"/>
                <w:sz w:val="24"/>
                <w:szCs w:val="24"/>
                <w:lang w:val="uk-UA"/>
              </w:rPr>
              <w:t>.</w:t>
            </w:r>
          </w:p>
          <w:p w:rsidR="001B3B89" w:rsidRPr="000924AC" w:rsidRDefault="00DC03E6" w:rsidP="00A41CCF">
            <w:pPr>
              <w:spacing w:after="0" w:line="240" w:lineRule="auto"/>
              <w:ind w:firstLine="340"/>
              <w:jc w:val="both"/>
              <w:rPr>
                <w:rFonts w:ascii="Times New Roman" w:eastAsia="Times New Roman" w:hAnsi="Times New Roman" w:cs="Calibri"/>
                <w:sz w:val="24"/>
                <w:szCs w:val="24"/>
                <w:lang w:val="uk-UA" w:eastAsia="ru-RU"/>
              </w:rPr>
            </w:pPr>
            <w:r w:rsidRPr="00445177">
              <w:rPr>
                <w:rFonts w:ascii="Times New Roman" w:eastAsia="Times New Roman" w:hAnsi="Times New Roman" w:cs="Calibri"/>
                <w:color w:val="0000CC"/>
                <w:sz w:val="24"/>
                <w:szCs w:val="24"/>
                <w:lang w:val="uk-UA" w:eastAsia="ru-RU"/>
              </w:rPr>
              <w:t xml:space="preserve">Розгляд письмових заяв здійснюється відповідно до вимог </w:t>
            </w:r>
            <w:r w:rsidR="00A41CCF" w:rsidRPr="00445177">
              <w:rPr>
                <w:rFonts w:ascii="Times New Roman" w:eastAsia="Calibri" w:hAnsi="Times New Roman" w:cs="Times New Roman"/>
                <w:color w:val="0000CC"/>
                <w:sz w:val="24"/>
                <w:szCs w:val="24"/>
                <w:lang w:val="uk-UA"/>
              </w:rPr>
              <w:t>Закону України "Про звернення громадян"</w:t>
            </w:r>
            <w:r w:rsidR="00984BDC" w:rsidRPr="00445177">
              <w:rPr>
                <w:rFonts w:ascii="Times New Roman" w:eastAsia="Calibri" w:hAnsi="Times New Roman" w:cs="Times New Roman"/>
                <w:color w:val="0000CC"/>
                <w:sz w:val="24"/>
                <w:szCs w:val="24"/>
                <w:lang w:val="uk-UA"/>
              </w:rPr>
              <w:t>.</w:t>
            </w:r>
          </w:p>
        </w:tc>
      </w:tr>
      <w:tr w:rsidR="001B3B89" w:rsidRPr="00ED5FA1"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45177" w:rsidRPr="00CE4E24" w:rsidRDefault="00A41CCF" w:rsidP="00A41CCF">
            <w:pPr>
              <w:pStyle w:val="rvps2"/>
              <w:shd w:val="clear" w:color="auto" w:fill="FFFFFF"/>
              <w:spacing w:before="0" w:beforeAutospacing="0" w:after="0" w:afterAutospacing="0"/>
              <w:ind w:firstLine="317"/>
              <w:jc w:val="both"/>
              <w:textAlignment w:val="baseline"/>
              <w:rPr>
                <w:color w:val="0000CC"/>
                <w:lang w:val="uk-UA"/>
              </w:rPr>
            </w:pPr>
            <w:r w:rsidRPr="00CE4E24">
              <w:rPr>
                <w:color w:val="0000CC"/>
                <w:lang w:val="uk-UA"/>
              </w:rPr>
              <w:t xml:space="preserve">Заявник </w:t>
            </w:r>
            <w:r w:rsidR="00445177" w:rsidRPr="00CE4E24">
              <w:rPr>
                <w:color w:val="0000CC"/>
                <w:lang w:val="uk-UA"/>
              </w:rPr>
              <w:t xml:space="preserve">не </w:t>
            </w:r>
            <w:r w:rsidRPr="00CE4E24">
              <w:rPr>
                <w:color w:val="0000CC"/>
                <w:lang w:val="uk-UA"/>
              </w:rPr>
              <w:t xml:space="preserve">подав </w:t>
            </w:r>
            <w:r w:rsidR="00F61BF5" w:rsidRPr="00CE4E24">
              <w:rPr>
                <w:color w:val="0000CC"/>
                <w:lang w:val="uk-UA"/>
              </w:rPr>
              <w:t>або пода</w:t>
            </w:r>
            <w:r w:rsidRPr="00CE4E24">
              <w:rPr>
                <w:color w:val="0000CC"/>
                <w:lang w:val="uk-UA"/>
              </w:rPr>
              <w:t>в</w:t>
            </w:r>
            <w:r w:rsidR="00F61BF5" w:rsidRPr="00CE4E24">
              <w:rPr>
                <w:color w:val="0000CC"/>
                <w:lang w:val="uk-UA"/>
              </w:rPr>
              <w:t xml:space="preserve"> не в повному обсязі необхідні документи</w:t>
            </w:r>
            <w:r w:rsidR="00445177" w:rsidRPr="00CE4E24">
              <w:rPr>
                <w:color w:val="0000CC"/>
                <w:lang w:val="uk-UA"/>
              </w:rPr>
              <w:t xml:space="preserve"> та/або інформацію.</w:t>
            </w:r>
          </w:p>
          <w:p w:rsidR="00436B06" w:rsidRPr="00CE4E24" w:rsidRDefault="00445177" w:rsidP="00A41CCF">
            <w:pPr>
              <w:pStyle w:val="rvps2"/>
              <w:shd w:val="clear" w:color="auto" w:fill="FFFFFF"/>
              <w:spacing w:before="0" w:beforeAutospacing="0" w:after="0" w:afterAutospacing="0"/>
              <w:ind w:firstLine="317"/>
              <w:jc w:val="both"/>
              <w:textAlignment w:val="baseline"/>
              <w:rPr>
                <w:color w:val="0000CC"/>
                <w:lang w:val="uk-UA"/>
              </w:rPr>
            </w:pPr>
            <w:r w:rsidRPr="00CE4E24">
              <w:rPr>
                <w:color w:val="0000CC"/>
                <w:lang w:val="uk-UA"/>
              </w:rPr>
              <w:t xml:space="preserve">У </w:t>
            </w:r>
            <w:r w:rsidR="00F61BF5" w:rsidRPr="00CE4E24">
              <w:rPr>
                <w:color w:val="0000CC"/>
                <w:lang w:val="uk-UA"/>
              </w:rPr>
              <w:t>поданих документах містяться недостовірні відомості</w:t>
            </w:r>
            <w:r w:rsidR="00A41CCF" w:rsidRPr="00CE4E24">
              <w:rPr>
                <w:color w:val="0000CC"/>
                <w:lang w:val="uk-UA"/>
              </w:rPr>
              <w:t>.</w:t>
            </w:r>
          </w:p>
          <w:p w:rsidR="00445177" w:rsidRPr="00CE4E24" w:rsidRDefault="00445177" w:rsidP="00445177">
            <w:pPr>
              <w:pStyle w:val="rvps2"/>
              <w:shd w:val="clear" w:color="auto" w:fill="FFFFFF"/>
              <w:spacing w:before="0" w:beforeAutospacing="0" w:after="0" w:afterAutospacing="0"/>
              <w:ind w:firstLine="317"/>
              <w:jc w:val="both"/>
              <w:textAlignment w:val="baseline"/>
              <w:rPr>
                <w:rFonts w:eastAsia="Calibri"/>
                <w:color w:val="0000CC"/>
                <w:lang w:val="uk-UA"/>
              </w:rPr>
            </w:pPr>
            <w:r w:rsidRPr="00CE4E24">
              <w:rPr>
                <w:color w:val="0000CC"/>
                <w:lang w:val="uk-UA"/>
              </w:rPr>
              <w:t>Відсутні відомості про місце реєстрації особи.</w:t>
            </w:r>
          </w:p>
        </w:tc>
      </w:tr>
      <w:tr w:rsidR="001B3B89" w:rsidRPr="00F4525E"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A3E14" w:rsidRPr="0051590E" w:rsidRDefault="00F4525E" w:rsidP="00F4525E">
            <w:pPr>
              <w:pStyle w:val="rvps2"/>
              <w:shd w:val="clear" w:color="auto" w:fill="FFFFFF"/>
              <w:spacing w:before="0" w:beforeAutospacing="0" w:after="0" w:afterAutospacing="0"/>
              <w:ind w:firstLine="317"/>
              <w:jc w:val="both"/>
              <w:textAlignment w:val="baseline"/>
              <w:rPr>
                <w:color w:val="000000"/>
                <w:lang w:val="uk-UA"/>
              </w:rPr>
            </w:pPr>
            <w:r w:rsidRPr="00445177">
              <w:rPr>
                <w:color w:val="0000CC"/>
                <w:lang w:val="uk-UA"/>
              </w:rPr>
              <w:t>Архівн</w:t>
            </w:r>
            <w:r>
              <w:rPr>
                <w:color w:val="0000CC"/>
                <w:lang w:val="uk-UA"/>
              </w:rPr>
              <w:t xml:space="preserve">а </w:t>
            </w:r>
            <w:r w:rsidRPr="00445177">
              <w:rPr>
                <w:color w:val="0000CC"/>
                <w:lang w:val="uk-UA"/>
              </w:rPr>
              <w:t>довідк</w:t>
            </w:r>
            <w:r>
              <w:rPr>
                <w:color w:val="0000CC"/>
                <w:lang w:val="uk-UA"/>
              </w:rPr>
              <w:t>а</w:t>
            </w:r>
            <w:r w:rsidRPr="00445177">
              <w:rPr>
                <w:color w:val="0000CC"/>
                <w:lang w:val="uk-UA"/>
              </w:rPr>
              <w:t xml:space="preserve"> про реєстрацію місця проживання</w:t>
            </w:r>
            <w:r>
              <w:rPr>
                <w:color w:val="0000CC"/>
                <w:lang w:val="uk-UA"/>
              </w:rPr>
              <w:t xml:space="preserve"> або лист-відмова.</w:t>
            </w:r>
          </w:p>
        </w:tc>
      </w:tr>
      <w:tr w:rsidR="001B3B89" w:rsidRPr="00A41CCF"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A41CCF" w:rsidRPr="00315192" w:rsidRDefault="007012C8" w:rsidP="00F4525E">
            <w:pPr>
              <w:pStyle w:val="rvps2"/>
              <w:shd w:val="clear" w:color="auto" w:fill="FFFFFF"/>
              <w:spacing w:before="0" w:beforeAutospacing="0" w:after="0" w:afterAutospacing="0"/>
              <w:ind w:firstLine="340"/>
              <w:jc w:val="both"/>
              <w:textAlignment w:val="baseline"/>
              <w:rPr>
                <w:rFonts w:cs="Calibri"/>
                <w:lang w:val="uk-UA"/>
              </w:rPr>
            </w:pPr>
            <w:r w:rsidRPr="00F4525E">
              <w:rPr>
                <w:color w:val="0000CC"/>
                <w:lang w:val="uk-UA"/>
              </w:rPr>
              <w:t>Особисто</w:t>
            </w:r>
            <w:r w:rsidR="00B85508" w:rsidRPr="00F4525E">
              <w:rPr>
                <w:color w:val="0000CC"/>
                <w:lang w:val="uk-UA"/>
              </w:rPr>
              <w:t>/ч</w:t>
            </w:r>
            <w:r w:rsidR="008A5532" w:rsidRPr="00F4525E">
              <w:rPr>
                <w:color w:val="0000CC"/>
                <w:lang w:val="uk-UA"/>
              </w:rPr>
              <w:t xml:space="preserve">ерез законного представника (представника), </w:t>
            </w:r>
            <w:r w:rsidRPr="00F4525E">
              <w:rPr>
                <w:color w:val="0000CC"/>
                <w:lang w:val="uk-UA"/>
              </w:rPr>
              <w:t>засобами поштового, телефонного або електронного зв'язку</w:t>
            </w:r>
            <w:r w:rsidR="00F4525E" w:rsidRPr="00F4525E">
              <w:rPr>
                <w:color w:val="0000CC"/>
                <w:lang w:val="uk-UA"/>
              </w:rPr>
              <w:t xml:space="preserve">. </w:t>
            </w:r>
          </w:p>
        </w:tc>
      </w:tr>
      <w:tr w:rsidR="001B3B89" w:rsidRPr="00255CCA"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1B3B89" w:rsidRPr="00A41CCF" w:rsidRDefault="001B3B89" w:rsidP="00EC0CD7">
            <w:pPr>
              <w:pStyle w:val="rvps2"/>
              <w:shd w:val="clear" w:color="auto" w:fill="FFFFFF"/>
              <w:spacing w:before="0" w:beforeAutospacing="0" w:after="0" w:afterAutospacing="0"/>
              <w:ind w:firstLine="340"/>
              <w:jc w:val="both"/>
              <w:textAlignment w:val="baseline"/>
              <w:rPr>
                <w:rFonts w:cs="Calibri"/>
              </w:rPr>
            </w:pPr>
            <w:bookmarkStart w:id="1" w:name="n361"/>
            <w:bookmarkEnd w:id="1"/>
          </w:p>
        </w:tc>
      </w:tr>
    </w:tbl>
    <w:p w:rsidR="0013236B" w:rsidRPr="005965D5" w:rsidRDefault="0013236B" w:rsidP="0013236B">
      <w:pPr>
        <w:spacing w:after="0" w:line="240" w:lineRule="auto"/>
        <w:rPr>
          <w:rFonts w:ascii="Times New Roman" w:eastAsia="Times New Roman" w:hAnsi="Times New Roman" w:cs="Calibri"/>
          <w:sz w:val="24"/>
          <w:szCs w:val="24"/>
          <w:lang w:val="uk-UA" w:eastAsia="ru-RU"/>
        </w:rPr>
      </w:pPr>
      <w:r w:rsidRPr="005965D5">
        <w:rPr>
          <w:rFonts w:ascii="Times New Roman" w:eastAsia="Times New Roman" w:hAnsi="Times New Roman" w:cs="Calibri"/>
          <w:sz w:val="24"/>
          <w:szCs w:val="24"/>
          <w:lang w:val="uk-UA" w:eastAsia="ru-RU"/>
        </w:rPr>
        <w:t>* Постановою Кабінету Міністрів України від 21.10.2022 № 1202 "Деякі питання реалізації актів законодавства у сфері міграції в умовах воєнного стану" установлено, що:</w:t>
      </w:r>
    </w:p>
    <w:p w:rsidR="0013236B" w:rsidRPr="005965D5"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5965D5">
        <w:rPr>
          <w:rFonts w:ascii="Times New Roman" w:eastAsia="Times New Roman" w:hAnsi="Times New Roman" w:cs="Times New Roman"/>
          <w:color w:val="333333"/>
          <w:sz w:val="24"/>
          <w:szCs w:val="24"/>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13236B" w:rsidRPr="005965D5"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 w:name="n7"/>
      <w:bookmarkEnd w:id="2"/>
      <w:proofErr w:type="spellStart"/>
      <w:r w:rsidRPr="005965D5">
        <w:rPr>
          <w:rFonts w:ascii="Times New Roman" w:eastAsia="Times New Roman" w:hAnsi="Times New Roman" w:cs="Times New Roman"/>
          <w:color w:val="333333"/>
          <w:sz w:val="24"/>
          <w:szCs w:val="24"/>
        </w:rPr>
        <w:t>іноземці</w:t>
      </w:r>
      <w:proofErr w:type="spellEnd"/>
      <w:r w:rsidRPr="005965D5">
        <w:rPr>
          <w:rFonts w:ascii="Times New Roman" w:eastAsia="Times New Roman" w:hAnsi="Times New Roman" w:cs="Times New Roman"/>
          <w:color w:val="333333"/>
          <w:sz w:val="24"/>
          <w:szCs w:val="24"/>
        </w:rPr>
        <w:t xml:space="preserve"> або особи без </w:t>
      </w:r>
      <w:proofErr w:type="spellStart"/>
      <w:r w:rsidRPr="005965D5">
        <w:rPr>
          <w:rFonts w:ascii="Times New Roman" w:eastAsia="Times New Roman" w:hAnsi="Times New Roman" w:cs="Times New Roman"/>
          <w:color w:val="333333"/>
          <w:sz w:val="24"/>
          <w:szCs w:val="24"/>
        </w:rPr>
        <w:t>громадянства</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крім</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громадян</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Російської</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Федерації</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зобов’язані</w:t>
      </w:r>
      <w:proofErr w:type="spellEnd"/>
      <w:r w:rsidRPr="005965D5">
        <w:rPr>
          <w:rFonts w:ascii="Times New Roman" w:eastAsia="Times New Roman" w:hAnsi="Times New Roman" w:cs="Times New Roman"/>
          <w:color w:val="333333"/>
          <w:sz w:val="24"/>
          <w:szCs w:val="24"/>
        </w:rPr>
        <w:t xml:space="preserve"> в </w:t>
      </w:r>
      <w:proofErr w:type="spellStart"/>
      <w:r w:rsidRPr="005965D5">
        <w:rPr>
          <w:rFonts w:ascii="Times New Roman" w:eastAsia="Times New Roman" w:hAnsi="Times New Roman" w:cs="Times New Roman"/>
          <w:color w:val="333333"/>
          <w:sz w:val="24"/>
          <w:szCs w:val="24"/>
        </w:rPr>
        <w:t>установленому</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законодавством</w:t>
      </w:r>
      <w:proofErr w:type="spellEnd"/>
      <w:r w:rsidRPr="005965D5">
        <w:rPr>
          <w:rFonts w:ascii="Times New Roman" w:eastAsia="Times New Roman" w:hAnsi="Times New Roman" w:cs="Times New Roman"/>
          <w:color w:val="333333"/>
          <w:sz w:val="24"/>
          <w:szCs w:val="24"/>
        </w:rPr>
        <w:t xml:space="preserve"> порядку подати </w:t>
      </w:r>
      <w:proofErr w:type="spellStart"/>
      <w:r w:rsidRPr="005965D5">
        <w:rPr>
          <w:rFonts w:ascii="Times New Roman" w:eastAsia="Times New Roman" w:hAnsi="Times New Roman" w:cs="Times New Roman"/>
          <w:color w:val="333333"/>
          <w:sz w:val="24"/>
          <w:szCs w:val="24"/>
        </w:rPr>
        <w:t>документи</w:t>
      </w:r>
      <w:proofErr w:type="spellEnd"/>
      <w:r w:rsidRPr="005965D5">
        <w:rPr>
          <w:rFonts w:ascii="Times New Roman" w:eastAsia="Times New Roman" w:hAnsi="Times New Roman" w:cs="Times New Roman"/>
          <w:color w:val="333333"/>
          <w:sz w:val="24"/>
          <w:szCs w:val="24"/>
        </w:rPr>
        <w:t xml:space="preserve"> для </w:t>
      </w:r>
      <w:proofErr w:type="spellStart"/>
      <w:r w:rsidRPr="005965D5">
        <w:rPr>
          <w:rFonts w:ascii="Times New Roman" w:eastAsia="Times New Roman" w:hAnsi="Times New Roman" w:cs="Times New Roman"/>
          <w:color w:val="333333"/>
          <w:sz w:val="24"/>
          <w:szCs w:val="24"/>
        </w:rPr>
        <w:t>обміну</w:t>
      </w:r>
      <w:proofErr w:type="spellEnd"/>
      <w:r w:rsidRPr="005965D5">
        <w:rPr>
          <w:rFonts w:ascii="Times New Roman" w:eastAsia="Times New Roman" w:hAnsi="Times New Roman" w:cs="Times New Roman"/>
          <w:color w:val="333333"/>
          <w:sz w:val="24"/>
          <w:szCs w:val="24"/>
        </w:rPr>
        <w:t xml:space="preserve"> таких </w:t>
      </w:r>
      <w:proofErr w:type="spellStart"/>
      <w:r w:rsidRPr="005965D5">
        <w:rPr>
          <w:rFonts w:ascii="Times New Roman" w:eastAsia="Times New Roman" w:hAnsi="Times New Roman" w:cs="Times New Roman"/>
          <w:color w:val="333333"/>
          <w:sz w:val="24"/>
          <w:szCs w:val="24"/>
        </w:rPr>
        <w:t>посвідок</w:t>
      </w:r>
      <w:proofErr w:type="spellEnd"/>
      <w:r w:rsidRPr="005965D5">
        <w:rPr>
          <w:rFonts w:ascii="Times New Roman" w:eastAsia="Times New Roman" w:hAnsi="Times New Roman" w:cs="Times New Roman"/>
          <w:color w:val="333333"/>
          <w:sz w:val="24"/>
          <w:szCs w:val="24"/>
        </w:rPr>
        <w:t xml:space="preserve"> на </w:t>
      </w:r>
      <w:proofErr w:type="spellStart"/>
      <w:r w:rsidRPr="005965D5">
        <w:rPr>
          <w:rFonts w:ascii="Times New Roman" w:eastAsia="Times New Roman" w:hAnsi="Times New Roman" w:cs="Times New Roman"/>
          <w:color w:val="333333"/>
          <w:sz w:val="24"/>
          <w:szCs w:val="24"/>
        </w:rPr>
        <w:t>тимчасове</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чи</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постійне</w:t>
      </w:r>
      <w:proofErr w:type="spellEnd"/>
      <w:r w:rsidRPr="005965D5">
        <w:rPr>
          <w:rFonts w:ascii="Times New Roman" w:eastAsia="Times New Roman" w:hAnsi="Times New Roman" w:cs="Times New Roman"/>
          <w:color w:val="333333"/>
          <w:sz w:val="24"/>
          <w:szCs w:val="24"/>
        </w:rPr>
        <w:t xml:space="preserve"> проживання </w:t>
      </w:r>
      <w:proofErr w:type="spellStart"/>
      <w:r w:rsidRPr="005965D5">
        <w:rPr>
          <w:rFonts w:ascii="Times New Roman" w:eastAsia="Times New Roman" w:hAnsi="Times New Roman" w:cs="Times New Roman"/>
          <w:color w:val="333333"/>
          <w:sz w:val="24"/>
          <w:szCs w:val="24"/>
        </w:rPr>
        <w:t>протягом</w:t>
      </w:r>
      <w:proofErr w:type="spellEnd"/>
      <w:r w:rsidRPr="005965D5">
        <w:rPr>
          <w:rFonts w:ascii="Times New Roman" w:eastAsia="Times New Roman" w:hAnsi="Times New Roman" w:cs="Times New Roman"/>
          <w:color w:val="333333"/>
          <w:sz w:val="24"/>
          <w:szCs w:val="24"/>
        </w:rPr>
        <w:t xml:space="preserve"> 30 </w:t>
      </w:r>
      <w:proofErr w:type="spellStart"/>
      <w:r w:rsidRPr="005965D5">
        <w:rPr>
          <w:rFonts w:ascii="Times New Roman" w:eastAsia="Times New Roman" w:hAnsi="Times New Roman" w:cs="Times New Roman"/>
          <w:color w:val="333333"/>
          <w:sz w:val="24"/>
          <w:szCs w:val="24"/>
        </w:rPr>
        <w:t>календарних</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днів</w:t>
      </w:r>
      <w:proofErr w:type="spellEnd"/>
      <w:r w:rsidRPr="005965D5">
        <w:rPr>
          <w:rFonts w:ascii="Times New Roman" w:eastAsia="Times New Roman" w:hAnsi="Times New Roman" w:cs="Times New Roman"/>
          <w:color w:val="333333"/>
          <w:sz w:val="24"/>
          <w:szCs w:val="24"/>
        </w:rPr>
        <w:t xml:space="preserve"> з дня </w:t>
      </w:r>
      <w:proofErr w:type="spellStart"/>
      <w:r w:rsidRPr="005965D5">
        <w:rPr>
          <w:rFonts w:ascii="Times New Roman" w:eastAsia="Times New Roman" w:hAnsi="Times New Roman" w:cs="Times New Roman"/>
          <w:color w:val="333333"/>
          <w:sz w:val="24"/>
          <w:szCs w:val="24"/>
        </w:rPr>
        <w:t>припинення</w:t>
      </w:r>
      <w:proofErr w:type="spellEnd"/>
      <w:r w:rsidRPr="005965D5">
        <w:rPr>
          <w:rFonts w:ascii="Times New Roman" w:eastAsia="Times New Roman" w:hAnsi="Times New Roman" w:cs="Times New Roman"/>
          <w:color w:val="333333"/>
          <w:sz w:val="24"/>
          <w:szCs w:val="24"/>
        </w:rPr>
        <w:t xml:space="preserve"> або </w:t>
      </w:r>
      <w:proofErr w:type="spellStart"/>
      <w:r w:rsidRPr="005965D5">
        <w:rPr>
          <w:rFonts w:ascii="Times New Roman" w:eastAsia="Times New Roman" w:hAnsi="Times New Roman" w:cs="Times New Roman"/>
          <w:color w:val="333333"/>
          <w:sz w:val="24"/>
          <w:szCs w:val="24"/>
        </w:rPr>
        <w:t>скасування</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воєнного</w:t>
      </w:r>
      <w:proofErr w:type="spellEnd"/>
      <w:r w:rsidRPr="005965D5">
        <w:rPr>
          <w:rFonts w:ascii="Times New Roman" w:eastAsia="Times New Roman" w:hAnsi="Times New Roman" w:cs="Times New Roman"/>
          <w:color w:val="333333"/>
          <w:sz w:val="24"/>
          <w:szCs w:val="24"/>
        </w:rPr>
        <w:t xml:space="preserve"> стану;</w:t>
      </w:r>
    </w:p>
    <w:p w:rsidR="0013236B" w:rsidRPr="005965D5"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3" w:name="n8"/>
      <w:bookmarkEnd w:id="3"/>
      <w:proofErr w:type="spellStart"/>
      <w:r w:rsidRPr="005965D5">
        <w:rPr>
          <w:rFonts w:ascii="Times New Roman" w:eastAsia="Times New Roman" w:hAnsi="Times New Roman" w:cs="Times New Roman"/>
          <w:color w:val="333333"/>
          <w:sz w:val="24"/>
          <w:szCs w:val="24"/>
        </w:rPr>
        <w:t>паспорти</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громадян</w:t>
      </w:r>
      <w:proofErr w:type="spellEnd"/>
      <w:r w:rsidRPr="005965D5">
        <w:rPr>
          <w:rFonts w:ascii="Times New Roman" w:eastAsia="Times New Roman" w:hAnsi="Times New Roman" w:cs="Times New Roman"/>
          <w:color w:val="333333"/>
          <w:sz w:val="24"/>
          <w:szCs w:val="24"/>
        </w:rPr>
        <w:t xml:space="preserve"> України у </w:t>
      </w:r>
      <w:proofErr w:type="spellStart"/>
      <w:r w:rsidRPr="005965D5">
        <w:rPr>
          <w:rFonts w:ascii="Times New Roman" w:eastAsia="Times New Roman" w:hAnsi="Times New Roman" w:cs="Times New Roman"/>
          <w:color w:val="333333"/>
          <w:sz w:val="24"/>
          <w:szCs w:val="24"/>
        </w:rPr>
        <w:t>формі</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картки</w:t>
      </w:r>
      <w:proofErr w:type="spellEnd"/>
      <w:r w:rsidRPr="005965D5">
        <w:rPr>
          <w:rFonts w:ascii="Times New Roman" w:eastAsia="Times New Roman" w:hAnsi="Times New Roman" w:cs="Times New Roman"/>
          <w:color w:val="333333"/>
          <w:sz w:val="24"/>
          <w:szCs w:val="24"/>
        </w:rPr>
        <w:t xml:space="preserve">, строк </w:t>
      </w:r>
      <w:proofErr w:type="spellStart"/>
      <w:r w:rsidRPr="005965D5">
        <w:rPr>
          <w:rFonts w:ascii="Times New Roman" w:eastAsia="Times New Roman" w:hAnsi="Times New Roman" w:cs="Times New Roman"/>
          <w:color w:val="333333"/>
          <w:sz w:val="24"/>
          <w:szCs w:val="24"/>
        </w:rPr>
        <w:t>дії</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яких</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закінчився</w:t>
      </w:r>
      <w:proofErr w:type="spellEnd"/>
      <w:r w:rsidRPr="005965D5">
        <w:rPr>
          <w:rFonts w:ascii="Times New Roman" w:eastAsia="Times New Roman" w:hAnsi="Times New Roman" w:cs="Times New Roman"/>
          <w:color w:val="333333"/>
          <w:sz w:val="24"/>
          <w:szCs w:val="24"/>
        </w:rPr>
        <w:t xml:space="preserve"> за 30 </w:t>
      </w:r>
      <w:proofErr w:type="spellStart"/>
      <w:r w:rsidRPr="005965D5">
        <w:rPr>
          <w:rFonts w:ascii="Times New Roman" w:eastAsia="Times New Roman" w:hAnsi="Times New Roman" w:cs="Times New Roman"/>
          <w:color w:val="333333"/>
          <w:sz w:val="24"/>
          <w:szCs w:val="24"/>
        </w:rPr>
        <w:t>днів</w:t>
      </w:r>
      <w:proofErr w:type="spellEnd"/>
      <w:r w:rsidRPr="005965D5">
        <w:rPr>
          <w:rFonts w:ascii="Times New Roman" w:eastAsia="Times New Roman" w:hAnsi="Times New Roman" w:cs="Times New Roman"/>
          <w:color w:val="333333"/>
          <w:sz w:val="24"/>
          <w:szCs w:val="24"/>
        </w:rPr>
        <w:t xml:space="preserve"> до 24 лютого 2022 р. та </w:t>
      </w:r>
      <w:proofErr w:type="spellStart"/>
      <w:r w:rsidRPr="005965D5">
        <w:rPr>
          <w:rFonts w:ascii="Times New Roman" w:eastAsia="Times New Roman" w:hAnsi="Times New Roman" w:cs="Times New Roman"/>
          <w:color w:val="333333"/>
          <w:sz w:val="24"/>
          <w:szCs w:val="24"/>
        </w:rPr>
        <w:t>після</w:t>
      </w:r>
      <w:proofErr w:type="spellEnd"/>
      <w:r w:rsidRPr="005965D5">
        <w:rPr>
          <w:rFonts w:ascii="Times New Roman" w:eastAsia="Times New Roman" w:hAnsi="Times New Roman" w:cs="Times New Roman"/>
          <w:color w:val="333333"/>
          <w:sz w:val="24"/>
          <w:szCs w:val="24"/>
        </w:rPr>
        <w:t xml:space="preserve"> 24 лютого 2022 р., та </w:t>
      </w:r>
      <w:proofErr w:type="spellStart"/>
      <w:r w:rsidRPr="005965D5">
        <w:rPr>
          <w:rFonts w:ascii="Times New Roman" w:eastAsia="Times New Roman" w:hAnsi="Times New Roman" w:cs="Times New Roman"/>
          <w:color w:val="333333"/>
          <w:sz w:val="24"/>
          <w:szCs w:val="24"/>
        </w:rPr>
        <w:t>паспорти</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громадянина</w:t>
      </w:r>
      <w:proofErr w:type="spellEnd"/>
      <w:r w:rsidRPr="005965D5">
        <w:rPr>
          <w:rFonts w:ascii="Times New Roman" w:eastAsia="Times New Roman" w:hAnsi="Times New Roman" w:cs="Times New Roman"/>
          <w:color w:val="333333"/>
          <w:sz w:val="24"/>
          <w:szCs w:val="24"/>
        </w:rPr>
        <w:t xml:space="preserve"> України </w:t>
      </w:r>
      <w:proofErr w:type="spellStart"/>
      <w:r w:rsidRPr="005965D5">
        <w:rPr>
          <w:rFonts w:ascii="Times New Roman" w:eastAsia="Times New Roman" w:hAnsi="Times New Roman" w:cs="Times New Roman"/>
          <w:color w:val="333333"/>
          <w:sz w:val="24"/>
          <w:szCs w:val="24"/>
        </w:rPr>
        <w:t>зразка</w:t>
      </w:r>
      <w:proofErr w:type="spellEnd"/>
      <w:r w:rsidRPr="005965D5">
        <w:rPr>
          <w:rFonts w:ascii="Times New Roman" w:eastAsia="Times New Roman" w:hAnsi="Times New Roman" w:cs="Times New Roman"/>
          <w:color w:val="333333"/>
          <w:sz w:val="24"/>
          <w:szCs w:val="24"/>
        </w:rPr>
        <w:t xml:space="preserve"> 1994 року, до </w:t>
      </w:r>
      <w:proofErr w:type="spellStart"/>
      <w:r w:rsidRPr="005965D5">
        <w:rPr>
          <w:rFonts w:ascii="Times New Roman" w:eastAsia="Times New Roman" w:hAnsi="Times New Roman" w:cs="Times New Roman"/>
          <w:color w:val="333333"/>
          <w:sz w:val="24"/>
          <w:szCs w:val="24"/>
        </w:rPr>
        <w:t>яких</w:t>
      </w:r>
      <w:proofErr w:type="spellEnd"/>
      <w:r w:rsidRPr="005965D5">
        <w:rPr>
          <w:rFonts w:ascii="Times New Roman" w:eastAsia="Times New Roman" w:hAnsi="Times New Roman" w:cs="Times New Roman"/>
          <w:color w:val="333333"/>
          <w:sz w:val="24"/>
          <w:szCs w:val="24"/>
        </w:rPr>
        <w:t xml:space="preserve"> не </w:t>
      </w:r>
      <w:proofErr w:type="spellStart"/>
      <w:r w:rsidRPr="005965D5">
        <w:rPr>
          <w:rFonts w:ascii="Times New Roman" w:eastAsia="Times New Roman" w:hAnsi="Times New Roman" w:cs="Times New Roman"/>
          <w:color w:val="333333"/>
          <w:sz w:val="24"/>
          <w:szCs w:val="24"/>
        </w:rPr>
        <w:t>вклеєно</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фотокартку</w:t>
      </w:r>
      <w:proofErr w:type="spellEnd"/>
      <w:r w:rsidRPr="005965D5">
        <w:rPr>
          <w:rFonts w:ascii="Times New Roman" w:eastAsia="Times New Roman" w:hAnsi="Times New Roman" w:cs="Times New Roman"/>
          <w:color w:val="333333"/>
          <w:sz w:val="24"/>
          <w:szCs w:val="24"/>
        </w:rPr>
        <w:t xml:space="preserve"> особи у </w:t>
      </w:r>
      <w:proofErr w:type="spellStart"/>
      <w:r w:rsidRPr="005965D5">
        <w:rPr>
          <w:rFonts w:ascii="Times New Roman" w:eastAsia="Times New Roman" w:hAnsi="Times New Roman" w:cs="Times New Roman"/>
          <w:color w:val="333333"/>
          <w:sz w:val="24"/>
          <w:szCs w:val="24"/>
        </w:rPr>
        <w:t>разі</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досягнення</w:t>
      </w:r>
      <w:proofErr w:type="spellEnd"/>
      <w:r w:rsidRPr="005965D5">
        <w:rPr>
          <w:rFonts w:ascii="Times New Roman" w:eastAsia="Times New Roman" w:hAnsi="Times New Roman" w:cs="Times New Roman"/>
          <w:color w:val="333333"/>
          <w:sz w:val="24"/>
          <w:szCs w:val="24"/>
        </w:rPr>
        <w:t xml:space="preserve"> нею 25- </w:t>
      </w:r>
      <w:proofErr w:type="spellStart"/>
      <w:r w:rsidRPr="005965D5">
        <w:rPr>
          <w:rFonts w:ascii="Times New Roman" w:eastAsia="Times New Roman" w:hAnsi="Times New Roman" w:cs="Times New Roman"/>
          <w:color w:val="333333"/>
          <w:sz w:val="24"/>
          <w:szCs w:val="24"/>
        </w:rPr>
        <w:t>чи</w:t>
      </w:r>
      <w:proofErr w:type="spellEnd"/>
      <w:r w:rsidRPr="005965D5">
        <w:rPr>
          <w:rFonts w:ascii="Times New Roman" w:eastAsia="Times New Roman" w:hAnsi="Times New Roman" w:cs="Times New Roman"/>
          <w:color w:val="333333"/>
          <w:sz w:val="24"/>
          <w:szCs w:val="24"/>
        </w:rPr>
        <w:t xml:space="preserve"> 45-річного </w:t>
      </w:r>
      <w:proofErr w:type="spellStart"/>
      <w:r w:rsidRPr="005965D5">
        <w:rPr>
          <w:rFonts w:ascii="Times New Roman" w:eastAsia="Times New Roman" w:hAnsi="Times New Roman" w:cs="Times New Roman"/>
          <w:color w:val="333333"/>
          <w:sz w:val="24"/>
          <w:szCs w:val="24"/>
        </w:rPr>
        <w:t>віку</w:t>
      </w:r>
      <w:proofErr w:type="spellEnd"/>
      <w:r w:rsidRPr="005965D5">
        <w:rPr>
          <w:rFonts w:ascii="Times New Roman" w:eastAsia="Times New Roman" w:hAnsi="Times New Roman" w:cs="Times New Roman"/>
          <w:color w:val="333333"/>
          <w:sz w:val="24"/>
          <w:szCs w:val="24"/>
        </w:rPr>
        <w:t xml:space="preserve">, строк </w:t>
      </w:r>
      <w:proofErr w:type="spellStart"/>
      <w:r w:rsidRPr="005965D5">
        <w:rPr>
          <w:rFonts w:ascii="Times New Roman" w:eastAsia="Times New Roman" w:hAnsi="Times New Roman" w:cs="Times New Roman"/>
          <w:color w:val="333333"/>
          <w:sz w:val="24"/>
          <w:szCs w:val="24"/>
        </w:rPr>
        <w:t>вклеювання</w:t>
      </w:r>
      <w:proofErr w:type="spellEnd"/>
      <w:r w:rsidRPr="005965D5">
        <w:rPr>
          <w:rFonts w:ascii="Times New Roman" w:eastAsia="Times New Roman" w:hAnsi="Times New Roman" w:cs="Times New Roman"/>
          <w:color w:val="333333"/>
          <w:sz w:val="24"/>
          <w:szCs w:val="24"/>
        </w:rPr>
        <w:t xml:space="preserve"> до </w:t>
      </w:r>
      <w:proofErr w:type="spellStart"/>
      <w:r w:rsidRPr="005965D5">
        <w:rPr>
          <w:rFonts w:ascii="Times New Roman" w:eastAsia="Times New Roman" w:hAnsi="Times New Roman" w:cs="Times New Roman"/>
          <w:color w:val="333333"/>
          <w:sz w:val="24"/>
          <w:szCs w:val="24"/>
        </w:rPr>
        <w:t>яких</w:t>
      </w:r>
      <w:proofErr w:type="spellEnd"/>
      <w:r w:rsidRPr="005965D5">
        <w:rPr>
          <w:rFonts w:ascii="Times New Roman" w:eastAsia="Times New Roman" w:hAnsi="Times New Roman" w:cs="Times New Roman"/>
          <w:color w:val="333333"/>
          <w:sz w:val="24"/>
          <w:szCs w:val="24"/>
        </w:rPr>
        <w:t xml:space="preserve"> настав за 30 </w:t>
      </w:r>
      <w:proofErr w:type="spellStart"/>
      <w:r w:rsidRPr="005965D5">
        <w:rPr>
          <w:rFonts w:ascii="Times New Roman" w:eastAsia="Times New Roman" w:hAnsi="Times New Roman" w:cs="Times New Roman"/>
          <w:color w:val="333333"/>
          <w:sz w:val="24"/>
          <w:szCs w:val="24"/>
        </w:rPr>
        <w:t>днів</w:t>
      </w:r>
      <w:proofErr w:type="spellEnd"/>
      <w:r w:rsidRPr="005965D5">
        <w:rPr>
          <w:rFonts w:ascii="Times New Roman" w:eastAsia="Times New Roman" w:hAnsi="Times New Roman" w:cs="Times New Roman"/>
          <w:color w:val="333333"/>
          <w:sz w:val="24"/>
          <w:szCs w:val="24"/>
        </w:rPr>
        <w:t xml:space="preserve"> до 24 лютого 2022 р. та </w:t>
      </w:r>
      <w:proofErr w:type="spellStart"/>
      <w:r w:rsidRPr="005965D5">
        <w:rPr>
          <w:rFonts w:ascii="Times New Roman" w:eastAsia="Times New Roman" w:hAnsi="Times New Roman" w:cs="Times New Roman"/>
          <w:color w:val="333333"/>
          <w:sz w:val="24"/>
          <w:szCs w:val="24"/>
        </w:rPr>
        <w:t>після</w:t>
      </w:r>
      <w:proofErr w:type="spellEnd"/>
      <w:r w:rsidRPr="005965D5">
        <w:rPr>
          <w:rFonts w:ascii="Times New Roman" w:eastAsia="Times New Roman" w:hAnsi="Times New Roman" w:cs="Times New Roman"/>
          <w:color w:val="333333"/>
          <w:sz w:val="24"/>
          <w:szCs w:val="24"/>
        </w:rPr>
        <w:t xml:space="preserve"> 24 лютого 2022 р., є документами, що </w:t>
      </w:r>
      <w:proofErr w:type="spellStart"/>
      <w:r w:rsidRPr="005965D5">
        <w:rPr>
          <w:rFonts w:ascii="Times New Roman" w:eastAsia="Times New Roman" w:hAnsi="Times New Roman" w:cs="Times New Roman"/>
          <w:color w:val="333333"/>
          <w:sz w:val="24"/>
          <w:szCs w:val="24"/>
        </w:rPr>
        <w:t>посвідчують</w:t>
      </w:r>
      <w:proofErr w:type="spellEnd"/>
      <w:r w:rsidRPr="005965D5">
        <w:rPr>
          <w:rFonts w:ascii="Times New Roman" w:eastAsia="Times New Roman" w:hAnsi="Times New Roman" w:cs="Times New Roman"/>
          <w:color w:val="333333"/>
          <w:sz w:val="24"/>
          <w:szCs w:val="24"/>
        </w:rPr>
        <w:t xml:space="preserve"> особу та </w:t>
      </w:r>
      <w:proofErr w:type="spellStart"/>
      <w:r w:rsidRPr="005965D5">
        <w:rPr>
          <w:rFonts w:ascii="Times New Roman" w:eastAsia="Times New Roman" w:hAnsi="Times New Roman" w:cs="Times New Roman"/>
          <w:color w:val="333333"/>
          <w:sz w:val="24"/>
          <w:szCs w:val="24"/>
        </w:rPr>
        <w:t>підтверджують</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громадянство</w:t>
      </w:r>
      <w:proofErr w:type="spellEnd"/>
      <w:r w:rsidRPr="005965D5">
        <w:rPr>
          <w:rFonts w:ascii="Times New Roman" w:eastAsia="Times New Roman" w:hAnsi="Times New Roman" w:cs="Times New Roman"/>
          <w:color w:val="333333"/>
          <w:sz w:val="24"/>
          <w:szCs w:val="24"/>
        </w:rPr>
        <w:t xml:space="preserve"> України та </w:t>
      </w:r>
      <w:proofErr w:type="spellStart"/>
      <w:r w:rsidRPr="005965D5">
        <w:rPr>
          <w:rFonts w:ascii="Times New Roman" w:eastAsia="Times New Roman" w:hAnsi="Times New Roman" w:cs="Times New Roman"/>
          <w:color w:val="333333"/>
          <w:sz w:val="24"/>
          <w:szCs w:val="24"/>
        </w:rPr>
        <w:t>підлягають</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обміну</w:t>
      </w:r>
      <w:proofErr w:type="spellEnd"/>
      <w:r w:rsidRPr="005965D5">
        <w:rPr>
          <w:rFonts w:ascii="Times New Roman" w:eastAsia="Times New Roman" w:hAnsi="Times New Roman" w:cs="Times New Roman"/>
          <w:color w:val="333333"/>
          <w:sz w:val="24"/>
          <w:szCs w:val="24"/>
        </w:rPr>
        <w:t xml:space="preserve"> або </w:t>
      </w:r>
      <w:proofErr w:type="spellStart"/>
      <w:r w:rsidRPr="005965D5">
        <w:rPr>
          <w:rFonts w:ascii="Times New Roman" w:eastAsia="Times New Roman" w:hAnsi="Times New Roman" w:cs="Times New Roman"/>
          <w:color w:val="333333"/>
          <w:sz w:val="24"/>
          <w:szCs w:val="24"/>
        </w:rPr>
        <w:t>вклеюванню</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нових</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фотокарток</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відповідно</w:t>
      </w:r>
      <w:proofErr w:type="spellEnd"/>
      <w:r w:rsidRPr="005965D5">
        <w:rPr>
          <w:rFonts w:ascii="Times New Roman" w:eastAsia="Times New Roman" w:hAnsi="Times New Roman" w:cs="Times New Roman"/>
          <w:color w:val="333333"/>
          <w:sz w:val="24"/>
          <w:szCs w:val="24"/>
        </w:rPr>
        <w:t xml:space="preserve"> до </w:t>
      </w:r>
      <w:proofErr w:type="spellStart"/>
      <w:r w:rsidRPr="005965D5">
        <w:rPr>
          <w:rFonts w:ascii="Times New Roman" w:eastAsia="Times New Roman" w:hAnsi="Times New Roman" w:cs="Times New Roman"/>
          <w:color w:val="333333"/>
          <w:sz w:val="24"/>
          <w:szCs w:val="24"/>
        </w:rPr>
        <w:t>досягнутого</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віку</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протягом</w:t>
      </w:r>
      <w:proofErr w:type="spellEnd"/>
      <w:r w:rsidRPr="005965D5">
        <w:rPr>
          <w:rFonts w:ascii="Times New Roman" w:eastAsia="Times New Roman" w:hAnsi="Times New Roman" w:cs="Times New Roman"/>
          <w:color w:val="333333"/>
          <w:sz w:val="24"/>
          <w:szCs w:val="24"/>
        </w:rPr>
        <w:t xml:space="preserve"> 30 </w:t>
      </w:r>
      <w:proofErr w:type="spellStart"/>
      <w:r w:rsidRPr="005965D5">
        <w:rPr>
          <w:rFonts w:ascii="Times New Roman" w:eastAsia="Times New Roman" w:hAnsi="Times New Roman" w:cs="Times New Roman"/>
          <w:color w:val="333333"/>
          <w:sz w:val="24"/>
          <w:szCs w:val="24"/>
        </w:rPr>
        <w:t>календарних</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днів</w:t>
      </w:r>
      <w:proofErr w:type="spellEnd"/>
      <w:r w:rsidRPr="005965D5">
        <w:rPr>
          <w:rFonts w:ascii="Times New Roman" w:eastAsia="Times New Roman" w:hAnsi="Times New Roman" w:cs="Times New Roman"/>
          <w:color w:val="333333"/>
          <w:sz w:val="24"/>
          <w:szCs w:val="24"/>
        </w:rPr>
        <w:t xml:space="preserve"> з дня </w:t>
      </w:r>
      <w:proofErr w:type="spellStart"/>
      <w:r w:rsidRPr="005965D5">
        <w:rPr>
          <w:rFonts w:ascii="Times New Roman" w:eastAsia="Times New Roman" w:hAnsi="Times New Roman" w:cs="Times New Roman"/>
          <w:color w:val="333333"/>
          <w:sz w:val="24"/>
          <w:szCs w:val="24"/>
        </w:rPr>
        <w:t>припинення</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чи</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скасування</w:t>
      </w:r>
      <w:proofErr w:type="spellEnd"/>
      <w:r w:rsidRPr="005965D5">
        <w:rPr>
          <w:rFonts w:ascii="Times New Roman" w:eastAsia="Times New Roman" w:hAnsi="Times New Roman" w:cs="Times New Roman"/>
          <w:color w:val="333333"/>
          <w:sz w:val="24"/>
          <w:szCs w:val="24"/>
        </w:rPr>
        <w:t xml:space="preserve"> </w:t>
      </w:r>
      <w:proofErr w:type="spellStart"/>
      <w:r w:rsidRPr="005965D5">
        <w:rPr>
          <w:rFonts w:ascii="Times New Roman" w:eastAsia="Times New Roman" w:hAnsi="Times New Roman" w:cs="Times New Roman"/>
          <w:color w:val="333333"/>
          <w:sz w:val="24"/>
          <w:szCs w:val="24"/>
        </w:rPr>
        <w:t>воєнного</w:t>
      </w:r>
      <w:proofErr w:type="spellEnd"/>
      <w:r w:rsidRPr="005965D5">
        <w:rPr>
          <w:rFonts w:ascii="Times New Roman" w:eastAsia="Times New Roman" w:hAnsi="Times New Roman" w:cs="Times New Roman"/>
          <w:color w:val="333333"/>
          <w:sz w:val="24"/>
          <w:szCs w:val="24"/>
        </w:rPr>
        <w:t xml:space="preserve"> стану.</w:t>
      </w:r>
    </w:p>
    <w:p w:rsidR="00B90701" w:rsidRDefault="00B90701" w:rsidP="003E2271">
      <w:pPr>
        <w:spacing w:line="240" w:lineRule="auto"/>
        <w:rPr>
          <w:rFonts w:ascii="Times New Roman" w:eastAsia="Times New Roman" w:hAnsi="Times New Roman" w:cs="Calibri"/>
          <w:sz w:val="28"/>
          <w:szCs w:val="28"/>
          <w:lang w:val="uk-UA" w:eastAsia="ru-RU"/>
        </w:rPr>
      </w:pPr>
    </w:p>
    <w:p w:rsidR="001B3B89" w:rsidRPr="00F140E1" w:rsidRDefault="00D262AF" w:rsidP="003E2271">
      <w:pPr>
        <w:spacing w:line="240" w:lineRule="auto"/>
        <w:rPr>
          <w:rFonts w:ascii="Times New Roman" w:hAnsi="Times New Roman"/>
          <w:b/>
          <w:sz w:val="28"/>
          <w:szCs w:val="28"/>
          <w:lang w:val="uk-UA"/>
        </w:rPr>
      </w:pPr>
      <w:r>
        <w:rPr>
          <w:rFonts w:ascii="Times New Roman" w:eastAsia="Times New Roman" w:hAnsi="Times New Roman" w:cs="Calibri"/>
          <w:sz w:val="28"/>
          <w:szCs w:val="28"/>
          <w:lang w:val="uk-UA" w:eastAsia="ru-RU"/>
        </w:rPr>
        <w:t xml:space="preserve">Заступник начальника управління – </w:t>
      </w:r>
      <w:r>
        <w:rPr>
          <w:rFonts w:ascii="Times New Roman" w:eastAsia="Times New Roman" w:hAnsi="Times New Roman" w:cs="Calibri"/>
          <w:sz w:val="28"/>
          <w:szCs w:val="28"/>
          <w:lang w:val="uk-UA" w:eastAsia="ru-RU"/>
        </w:rPr>
        <w:br/>
        <w:t xml:space="preserve">начальник відділу </w:t>
      </w:r>
      <w:r w:rsidR="006B71C9">
        <w:rPr>
          <w:rFonts w:ascii="Times New Roman" w:eastAsia="Times New Roman" w:hAnsi="Times New Roman" w:cs="Calibri"/>
          <w:sz w:val="28"/>
          <w:szCs w:val="28"/>
          <w:lang w:val="uk-UA" w:eastAsia="ru-RU"/>
        </w:rPr>
        <w:t xml:space="preserve">декларування та </w:t>
      </w:r>
      <w:r w:rsidR="006B71C9">
        <w:rPr>
          <w:rFonts w:ascii="Times New Roman" w:eastAsia="Times New Roman" w:hAnsi="Times New Roman" w:cs="Calibri"/>
          <w:sz w:val="28"/>
          <w:szCs w:val="28"/>
          <w:lang w:val="uk-UA" w:eastAsia="ru-RU"/>
        </w:rPr>
        <w:br/>
      </w:r>
      <w:r w:rsidRPr="00FD4151">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r w:rsidR="001B3B89" w:rsidRPr="00F140E1">
        <w:rPr>
          <w:rFonts w:ascii="Times New Roman" w:eastAsia="Times New Roman" w:hAnsi="Times New Roman" w:cs="Calibri"/>
          <w:sz w:val="28"/>
          <w:szCs w:val="28"/>
          <w:lang w:val="uk-UA" w:eastAsia="ru-RU"/>
        </w:rPr>
        <w:t xml:space="preserve">                                 </w:t>
      </w:r>
      <w:r w:rsidR="001B3B89">
        <w:rPr>
          <w:rFonts w:ascii="Times New Roman" w:eastAsia="Times New Roman" w:hAnsi="Times New Roman" w:cs="Calibri"/>
          <w:sz w:val="28"/>
          <w:szCs w:val="28"/>
          <w:lang w:val="uk-UA" w:eastAsia="ru-RU"/>
        </w:rPr>
        <w:t xml:space="preserve">               </w:t>
      </w:r>
      <w:r w:rsidR="001B3B89" w:rsidRPr="00F140E1">
        <w:rPr>
          <w:rFonts w:ascii="Times New Roman" w:eastAsia="Times New Roman" w:hAnsi="Times New Roman" w:cs="Calibri"/>
          <w:sz w:val="28"/>
          <w:szCs w:val="28"/>
          <w:lang w:val="uk-UA" w:eastAsia="ru-RU"/>
        </w:rPr>
        <w:t xml:space="preserve">   </w:t>
      </w:r>
      <w:r w:rsidR="001B3B89" w:rsidRPr="00F140E1">
        <w:rPr>
          <w:rFonts w:ascii="Times New Roman" w:hAnsi="Times New Roman"/>
          <w:sz w:val="28"/>
          <w:szCs w:val="28"/>
          <w:lang w:val="uk-UA"/>
        </w:rPr>
        <w:t xml:space="preserve">             </w:t>
      </w:r>
      <w:r w:rsidR="001B3B89" w:rsidRPr="00F140E1">
        <w:rPr>
          <w:rFonts w:ascii="Times New Roman" w:hAnsi="Times New Roman"/>
          <w:b/>
          <w:sz w:val="28"/>
          <w:szCs w:val="28"/>
          <w:lang w:val="uk-UA"/>
        </w:rPr>
        <w:t xml:space="preserve">                                 </w:t>
      </w:r>
    </w:p>
    <w:p w:rsidR="001B3B89" w:rsidRDefault="001B3B89" w:rsidP="001B3B89">
      <w:pPr>
        <w:rPr>
          <w:rFonts w:ascii="Times New Roman" w:hAnsi="Times New Roman"/>
          <w:b/>
          <w:sz w:val="24"/>
          <w:szCs w:val="24"/>
          <w:lang w:val="uk-UA"/>
        </w:rPr>
      </w:pPr>
    </w:p>
    <w:sectPr w:rsidR="001B3B89" w:rsidSect="00FD4151">
      <w:headerReference w:type="default" r:id="rId12"/>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8D2" w:rsidRDefault="006838D2" w:rsidP="003E2271">
      <w:pPr>
        <w:spacing w:after="0" w:line="240" w:lineRule="auto"/>
      </w:pPr>
      <w:r>
        <w:separator/>
      </w:r>
    </w:p>
  </w:endnote>
  <w:endnote w:type="continuationSeparator" w:id="0">
    <w:p w:rsidR="006838D2" w:rsidRDefault="006838D2"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8D2" w:rsidRDefault="006838D2" w:rsidP="003E2271">
      <w:pPr>
        <w:spacing w:after="0" w:line="240" w:lineRule="auto"/>
      </w:pPr>
      <w:r>
        <w:separator/>
      </w:r>
    </w:p>
  </w:footnote>
  <w:footnote w:type="continuationSeparator" w:id="0">
    <w:p w:rsidR="006838D2" w:rsidRDefault="006838D2"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4A36B4" w:rsidRDefault="004A36B4">
        <w:pPr>
          <w:pStyle w:val="a5"/>
          <w:jc w:val="center"/>
        </w:pPr>
        <w:r>
          <w:fldChar w:fldCharType="begin"/>
        </w:r>
        <w:r>
          <w:instrText>PAGE   \* MERGEFORMAT</w:instrText>
        </w:r>
        <w:r>
          <w:fldChar w:fldCharType="separate"/>
        </w:r>
        <w:r w:rsidR="00ED5FA1">
          <w:rPr>
            <w:noProof/>
          </w:rPr>
          <w:t>3</w:t>
        </w:r>
        <w:r>
          <w:fldChar w:fldCharType="end"/>
        </w:r>
      </w:p>
    </w:sdtContent>
  </w:sdt>
  <w:p w:rsidR="004A36B4" w:rsidRDefault="004A36B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5A4B8D"/>
    <w:multiLevelType w:val="hybridMultilevel"/>
    <w:tmpl w:val="36384E22"/>
    <w:lvl w:ilvl="0" w:tplc="A6000244">
      <w:start w:val="4"/>
      <w:numFmt w:val="bullet"/>
      <w:lvlText w:val="-"/>
      <w:lvlJc w:val="left"/>
      <w:pPr>
        <w:ind w:left="700" w:hanging="360"/>
      </w:pPr>
      <w:rPr>
        <w:rFonts w:ascii="Times New Roman" w:eastAsia="Times New Roman" w:hAnsi="Times New Roman" w:cs="Times New Roman" w:hint="default"/>
        <w:color w:val="00000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02211"/>
    <w:rsid w:val="00010EBC"/>
    <w:rsid w:val="00021DC6"/>
    <w:rsid w:val="00051DF8"/>
    <w:rsid w:val="000868C1"/>
    <w:rsid w:val="000924AC"/>
    <w:rsid w:val="000B4CC6"/>
    <w:rsid w:val="000B4E91"/>
    <w:rsid w:val="000B76C0"/>
    <w:rsid w:val="000F1097"/>
    <w:rsid w:val="00113D65"/>
    <w:rsid w:val="00114E44"/>
    <w:rsid w:val="0013236B"/>
    <w:rsid w:val="001B3B89"/>
    <w:rsid w:val="001E56A0"/>
    <w:rsid w:val="00210EA9"/>
    <w:rsid w:val="00255CCA"/>
    <w:rsid w:val="00267993"/>
    <w:rsid w:val="002F51CA"/>
    <w:rsid w:val="003A3A20"/>
    <w:rsid w:val="003A3E14"/>
    <w:rsid w:val="003E2271"/>
    <w:rsid w:val="003E5338"/>
    <w:rsid w:val="003F4084"/>
    <w:rsid w:val="00414664"/>
    <w:rsid w:val="004367E3"/>
    <w:rsid w:val="00436B06"/>
    <w:rsid w:val="00445177"/>
    <w:rsid w:val="00483ACE"/>
    <w:rsid w:val="00495865"/>
    <w:rsid w:val="004A36B4"/>
    <w:rsid w:val="004B3F13"/>
    <w:rsid w:val="004D60E2"/>
    <w:rsid w:val="004E45B1"/>
    <w:rsid w:val="00511E32"/>
    <w:rsid w:val="0051590E"/>
    <w:rsid w:val="00550DC9"/>
    <w:rsid w:val="005732F7"/>
    <w:rsid w:val="00581FF8"/>
    <w:rsid w:val="00584A89"/>
    <w:rsid w:val="005965D5"/>
    <w:rsid w:val="00597E16"/>
    <w:rsid w:val="00663315"/>
    <w:rsid w:val="006838D2"/>
    <w:rsid w:val="006B3D0B"/>
    <w:rsid w:val="006B71C9"/>
    <w:rsid w:val="007012C8"/>
    <w:rsid w:val="00705664"/>
    <w:rsid w:val="00706A96"/>
    <w:rsid w:val="007369FA"/>
    <w:rsid w:val="0074522D"/>
    <w:rsid w:val="007B542E"/>
    <w:rsid w:val="008148C9"/>
    <w:rsid w:val="00823863"/>
    <w:rsid w:val="00882DE1"/>
    <w:rsid w:val="00892D09"/>
    <w:rsid w:val="008A5532"/>
    <w:rsid w:val="008A656A"/>
    <w:rsid w:val="008B3B03"/>
    <w:rsid w:val="008C4261"/>
    <w:rsid w:val="009005C8"/>
    <w:rsid w:val="00900F15"/>
    <w:rsid w:val="00936831"/>
    <w:rsid w:val="00984BDC"/>
    <w:rsid w:val="009D3A65"/>
    <w:rsid w:val="00A363CE"/>
    <w:rsid w:val="00A41CCF"/>
    <w:rsid w:val="00A50ED1"/>
    <w:rsid w:val="00A922D7"/>
    <w:rsid w:val="00AB6EA2"/>
    <w:rsid w:val="00AF1ECE"/>
    <w:rsid w:val="00B62B1A"/>
    <w:rsid w:val="00B83C58"/>
    <w:rsid w:val="00B85508"/>
    <w:rsid w:val="00B90701"/>
    <w:rsid w:val="00BC502E"/>
    <w:rsid w:val="00BF15CB"/>
    <w:rsid w:val="00C07514"/>
    <w:rsid w:val="00C36807"/>
    <w:rsid w:val="00C433A9"/>
    <w:rsid w:val="00C516DC"/>
    <w:rsid w:val="00CB300A"/>
    <w:rsid w:val="00CD614D"/>
    <w:rsid w:val="00CD7202"/>
    <w:rsid w:val="00CE4E24"/>
    <w:rsid w:val="00D262AF"/>
    <w:rsid w:val="00D7004D"/>
    <w:rsid w:val="00DC03E6"/>
    <w:rsid w:val="00E1058D"/>
    <w:rsid w:val="00E9321C"/>
    <w:rsid w:val="00EA2DE1"/>
    <w:rsid w:val="00EA482A"/>
    <w:rsid w:val="00EC0CD7"/>
    <w:rsid w:val="00ED5FA1"/>
    <w:rsid w:val="00F16044"/>
    <w:rsid w:val="00F22E5E"/>
    <w:rsid w:val="00F36261"/>
    <w:rsid w:val="00F4525E"/>
    <w:rsid w:val="00F61BF5"/>
    <w:rsid w:val="00F70897"/>
    <w:rsid w:val="00FD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D59AA"/>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 w:type="table" w:styleId="aa">
    <w:name w:val="Table Grid"/>
    <w:basedOn w:val="a1"/>
    <w:uiPriority w:val="99"/>
    <w:rsid w:val="00445177"/>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D5FA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D5F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318">
      <w:bodyDiv w:val="1"/>
      <w:marLeft w:val="0"/>
      <w:marRight w:val="0"/>
      <w:marTop w:val="0"/>
      <w:marBottom w:val="0"/>
      <w:divBdr>
        <w:top w:val="none" w:sz="0" w:space="0" w:color="auto"/>
        <w:left w:val="none" w:sz="0" w:space="0" w:color="auto"/>
        <w:bottom w:val="none" w:sz="0" w:space="0" w:color="auto"/>
        <w:right w:val="none" w:sz="0" w:space="0" w:color="auto"/>
      </w:divBdr>
    </w:div>
    <w:div w:id="278683264">
      <w:bodyDiv w:val="1"/>
      <w:marLeft w:val="0"/>
      <w:marRight w:val="0"/>
      <w:marTop w:val="0"/>
      <w:marBottom w:val="0"/>
      <w:divBdr>
        <w:top w:val="none" w:sz="0" w:space="0" w:color="auto"/>
        <w:left w:val="none" w:sz="0" w:space="0" w:color="auto"/>
        <w:bottom w:val="none" w:sz="0" w:space="0" w:color="auto"/>
        <w:right w:val="none" w:sz="0" w:space="0" w:color="auto"/>
      </w:divBdr>
    </w:div>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51-15" TargetMode="External"/><Relationship Id="rId5" Type="http://schemas.openxmlformats.org/officeDocument/2006/relationships/webSettings" Target="webSettings.xml"/><Relationship Id="rId10" Type="http://schemas.openxmlformats.org/officeDocument/2006/relationships/hyperlink" Target="https://zakon.rada.gov.ua/laws/show/851-15" TargetMode="Externa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C008-B89B-46C1-AA8B-7AACFA3F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3</Pages>
  <Words>4281</Words>
  <Characters>2441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Покидько Наталия</cp:lastModifiedBy>
  <cp:revision>8</cp:revision>
  <cp:lastPrinted>2025-09-09T05:55:00Z</cp:lastPrinted>
  <dcterms:created xsi:type="dcterms:W3CDTF">2024-10-06T09:44:00Z</dcterms:created>
  <dcterms:modified xsi:type="dcterms:W3CDTF">2025-09-09T05:57:00Z</dcterms:modified>
</cp:coreProperties>
</file>