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B991" w14:textId="77777777" w:rsidR="00C2396C" w:rsidRDefault="00C2396C" w:rsidP="00C2396C">
      <w:pPr>
        <w:tabs>
          <w:tab w:val="left" w:pos="3060"/>
        </w:tabs>
        <w:ind w:left="6237" w:right="-141"/>
        <w:jc w:val="left"/>
        <w:rPr>
          <w:sz w:val="24"/>
          <w:szCs w:val="24"/>
          <w:lang w:eastAsia="uk-UA"/>
        </w:rPr>
      </w:pPr>
      <w:r w:rsidRPr="00651DA1">
        <w:rPr>
          <w:sz w:val="24"/>
          <w:szCs w:val="24"/>
          <w:lang w:eastAsia="uk-UA"/>
        </w:rPr>
        <w:t>ЗАТВЕРДЖЕНО</w:t>
      </w:r>
    </w:p>
    <w:p w14:paraId="24EECEC3" w14:textId="77777777" w:rsidR="00C2396C" w:rsidRPr="00651DA1" w:rsidRDefault="00C2396C" w:rsidP="00C2396C">
      <w:pPr>
        <w:tabs>
          <w:tab w:val="left" w:pos="3060"/>
        </w:tabs>
        <w:ind w:left="6237" w:right="-141"/>
        <w:jc w:val="left"/>
        <w:rPr>
          <w:sz w:val="24"/>
          <w:szCs w:val="24"/>
          <w:lang w:eastAsia="uk-UA"/>
        </w:rPr>
      </w:pPr>
    </w:p>
    <w:p w14:paraId="787ED592" w14:textId="77777777" w:rsidR="00C2396C" w:rsidRDefault="00C2396C" w:rsidP="00C2396C">
      <w:pPr>
        <w:tabs>
          <w:tab w:val="left" w:pos="3060"/>
        </w:tabs>
        <w:ind w:left="6237" w:right="-141"/>
        <w:jc w:val="left"/>
        <w:rPr>
          <w:sz w:val="24"/>
          <w:szCs w:val="24"/>
          <w:lang w:eastAsia="uk-UA"/>
        </w:rPr>
      </w:pPr>
      <w:r>
        <w:rPr>
          <w:sz w:val="24"/>
          <w:szCs w:val="24"/>
          <w:lang w:eastAsia="uk-UA"/>
        </w:rPr>
        <w:t xml:space="preserve">Наказ Східного міжрегіонального управління </w:t>
      </w:r>
      <w:r w:rsidRPr="00651DA1">
        <w:rPr>
          <w:sz w:val="24"/>
          <w:szCs w:val="24"/>
          <w:lang w:eastAsia="uk-UA"/>
        </w:rPr>
        <w:t xml:space="preserve">Міністерства юстиції </w:t>
      </w:r>
    </w:p>
    <w:p w14:paraId="34D42DDD" w14:textId="77777777" w:rsidR="00C2396C" w:rsidRPr="00651DA1" w:rsidRDefault="00C2396C" w:rsidP="00C2396C">
      <w:pPr>
        <w:tabs>
          <w:tab w:val="left" w:pos="3060"/>
        </w:tabs>
        <w:ind w:left="6237" w:right="-141"/>
        <w:jc w:val="left"/>
        <w:rPr>
          <w:sz w:val="24"/>
          <w:szCs w:val="24"/>
          <w:lang w:eastAsia="uk-UA"/>
        </w:rPr>
      </w:pPr>
    </w:p>
    <w:p w14:paraId="4AF03972" w14:textId="77777777" w:rsidR="00C2396C" w:rsidRDefault="00C2396C" w:rsidP="00C2396C">
      <w:pPr>
        <w:tabs>
          <w:tab w:val="left" w:pos="3060"/>
        </w:tabs>
        <w:ind w:left="6237" w:right="-141"/>
        <w:jc w:val="left"/>
        <w:rPr>
          <w:sz w:val="24"/>
          <w:szCs w:val="24"/>
          <w:lang w:eastAsia="uk-UA"/>
        </w:rPr>
      </w:pPr>
      <w:r>
        <w:rPr>
          <w:sz w:val="24"/>
          <w:szCs w:val="24"/>
          <w:u w:val="single"/>
          <w:lang w:eastAsia="uk-UA"/>
        </w:rPr>
        <w:t>04.03.2025</w:t>
      </w:r>
      <w:r>
        <w:rPr>
          <w:sz w:val="24"/>
          <w:szCs w:val="24"/>
          <w:lang w:eastAsia="uk-UA"/>
        </w:rPr>
        <w:t xml:space="preserve"> № </w:t>
      </w:r>
      <w:r>
        <w:rPr>
          <w:sz w:val="24"/>
          <w:szCs w:val="24"/>
          <w:u w:val="single"/>
          <w:lang w:eastAsia="uk-UA"/>
        </w:rPr>
        <w:t>54/7</w:t>
      </w:r>
    </w:p>
    <w:p w14:paraId="7CD8B329" w14:textId="77777777" w:rsidR="00C2396C" w:rsidRPr="009B55EE" w:rsidRDefault="00C2396C" w:rsidP="00C2396C">
      <w:pPr>
        <w:tabs>
          <w:tab w:val="left" w:pos="3060"/>
        </w:tabs>
        <w:ind w:left="6237" w:right="-141"/>
        <w:jc w:val="left"/>
        <w:rPr>
          <w:b/>
          <w:sz w:val="24"/>
          <w:szCs w:val="24"/>
          <w:lang w:eastAsia="uk-UA"/>
        </w:rPr>
      </w:pPr>
    </w:p>
    <w:p w14:paraId="205E298D" w14:textId="77777777" w:rsidR="00C2396C" w:rsidRPr="009B55EE" w:rsidRDefault="00C2396C" w:rsidP="00C2396C">
      <w:pPr>
        <w:jc w:val="center"/>
        <w:rPr>
          <w:b/>
          <w:sz w:val="24"/>
          <w:szCs w:val="24"/>
          <w:lang w:eastAsia="uk-UA"/>
        </w:rPr>
      </w:pPr>
      <w:r w:rsidRPr="009B55EE">
        <w:rPr>
          <w:b/>
          <w:sz w:val="24"/>
          <w:szCs w:val="24"/>
          <w:lang w:eastAsia="uk-UA"/>
        </w:rPr>
        <w:t xml:space="preserve">ІНФОРМАЦІЙНА КАРТКА </w:t>
      </w:r>
    </w:p>
    <w:p w14:paraId="576CD13A" w14:textId="77777777" w:rsidR="00C2396C" w:rsidRDefault="00C2396C" w:rsidP="00C2396C">
      <w:pPr>
        <w:tabs>
          <w:tab w:val="left" w:pos="3969"/>
        </w:tabs>
        <w:jc w:val="center"/>
        <w:rPr>
          <w:b/>
          <w:sz w:val="24"/>
          <w:szCs w:val="24"/>
          <w:lang w:eastAsia="uk-UA"/>
        </w:rPr>
      </w:pPr>
      <w:r w:rsidRPr="009B55EE">
        <w:rPr>
          <w:b/>
          <w:sz w:val="24"/>
          <w:szCs w:val="24"/>
          <w:lang w:eastAsia="uk-UA"/>
        </w:rPr>
        <w:t xml:space="preserve">адміністративної послуги </w:t>
      </w:r>
    </w:p>
    <w:p w14:paraId="04A37118" w14:textId="77777777" w:rsidR="00C2396C" w:rsidRDefault="00C2396C" w:rsidP="00C2396C">
      <w:pPr>
        <w:tabs>
          <w:tab w:val="left" w:pos="3969"/>
        </w:tabs>
        <w:jc w:val="center"/>
        <w:rPr>
          <w:b/>
          <w:sz w:val="24"/>
          <w:szCs w:val="24"/>
          <w:lang w:eastAsia="uk-UA"/>
        </w:rPr>
      </w:pPr>
      <w:r w:rsidRPr="009B55EE">
        <w:rPr>
          <w:b/>
          <w:sz w:val="24"/>
          <w:szCs w:val="24"/>
          <w:lang w:eastAsia="uk-UA"/>
        </w:rPr>
        <w:t xml:space="preserve">з </w:t>
      </w:r>
      <w:r>
        <w:rPr>
          <w:b/>
          <w:sz w:val="24"/>
          <w:szCs w:val="24"/>
          <w:lang w:eastAsia="uk-UA"/>
        </w:rPr>
        <w:t>видачі витягу з Державного реєстру актів цивільного стану громадян</w:t>
      </w:r>
    </w:p>
    <w:p w14:paraId="0D366317" w14:textId="77777777" w:rsidR="00C2396C" w:rsidRPr="009B55EE" w:rsidRDefault="00C2396C" w:rsidP="00C2396C">
      <w:pPr>
        <w:tabs>
          <w:tab w:val="left" w:pos="3969"/>
        </w:tabs>
        <w:jc w:val="center"/>
        <w:rPr>
          <w:b/>
          <w:sz w:val="24"/>
          <w:szCs w:val="24"/>
          <w:lang w:eastAsia="uk-UA"/>
        </w:rPr>
      </w:pPr>
    </w:p>
    <w:p w14:paraId="7A8413C3" w14:textId="77777777" w:rsidR="00C2396C" w:rsidRDefault="00C2396C" w:rsidP="00C2396C">
      <w:pPr>
        <w:jc w:val="center"/>
        <w:rPr>
          <w:b/>
          <w:sz w:val="24"/>
          <w:szCs w:val="24"/>
          <w:lang w:eastAsia="uk-UA"/>
        </w:rPr>
      </w:pPr>
      <w:r>
        <w:rPr>
          <w:b/>
          <w:sz w:val="24"/>
          <w:szCs w:val="24"/>
          <w:lang w:eastAsia="uk-UA"/>
        </w:rPr>
        <w:t xml:space="preserve">Відділ державної реєстрації актів цивільного стану у місті Чернігові </w:t>
      </w:r>
    </w:p>
    <w:p w14:paraId="37F718B3" w14:textId="77777777" w:rsidR="00C2396C" w:rsidRPr="00415355" w:rsidRDefault="00C2396C" w:rsidP="00C2396C">
      <w:pPr>
        <w:jc w:val="center"/>
        <w:rPr>
          <w:b/>
          <w:sz w:val="24"/>
          <w:szCs w:val="24"/>
          <w:lang w:eastAsia="uk-UA"/>
        </w:rPr>
      </w:pPr>
      <w:r>
        <w:rPr>
          <w:b/>
          <w:sz w:val="24"/>
          <w:szCs w:val="24"/>
          <w:lang w:eastAsia="uk-UA"/>
        </w:rPr>
        <w:t>Східного міжрегіонального управління Міністерства юстиції</w:t>
      </w:r>
      <w:r w:rsidRPr="00415355">
        <w:rPr>
          <w:b/>
          <w:sz w:val="24"/>
          <w:szCs w:val="24"/>
          <w:lang w:eastAsia="uk-UA"/>
        </w:rPr>
        <w:t>/</w:t>
      </w:r>
    </w:p>
    <w:p w14:paraId="1D7B646B" w14:textId="77777777" w:rsidR="00C2396C" w:rsidRPr="00415355" w:rsidRDefault="00C2396C" w:rsidP="00C2396C">
      <w:pPr>
        <w:jc w:val="center"/>
        <w:rPr>
          <w:b/>
          <w:sz w:val="24"/>
          <w:szCs w:val="24"/>
          <w:lang w:eastAsia="uk-UA"/>
        </w:rPr>
      </w:pPr>
      <w:r w:rsidRPr="00415355">
        <w:rPr>
          <w:b/>
          <w:sz w:val="24"/>
          <w:szCs w:val="24"/>
          <w:lang w:eastAsia="uk-UA"/>
        </w:rPr>
        <w:t xml:space="preserve">Центр надання адміністративних послуг  </w:t>
      </w:r>
    </w:p>
    <w:p w14:paraId="21C82B19" w14:textId="77777777" w:rsidR="00C2396C" w:rsidRPr="009B55EE" w:rsidRDefault="00C2396C" w:rsidP="00C2396C">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360"/>
        <w:gridCol w:w="2931"/>
        <w:gridCol w:w="6706"/>
      </w:tblGrid>
      <w:tr w:rsidR="00C2396C" w:rsidRPr="00F94EC9" w14:paraId="4793C2B8" w14:textId="77777777" w:rsidTr="007C2707">
        <w:tc>
          <w:tcPr>
            <w:tcW w:w="5000" w:type="pct"/>
            <w:gridSpan w:val="3"/>
            <w:tcBorders>
              <w:top w:val="outset" w:sz="6" w:space="0" w:color="000000"/>
              <w:left w:val="outset" w:sz="6" w:space="0" w:color="000000"/>
              <w:bottom w:val="outset" w:sz="6" w:space="0" w:color="000000"/>
              <w:right w:val="outset" w:sz="6" w:space="0" w:color="000000"/>
            </w:tcBorders>
          </w:tcPr>
          <w:p w14:paraId="172A29D6" w14:textId="77777777" w:rsidR="00C2396C" w:rsidRPr="00F94EC9" w:rsidRDefault="00C2396C" w:rsidP="007C2707">
            <w:pPr>
              <w:jc w:val="center"/>
              <w:rPr>
                <w:b/>
                <w:sz w:val="24"/>
                <w:szCs w:val="24"/>
                <w:lang w:eastAsia="uk-UA"/>
              </w:rPr>
            </w:pPr>
            <w:r w:rsidRPr="00415355">
              <w:rPr>
                <w:b/>
                <w:sz w:val="24"/>
                <w:szCs w:val="24"/>
                <w:lang w:eastAsia="uk-UA"/>
              </w:rPr>
              <w:t>Інформація про суб’єкта надання адміністративної послуги та центру надання адміністративних послуг</w:t>
            </w:r>
          </w:p>
        </w:tc>
      </w:tr>
      <w:tr w:rsidR="00C2396C" w:rsidRPr="00F94EC9" w14:paraId="7619B378" w14:textId="77777777" w:rsidTr="007C2707">
        <w:trPr>
          <w:trHeight w:val="3310"/>
        </w:trPr>
        <w:tc>
          <w:tcPr>
            <w:tcW w:w="178" w:type="pct"/>
            <w:tcBorders>
              <w:top w:val="outset" w:sz="6" w:space="0" w:color="000000"/>
              <w:left w:val="outset" w:sz="6" w:space="0" w:color="000000"/>
              <w:bottom w:val="outset" w:sz="6" w:space="0" w:color="000000"/>
              <w:right w:val="outset" w:sz="6" w:space="0" w:color="000000"/>
            </w:tcBorders>
          </w:tcPr>
          <w:p w14:paraId="0AA1EDBB" w14:textId="77777777" w:rsidR="00C2396C" w:rsidRPr="00F94EC9" w:rsidRDefault="00C2396C" w:rsidP="007C2707">
            <w:pPr>
              <w:jc w:val="center"/>
              <w:rPr>
                <w:sz w:val="24"/>
                <w:szCs w:val="24"/>
                <w:lang w:eastAsia="uk-UA"/>
              </w:rPr>
            </w:pPr>
            <w:r w:rsidRPr="00F94EC9">
              <w:rPr>
                <w:sz w:val="24"/>
                <w:szCs w:val="24"/>
                <w:lang w:eastAsia="uk-UA"/>
              </w:rPr>
              <w:t>1</w:t>
            </w:r>
          </w:p>
        </w:tc>
        <w:tc>
          <w:tcPr>
            <w:tcW w:w="1467" w:type="pct"/>
            <w:tcBorders>
              <w:top w:val="outset" w:sz="6" w:space="0" w:color="000000"/>
              <w:left w:val="outset" w:sz="6" w:space="0" w:color="000000"/>
              <w:bottom w:val="outset" w:sz="6" w:space="0" w:color="000000"/>
              <w:right w:val="outset" w:sz="6" w:space="0" w:color="000000"/>
            </w:tcBorders>
          </w:tcPr>
          <w:p w14:paraId="0129CD18" w14:textId="77777777" w:rsidR="00C2396C" w:rsidRPr="00F94EC9" w:rsidRDefault="00C2396C" w:rsidP="007C2707">
            <w:pPr>
              <w:rPr>
                <w:sz w:val="24"/>
                <w:szCs w:val="24"/>
                <w:lang w:eastAsia="uk-UA"/>
              </w:rPr>
            </w:pPr>
            <w:r w:rsidRPr="00F94EC9">
              <w:rPr>
                <w:sz w:val="24"/>
                <w:szCs w:val="24"/>
                <w:lang w:eastAsia="uk-UA"/>
              </w:rPr>
              <w:t xml:space="preserve">Місцезнаходження </w:t>
            </w:r>
          </w:p>
        </w:tc>
        <w:tc>
          <w:tcPr>
            <w:tcW w:w="3355" w:type="pct"/>
            <w:tcBorders>
              <w:top w:val="outset" w:sz="6" w:space="0" w:color="000000"/>
              <w:left w:val="outset" w:sz="6" w:space="0" w:color="000000"/>
              <w:bottom w:val="outset" w:sz="6" w:space="0" w:color="000000"/>
              <w:right w:val="outset" w:sz="6" w:space="0" w:color="000000"/>
            </w:tcBorders>
          </w:tcPr>
          <w:p w14:paraId="3BADC100" w14:textId="77777777" w:rsidR="00C2396C" w:rsidRDefault="00C2396C" w:rsidP="007C2707">
            <w:pPr>
              <w:rPr>
                <w:sz w:val="24"/>
                <w:szCs w:val="24"/>
                <w:lang w:eastAsia="uk-UA"/>
              </w:rPr>
            </w:pPr>
            <w:r w:rsidRPr="00AE32ED">
              <w:rPr>
                <w:sz w:val="24"/>
                <w:szCs w:val="24"/>
                <w:lang w:eastAsia="uk-UA"/>
              </w:rPr>
              <w:t>Відділ державної реєстрації актів цивільного стану у місті Чернігові Східного міжрегіонального управління Міністерства юстиції</w:t>
            </w:r>
          </w:p>
          <w:p w14:paraId="13D1E815" w14:textId="77777777" w:rsidR="00C2396C" w:rsidRDefault="00C2396C" w:rsidP="007C2707">
            <w:pPr>
              <w:rPr>
                <w:sz w:val="24"/>
                <w:szCs w:val="24"/>
              </w:rPr>
            </w:pPr>
            <w:r>
              <w:rPr>
                <w:sz w:val="24"/>
                <w:szCs w:val="24"/>
              </w:rPr>
              <w:t>Адреса: 14013</w:t>
            </w:r>
            <w:r w:rsidRPr="00EE6D45">
              <w:rPr>
                <w:sz w:val="24"/>
                <w:szCs w:val="24"/>
              </w:rPr>
              <w:t xml:space="preserve">, </w:t>
            </w:r>
            <w:r>
              <w:rPr>
                <w:sz w:val="24"/>
                <w:szCs w:val="24"/>
              </w:rPr>
              <w:t>Чернігівська</w:t>
            </w:r>
            <w:r w:rsidRPr="00EE6D45">
              <w:rPr>
                <w:sz w:val="24"/>
                <w:szCs w:val="24"/>
              </w:rPr>
              <w:t xml:space="preserve"> обл., </w:t>
            </w:r>
            <w:r>
              <w:rPr>
                <w:sz w:val="24"/>
                <w:szCs w:val="24"/>
              </w:rPr>
              <w:t>м. Чернігів,</w:t>
            </w:r>
          </w:p>
          <w:p w14:paraId="76C12CB7" w14:textId="77777777" w:rsidR="00C2396C" w:rsidRPr="00EC57D1" w:rsidRDefault="00C2396C" w:rsidP="007C2707">
            <w:pPr>
              <w:rPr>
                <w:sz w:val="24"/>
                <w:szCs w:val="24"/>
              </w:rPr>
            </w:pPr>
            <w:r w:rsidRPr="00EC57D1">
              <w:rPr>
                <w:sz w:val="24"/>
                <w:szCs w:val="24"/>
              </w:rPr>
              <w:t xml:space="preserve">вул. </w:t>
            </w:r>
            <w:r w:rsidRPr="00AE32ED">
              <w:rPr>
                <w:sz w:val="24"/>
                <w:szCs w:val="24"/>
              </w:rPr>
              <w:t>Василя Тарновського, 15</w:t>
            </w:r>
          </w:p>
          <w:p w14:paraId="6BDD666F" w14:textId="77777777" w:rsidR="00C2396C" w:rsidRPr="00977633" w:rsidRDefault="00C2396C" w:rsidP="007C2707">
            <w:pPr>
              <w:rPr>
                <w:sz w:val="20"/>
                <w:szCs w:val="20"/>
              </w:rPr>
            </w:pPr>
          </w:p>
          <w:p w14:paraId="27AF9734" w14:textId="77777777" w:rsidR="00C2396C" w:rsidRDefault="00C2396C" w:rsidP="007C2707">
            <w:pPr>
              <w:rPr>
                <w:sz w:val="24"/>
                <w:szCs w:val="24"/>
              </w:rPr>
            </w:pPr>
            <w:r>
              <w:rPr>
                <w:sz w:val="24"/>
                <w:szCs w:val="24"/>
              </w:rPr>
              <w:t xml:space="preserve">Центр надання адміністративних послуг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 </w:t>
            </w:r>
          </w:p>
          <w:p w14:paraId="16486881" w14:textId="77777777" w:rsidR="00C2396C" w:rsidRPr="00977633" w:rsidRDefault="00C2396C" w:rsidP="007C2707">
            <w:pPr>
              <w:rPr>
                <w:sz w:val="20"/>
                <w:szCs w:val="20"/>
              </w:rPr>
            </w:pPr>
          </w:p>
          <w:p w14:paraId="72DDE2B2" w14:textId="77777777" w:rsidR="00C2396C" w:rsidRDefault="00C2396C" w:rsidP="007C2707">
            <w:pPr>
              <w:rPr>
                <w:sz w:val="24"/>
                <w:szCs w:val="24"/>
              </w:rPr>
            </w:pPr>
            <w:r>
              <w:rPr>
                <w:sz w:val="24"/>
                <w:szCs w:val="24"/>
              </w:rPr>
              <w:t>місце знаходження відповідного центру</w:t>
            </w:r>
          </w:p>
          <w:p w14:paraId="454EAB98" w14:textId="77777777" w:rsidR="00C2396C" w:rsidRPr="00AD0BDA" w:rsidRDefault="00C2396C" w:rsidP="007C2707">
            <w:pPr>
              <w:rPr>
                <w:sz w:val="24"/>
                <w:szCs w:val="24"/>
              </w:rPr>
            </w:pPr>
            <w:r>
              <w:rPr>
                <w:sz w:val="24"/>
                <w:szCs w:val="24"/>
              </w:rPr>
              <w:t>і</w:t>
            </w:r>
            <w:r w:rsidRPr="00CC08E3">
              <w:rPr>
                <w:sz w:val="24"/>
                <w:szCs w:val="24"/>
              </w:rPr>
              <w:t>нформація за посиланням</w:t>
            </w:r>
            <w:r>
              <w:rPr>
                <w:sz w:val="24"/>
                <w:szCs w:val="24"/>
              </w:rPr>
              <w:t xml:space="preserve">: </w:t>
            </w:r>
            <w:hyperlink r:id="rId5" w:history="1">
              <w:r w:rsidRPr="001B3291">
                <w:rPr>
                  <w:rStyle w:val="af1"/>
                  <w:rFonts w:eastAsiaTheme="majorEastAsia"/>
                  <w:b/>
                  <w:sz w:val="24"/>
                </w:rPr>
                <w:t>https://guide.diia.gov.ua/asc/</w:t>
              </w:r>
            </w:hyperlink>
            <w:r>
              <w:rPr>
                <w:sz w:val="24"/>
              </w:rPr>
              <w:t xml:space="preserve"> </w:t>
            </w:r>
          </w:p>
        </w:tc>
      </w:tr>
      <w:tr w:rsidR="00C2396C" w:rsidRPr="00F94EC9" w14:paraId="67649877" w14:textId="77777777" w:rsidTr="007C2707">
        <w:trPr>
          <w:trHeight w:val="1023"/>
        </w:trPr>
        <w:tc>
          <w:tcPr>
            <w:tcW w:w="178" w:type="pct"/>
            <w:tcBorders>
              <w:top w:val="outset" w:sz="6" w:space="0" w:color="000000"/>
              <w:left w:val="outset" w:sz="6" w:space="0" w:color="000000"/>
              <w:bottom w:val="outset" w:sz="6" w:space="0" w:color="000000"/>
              <w:right w:val="outset" w:sz="6" w:space="0" w:color="000000"/>
            </w:tcBorders>
          </w:tcPr>
          <w:p w14:paraId="5306E6D9" w14:textId="77777777" w:rsidR="00C2396C" w:rsidRPr="00F94EC9" w:rsidRDefault="00C2396C" w:rsidP="007C2707">
            <w:pPr>
              <w:jc w:val="center"/>
              <w:rPr>
                <w:sz w:val="24"/>
                <w:szCs w:val="24"/>
                <w:lang w:eastAsia="uk-UA"/>
              </w:rPr>
            </w:pPr>
            <w:r w:rsidRPr="00F94EC9">
              <w:rPr>
                <w:sz w:val="24"/>
                <w:szCs w:val="24"/>
                <w:lang w:eastAsia="uk-UA"/>
              </w:rPr>
              <w:t>2</w:t>
            </w:r>
          </w:p>
        </w:tc>
        <w:tc>
          <w:tcPr>
            <w:tcW w:w="1467" w:type="pct"/>
            <w:tcBorders>
              <w:top w:val="outset" w:sz="6" w:space="0" w:color="000000"/>
              <w:left w:val="outset" w:sz="6" w:space="0" w:color="000000"/>
              <w:bottom w:val="outset" w:sz="6" w:space="0" w:color="000000"/>
              <w:right w:val="outset" w:sz="6" w:space="0" w:color="000000"/>
            </w:tcBorders>
          </w:tcPr>
          <w:p w14:paraId="4AD2EE2B" w14:textId="77777777" w:rsidR="00C2396C" w:rsidRPr="00F94EC9" w:rsidRDefault="00C2396C" w:rsidP="007C2707">
            <w:pPr>
              <w:rPr>
                <w:sz w:val="24"/>
                <w:szCs w:val="24"/>
                <w:lang w:eastAsia="uk-UA"/>
              </w:rPr>
            </w:pPr>
            <w:r w:rsidRPr="00F94EC9">
              <w:rPr>
                <w:sz w:val="24"/>
                <w:szCs w:val="24"/>
                <w:lang w:eastAsia="uk-UA"/>
              </w:rPr>
              <w:t xml:space="preserve">Інформація щодо режиму роботи </w:t>
            </w:r>
          </w:p>
        </w:tc>
        <w:tc>
          <w:tcPr>
            <w:tcW w:w="3355" w:type="pct"/>
            <w:tcBorders>
              <w:top w:val="outset" w:sz="6" w:space="0" w:color="000000"/>
              <w:left w:val="outset" w:sz="6" w:space="0" w:color="000000"/>
              <w:bottom w:val="single" w:sz="4" w:space="0" w:color="auto"/>
              <w:right w:val="outset" w:sz="6" w:space="0" w:color="000000"/>
            </w:tcBorders>
          </w:tcPr>
          <w:p w14:paraId="1907D193" w14:textId="77777777" w:rsidR="00C2396C" w:rsidRDefault="00C2396C" w:rsidP="007C2707">
            <w:pPr>
              <w:rPr>
                <w:sz w:val="24"/>
                <w:szCs w:val="24"/>
                <w:lang w:eastAsia="uk-UA"/>
              </w:rPr>
            </w:pPr>
            <w:r w:rsidRPr="00AE32ED">
              <w:rPr>
                <w:sz w:val="24"/>
                <w:szCs w:val="24"/>
                <w:lang w:eastAsia="uk-UA"/>
              </w:rPr>
              <w:t>Відділ державної реєстрації актів цивільного стану у місті Чернігові Східного міжрегіонального управління Міністерства юстиції</w:t>
            </w:r>
            <w:r w:rsidRPr="009B47E4">
              <w:rPr>
                <w:sz w:val="24"/>
                <w:szCs w:val="24"/>
                <w:lang w:eastAsia="uk-UA"/>
              </w:rPr>
              <w:t> </w:t>
            </w:r>
          </w:p>
          <w:p w14:paraId="5BFFA1BC" w14:textId="77777777" w:rsidR="00C2396C" w:rsidRDefault="00C2396C" w:rsidP="007C2707">
            <w:pPr>
              <w:rPr>
                <w:sz w:val="24"/>
                <w:szCs w:val="24"/>
              </w:rPr>
            </w:pPr>
          </w:p>
          <w:p w14:paraId="78EC7F03" w14:textId="77777777" w:rsidR="00C2396C" w:rsidRPr="00432C9E" w:rsidRDefault="00C2396C" w:rsidP="007C2707">
            <w:pPr>
              <w:rPr>
                <w:sz w:val="24"/>
                <w:szCs w:val="24"/>
              </w:rPr>
            </w:pPr>
            <w:r w:rsidRPr="00432C9E">
              <w:rPr>
                <w:sz w:val="24"/>
                <w:szCs w:val="24"/>
              </w:rPr>
              <w:t>Робочі дні та години:</w:t>
            </w:r>
          </w:p>
          <w:p w14:paraId="23D18E80" w14:textId="77777777" w:rsidR="00C2396C" w:rsidRPr="00432C9E" w:rsidRDefault="00C2396C" w:rsidP="007C2707">
            <w:pPr>
              <w:ind w:firstLine="292"/>
              <w:rPr>
                <w:sz w:val="24"/>
                <w:szCs w:val="24"/>
              </w:rPr>
            </w:pPr>
            <w:r>
              <w:rPr>
                <w:sz w:val="24"/>
                <w:szCs w:val="24"/>
              </w:rPr>
              <w:t>вівторок, середа</w:t>
            </w:r>
            <w:r w:rsidRPr="00432C9E">
              <w:rPr>
                <w:sz w:val="24"/>
                <w:szCs w:val="24"/>
              </w:rPr>
              <w:t>, че</w:t>
            </w:r>
            <w:r>
              <w:rPr>
                <w:sz w:val="24"/>
                <w:szCs w:val="24"/>
              </w:rPr>
              <w:t>твер, п’ятниця - з 8.00 до 17.00</w:t>
            </w:r>
            <w:r w:rsidRPr="00432C9E">
              <w:rPr>
                <w:sz w:val="24"/>
                <w:szCs w:val="24"/>
              </w:rPr>
              <w:t>,</w:t>
            </w:r>
          </w:p>
          <w:p w14:paraId="39549A72" w14:textId="77777777" w:rsidR="00C2396C" w:rsidRPr="00432C9E" w:rsidRDefault="00C2396C" w:rsidP="007C2707">
            <w:pPr>
              <w:ind w:right="-414" w:firstLine="292"/>
              <w:rPr>
                <w:sz w:val="24"/>
                <w:szCs w:val="24"/>
              </w:rPr>
            </w:pPr>
            <w:r w:rsidRPr="00432C9E">
              <w:rPr>
                <w:sz w:val="24"/>
                <w:szCs w:val="24"/>
              </w:rPr>
              <w:t>субота</w:t>
            </w:r>
            <w:r>
              <w:rPr>
                <w:sz w:val="24"/>
                <w:szCs w:val="24"/>
              </w:rPr>
              <w:t xml:space="preserve"> - з 8.00 до 15.45</w:t>
            </w:r>
          </w:p>
          <w:p w14:paraId="7DB5C800" w14:textId="77777777" w:rsidR="00C2396C" w:rsidRPr="00432C9E" w:rsidRDefault="00C2396C" w:rsidP="007C2707">
            <w:pPr>
              <w:rPr>
                <w:sz w:val="24"/>
                <w:szCs w:val="24"/>
              </w:rPr>
            </w:pPr>
            <w:r w:rsidRPr="00432C9E">
              <w:rPr>
                <w:sz w:val="24"/>
                <w:szCs w:val="24"/>
              </w:rPr>
              <w:t>Вихідні дні: неділя, понеділок.</w:t>
            </w:r>
          </w:p>
          <w:p w14:paraId="41C697DE" w14:textId="77777777" w:rsidR="00C2396C" w:rsidRPr="00432C9E" w:rsidRDefault="00C2396C" w:rsidP="007C2707">
            <w:pPr>
              <w:rPr>
                <w:sz w:val="24"/>
                <w:szCs w:val="24"/>
              </w:rPr>
            </w:pPr>
            <w:r w:rsidRPr="00432C9E">
              <w:rPr>
                <w:sz w:val="24"/>
                <w:szCs w:val="24"/>
              </w:rPr>
              <w:t>Перерва:  з</w:t>
            </w:r>
            <w:r>
              <w:rPr>
                <w:sz w:val="24"/>
                <w:szCs w:val="24"/>
              </w:rPr>
              <w:t xml:space="preserve"> 12.00 до 12.45</w:t>
            </w:r>
          </w:p>
          <w:p w14:paraId="7ABD00D4" w14:textId="77777777" w:rsidR="00C2396C" w:rsidRDefault="00C2396C" w:rsidP="007C2707">
            <w:pPr>
              <w:rPr>
                <w:sz w:val="24"/>
                <w:szCs w:val="24"/>
              </w:rPr>
            </w:pPr>
          </w:p>
          <w:p w14:paraId="3FD5B569" w14:textId="77777777" w:rsidR="00C2396C" w:rsidRPr="00432C9E" w:rsidRDefault="00C2396C" w:rsidP="007C2707">
            <w:pPr>
              <w:rPr>
                <w:sz w:val="24"/>
                <w:szCs w:val="24"/>
              </w:rPr>
            </w:pPr>
            <w:r w:rsidRPr="00432C9E">
              <w:rPr>
                <w:sz w:val="24"/>
                <w:szCs w:val="24"/>
              </w:rPr>
              <w:t>Прийомні дні з усіх питань:</w:t>
            </w:r>
          </w:p>
          <w:p w14:paraId="049D424F" w14:textId="77777777" w:rsidR="00C2396C" w:rsidRDefault="00C2396C" w:rsidP="007C2707">
            <w:pPr>
              <w:ind w:firstLine="292"/>
              <w:rPr>
                <w:sz w:val="24"/>
                <w:szCs w:val="24"/>
              </w:rPr>
            </w:pPr>
            <w:r>
              <w:rPr>
                <w:sz w:val="24"/>
                <w:szCs w:val="24"/>
              </w:rPr>
              <w:t xml:space="preserve">вівторок, </w:t>
            </w:r>
            <w:r w:rsidRPr="00432C9E">
              <w:rPr>
                <w:sz w:val="24"/>
                <w:szCs w:val="24"/>
              </w:rPr>
              <w:t>середа</w:t>
            </w:r>
            <w:r>
              <w:rPr>
                <w:sz w:val="24"/>
                <w:szCs w:val="24"/>
              </w:rPr>
              <w:t>, четвер, п’ятниця - з 8.00 до 17</w:t>
            </w:r>
            <w:r w:rsidRPr="00432C9E">
              <w:rPr>
                <w:sz w:val="24"/>
                <w:szCs w:val="24"/>
              </w:rPr>
              <w:t xml:space="preserve">.00, </w:t>
            </w:r>
          </w:p>
          <w:p w14:paraId="200576EA" w14:textId="77777777" w:rsidR="00C2396C" w:rsidRPr="00432C9E" w:rsidRDefault="00C2396C" w:rsidP="007C2707">
            <w:pPr>
              <w:ind w:firstLine="292"/>
              <w:rPr>
                <w:sz w:val="24"/>
                <w:szCs w:val="24"/>
              </w:rPr>
            </w:pPr>
            <w:r>
              <w:rPr>
                <w:sz w:val="24"/>
                <w:szCs w:val="24"/>
              </w:rPr>
              <w:t>субота з  8.00 до 15.45</w:t>
            </w:r>
            <w:r w:rsidRPr="00432C9E">
              <w:rPr>
                <w:sz w:val="24"/>
                <w:szCs w:val="24"/>
              </w:rPr>
              <w:t xml:space="preserve"> </w:t>
            </w:r>
          </w:p>
          <w:p w14:paraId="0CAFBAEA" w14:textId="77777777" w:rsidR="00C2396C" w:rsidRDefault="00C2396C" w:rsidP="007C2707">
            <w:pPr>
              <w:rPr>
                <w:sz w:val="24"/>
                <w:szCs w:val="24"/>
              </w:rPr>
            </w:pPr>
          </w:p>
          <w:p w14:paraId="4CA2568F" w14:textId="77777777" w:rsidR="00C2396C" w:rsidRPr="00432C9E" w:rsidRDefault="00C2396C" w:rsidP="007C2707">
            <w:pPr>
              <w:rPr>
                <w:sz w:val="24"/>
                <w:szCs w:val="24"/>
              </w:rPr>
            </w:pPr>
            <w:r w:rsidRPr="00432C9E">
              <w:rPr>
                <w:sz w:val="24"/>
                <w:szCs w:val="24"/>
              </w:rPr>
              <w:t xml:space="preserve">Надання безкоштовних консультацій: </w:t>
            </w:r>
          </w:p>
          <w:p w14:paraId="0ADF8498" w14:textId="77777777" w:rsidR="00C2396C" w:rsidRPr="00432C9E" w:rsidRDefault="00C2396C" w:rsidP="007C2707">
            <w:pPr>
              <w:ind w:firstLine="292"/>
              <w:rPr>
                <w:sz w:val="24"/>
                <w:szCs w:val="24"/>
              </w:rPr>
            </w:pPr>
            <w:r>
              <w:rPr>
                <w:sz w:val="24"/>
                <w:szCs w:val="24"/>
              </w:rPr>
              <w:t>середа -  з 8.00 до 17.00</w:t>
            </w:r>
          </w:p>
          <w:p w14:paraId="3BEE6A20" w14:textId="77777777" w:rsidR="00C2396C" w:rsidRDefault="00C2396C" w:rsidP="007C2707">
            <w:pPr>
              <w:rPr>
                <w:sz w:val="24"/>
                <w:szCs w:val="24"/>
              </w:rPr>
            </w:pPr>
          </w:p>
          <w:p w14:paraId="446A1C3A" w14:textId="77777777" w:rsidR="00C2396C" w:rsidRDefault="00C2396C" w:rsidP="007C2707">
            <w:pPr>
              <w:rPr>
                <w:sz w:val="24"/>
                <w:szCs w:val="24"/>
              </w:rPr>
            </w:pPr>
            <w:r w:rsidRPr="00432C9E">
              <w:rPr>
                <w:sz w:val="24"/>
                <w:szCs w:val="24"/>
              </w:rPr>
              <w:t xml:space="preserve">Особистий прийом громадян керівником відділу: </w:t>
            </w:r>
          </w:p>
          <w:p w14:paraId="35C9A54D" w14:textId="77777777" w:rsidR="00C2396C" w:rsidRPr="00432C9E" w:rsidRDefault="00C2396C" w:rsidP="007C2707">
            <w:pPr>
              <w:ind w:firstLine="292"/>
              <w:rPr>
                <w:sz w:val="24"/>
                <w:szCs w:val="24"/>
              </w:rPr>
            </w:pPr>
            <w:r w:rsidRPr="00432C9E">
              <w:rPr>
                <w:sz w:val="24"/>
                <w:szCs w:val="24"/>
              </w:rPr>
              <w:t>середа -  з 9.00 до 15.00</w:t>
            </w:r>
          </w:p>
          <w:p w14:paraId="13D758B6" w14:textId="77777777" w:rsidR="00C2396C" w:rsidRDefault="00C2396C" w:rsidP="007C2707">
            <w:pPr>
              <w:rPr>
                <w:sz w:val="24"/>
                <w:szCs w:val="24"/>
              </w:rPr>
            </w:pPr>
          </w:p>
          <w:p w14:paraId="4772FA82" w14:textId="77777777" w:rsidR="00C2396C" w:rsidRPr="00432C9E" w:rsidRDefault="00C2396C" w:rsidP="007C2707">
            <w:pPr>
              <w:rPr>
                <w:sz w:val="24"/>
                <w:szCs w:val="24"/>
              </w:rPr>
            </w:pPr>
            <w:r w:rsidRPr="00432C9E">
              <w:rPr>
                <w:sz w:val="24"/>
                <w:szCs w:val="24"/>
              </w:rPr>
              <w:t xml:space="preserve">Санітарний день:  </w:t>
            </w:r>
            <w:r>
              <w:rPr>
                <w:sz w:val="24"/>
                <w:szCs w:val="24"/>
              </w:rPr>
              <w:t>перший</w:t>
            </w:r>
            <w:r w:rsidRPr="00432C9E">
              <w:rPr>
                <w:sz w:val="24"/>
                <w:szCs w:val="24"/>
              </w:rPr>
              <w:t xml:space="preserve"> четвер місяця</w:t>
            </w:r>
          </w:p>
          <w:p w14:paraId="21013681" w14:textId="77777777" w:rsidR="00C2396C" w:rsidRDefault="00C2396C" w:rsidP="007C2707">
            <w:pPr>
              <w:rPr>
                <w:sz w:val="24"/>
                <w:szCs w:val="24"/>
              </w:rPr>
            </w:pPr>
          </w:p>
          <w:p w14:paraId="4694AE35" w14:textId="77777777" w:rsidR="00C2396C" w:rsidRDefault="00C2396C" w:rsidP="007C2707">
            <w:pPr>
              <w:rPr>
                <w:sz w:val="24"/>
                <w:szCs w:val="24"/>
              </w:rPr>
            </w:pPr>
            <w:r>
              <w:rPr>
                <w:sz w:val="24"/>
                <w:szCs w:val="24"/>
              </w:rPr>
              <w:t xml:space="preserve">Чергування з </w:t>
            </w:r>
            <w:r w:rsidRPr="00432C9E">
              <w:rPr>
                <w:sz w:val="24"/>
                <w:szCs w:val="24"/>
              </w:rPr>
              <w:t>питань державної реєстрації</w:t>
            </w:r>
            <w:r>
              <w:rPr>
                <w:sz w:val="24"/>
                <w:szCs w:val="24"/>
              </w:rPr>
              <w:t xml:space="preserve"> смерті: </w:t>
            </w:r>
          </w:p>
          <w:p w14:paraId="50EBFBB3" w14:textId="77777777" w:rsidR="00C2396C" w:rsidRPr="007620A8" w:rsidRDefault="00C2396C" w:rsidP="007C2707">
            <w:pPr>
              <w:ind w:firstLine="292"/>
              <w:rPr>
                <w:sz w:val="24"/>
                <w:szCs w:val="24"/>
              </w:rPr>
            </w:pPr>
            <w:r>
              <w:rPr>
                <w:sz w:val="24"/>
                <w:szCs w:val="24"/>
              </w:rPr>
              <w:lastRenderedPageBreak/>
              <w:t xml:space="preserve">понеділок з 8.00 до 15.45 </w:t>
            </w:r>
          </w:p>
          <w:p w14:paraId="0823D0B5" w14:textId="77777777" w:rsidR="00C2396C" w:rsidRDefault="00C2396C" w:rsidP="007C2707">
            <w:pPr>
              <w:rPr>
                <w:rStyle w:val="af1"/>
                <w:rFonts w:eastAsiaTheme="majorEastAsia"/>
                <w:b/>
                <w:sz w:val="24"/>
                <w:szCs w:val="24"/>
              </w:rPr>
            </w:pPr>
            <w:r w:rsidRPr="00432C9E">
              <w:rPr>
                <w:sz w:val="24"/>
                <w:szCs w:val="24"/>
              </w:rPr>
              <w:t xml:space="preserve">Примітка. Наявна можливість попереднього електронного запису суб’єкта звернення до відділу державної реєстрації актів цивільного стану через мережу Інтернет на </w:t>
            </w:r>
            <w:r>
              <w:rPr>
                <w:sz w:val="24"/>
                <w:szCs w:val="24"/>
              </w:rPr>
              <w:t xml:space="preserve">веб-порталі </w:t>
            </w:r>
            <w:r w:rsidRPr="00432C9E">
              <w:rPr>
                <w:sz w:val="24"/>
                <w:szCs w:val="24"/>
              </w:rPr>
              <w:t xml:space="preserve"> «Звернення </w:t>
            </w:r>
            <w:r>
              <w:rPr>
                <w:sz w:val="24"/>
                <w:szCs w:val="24"/>
              </w:rPr>
              <w:t>у сфері державної реєстрації актів цивільного стану громадян»</w:t>
            </w:r>
            <w:r w:rsidRPr="00432C9E">
              <w:t xml:space="preserve"> </w:t>
            </w:r>
            <w:hyperlink r:id="rId6" w:history="1">
              <w:r w:rsidRPr="001B3291">
                <w:rPr>
                  <w:rStyle w:val="af1"/>
                  <w:rFonts w:eastAsiaTheme="majorEastAsia"/>
                  <w:b/>
                  <w:sz w:val="24"/>
                  <w:szCs w:val="24"/>
                </w:rPr>
                <w:t>https://dracs.minjust.gov.ua</w:t>
              </w:r>
            </w:hyperlink>
          </w:p>
          <w:p w14:paraId="610A5897" w14:textId="77777777" w:rsidR="00C2396C" w:rsidRPr="00977633" w:rsidRDefault="00C2396C" w:rsidP="007C2707">
            <w:pPr>
              <w:rPr>
                <w:rStyle w:val="af1"/>
                <w:rFonts w:eastAsiaTheme="majorEastAsia"/>
                <w:b/>
                <w:sz w:val="20"/>
                <w:szCs w:val="20"/>
              </w:rPr>
            </w:pPr>
          </w:p>
          <w:p w14:paraId="64F57278" w14:textId="77777777" w:rsidR="00C2396C" w:rsidRPr="007B28F9" w:rsidRDefault="00C2396C" w:rsidP="007C2707">
            <w:pPr>
              <w:rPr>
                <w:rStyle w:val="af1"/>
                <w:rFonts w:eastAsiaTheme="majorEastAsia"/>
                <w:sz w:val="24"/>
                <w:szCs w:val="24"/>
              </w:rPr>
            </w:pPr>
            <w:r w:rsidRPr="007B28F9">
              <w:rPr>
                <w:rStyle w:val="af1"/>
                <w:rFonts w:eastAsiaTheme="majorEastAsia"/>
                <w:sz w:val="24"/>
                <w:szCs w:val="24"/>
              </w:rPr>
              <w:t>Центр надання адміністративних послуг:</w:t>
            </w:r>
          </w:p>
          <w:p w14:paraId="373548BA" w14:textId="77777777" w:rsidR="00C2396C" w:rsidRPr="007B28F9" w:rsidRDefault="00C2396C" w:rsidP="007C2707">
            <w:pPr>
              <w:rPr>
                <w:rStyle w:val="af1"/>
                <w:rFonts w:eastAsiaTheme="majorEastAsia"/>
                <w:sz w:val="24"/>
                <w:szCs w:val="24"/>
              </w:rPr>
            </w:pPr>
            <w:r w:rsidRPr="007B28F9">
              <w:rPr>
                <w:rStyle w:val="af1"/>
                <w:rFonts w:eastAsiaTheme="majorEastAsia"/>
                <w:sz w:val="24"/>
                <w:szCs w:val="24"/>
              </w:rPr>
              <w:t>згідно режиму роботи відповідного центру</w:t>
            </w:r>
          </w:p>
          <w:p w14:paraId="1233C6F6" w14:textId="77777777" w:rsidR="00C2396C" w:rsidRPr="0065359C" w:rsidRDefault="00C2396C" w:rsidP="007C2707">
            <w:pPr>
              <w:rPr>
                <w:sz w:val="21"/>
                <w:szCs w:val="21"/>
              </w:rPr>
            </w:pPr>
            <w:r>
              <w:rPr>
                <w:sz w:val="24"/>
                <w:szCs w:val="24"/>
              </w:rPr>
              <w:t>і</w:t>
            </w:r>
            <w:r w:rsidRPr="00CC08E3">
              <w:rPr>
                <w:sz w:val="24"/>
                <w:szCs w:val="24"/>
              </w:rPr>
              <w:t>нформація за посиланням</w:t>
            </w:r>
            <w:r>
              <w:rPr>
                <w:sz w:val="24"/>
                <w:szCs w:val="24"/>
              </w:rPr>
              <w:t xml:space="preserve">: </w:t>
            </w:r>
            <w:hyperlink r:id="rId7" w:history="1">
              <w:r w:rsidRPr="001B3291">
                <w:rPr>
                  <w:rStyle w:val="af1"/>
                  <w:rFonts w:eastAsiaTheme="majorEastAsia"/>
                  <w:b/>
                  <w:sz w:val="24"/>
                </w:rPr>
                <w:t>https://guide.diia.gov.ua/asc/</w:t>
              </w:r>
            </w:hyperlink>
          </w:p>
        </w:tc>
      </w:tr>
      <w:tr w:rsidR="00C2396C" w:rsidRPr="00F94EC9" w14:paraId="08818471" w14:textId="77777777" w:rsidTr="007C2707">
        <w:trPr>
          <w:trHeight w:val="2482"/>
        </w:trPr>
        <w:tc>
          <w:tcPr>
            <w:tcW w:w="178" w:type="pct"/>
            <w:tcBorders>
              <w:top w:val="outset" w:sz="6" w:space="0" w:color="000000"/>
              <w:left w:val="outset" w:sz="6" w:space="0" w:color="000000"/>
              <w:bottom w:val="outset" w:sz="6" w:space="0" w:color="000000"/>
              <w:right w:val="outset" w:sz="6" w:space="0" w:color="000000"/>
            </w:tcBorders>
          </w:tcPr>
          <w:p w14:paraId="193A09EA" w14:textId="77777777" w:rsidR="00C2396C" w:rsidRPr="00F94EC9" w:rsidRDefault="00C2396C" w:rsidP="007C2707">
            <w:pPr>
              <w:jc w:val="center"/>
              <w:rPr>
                <w:sz w:val="24"/>
                <w:szCs w:val="24"/>
                <w:lang w:eastAsia="uk-UA"/>
              </w:rPr>
            </w:pPr>
            <w:r w:rsidRPr="00F94EC9">
              <w:rPr>
                <w:sz w:val="24"/>
                <w:szCs w:val="24"/>
                <w:lang w:eastAsia="uk-UA"/>
              </w:rPr>
              <w:lastRenderedPageBreak/>
              <w:t>3</w:t>
            </w:r>
          </w:p>
        </w:tc>
        <w:tc>
          <w:tcPr>
            <w:tcW w:w="1467" w:type="pct"/>
            <w:tcBorders>
              <w:top w:val="outset" w:sz="6" w:space="0" w:color="000000"/>
              <w:left w:val="outset" w:sz="6" w:space="0" w:color="000000"/>
              <w:bottom w:val="outset" w:sz="6" w:space="0" w:color="000000"/>
              <w:right w:val="outset" w:sz="6" w:space="0" w:color="000000"/>
            </w:tcBorders>
          </w:tcPr>
          <w:p w14:paraId="629B1313" w14:textId="77777777" w:rsidR="00C2396C" w:rsidRPr="00F94EC9" w:rsidRDefault="00C2396C" w:rsidP="007C2707">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355" w:type="pct"/>
            <w:tcBorders>
              <w:top w:val="single" w:sz="4" w:space="0" w:color="auto"/>
              <w:left w:val="outset" w:sz="6" w:space="0" w:color="000000"/>
              <w:bottom w:val="outset" w:sz="6" w:space="0" w:color="000000"/>
              <w:right w:val="outset" w:sz="6" w:space="0" w:color="000000"/>
            </w:tcBorders>
          </w:tcPr>
          <w:p w14:paraId="72379B2A" w14:textId="77777777" w:rsidR="00C2396C" w:rsidRDefault="00C2396C" w:rsidP="007C2707">
            <w:pPr>
              <w:pStyle w:val="af0"/>
              <w:shd w:val="clear" w:color="auto" w:fill="FFFFFF"/>
              <w:spacing w:before="0" w:beforeAutospacing="0" w:after="0" w:afterAutospacing="0"/>
              <w:jc w:val="both"/>
              <w:rPr>
                <w:rFonts w:eastAsia="Times New Roman"/>
                <w:lang w:val="uk-UA" w:eastAsia="uk-UA"/>
              </w:rPr>
            </w:pPr>
            <w:r w:rsidRPr="00AE32ED">
              <w:rPr>
                <w:rFonts w:eastAsia="Times New Roman"/>
                <w:lang w:val="uk-UA" w:eastAsia="uk-UA"/>
              </w:rPr>
              <w:t>Відділ державної реєстрації актів цивільного стану у місті Чернігові Східного міжрегіонального управління Міністерства юстиції</w:t>
            </w:r>
            <w:r w:rsidRPr="009B47E4">
              <w:rPr>
                <w:rFonts w:eastAsia="Times New Roman"/>
                <w:lang w:val="uk-UA" w:eastAsia="uk-UA"/>
              </w:rPr>
              <w:t> </w:t>
            </w:r>
          </w:p>
          <w:p w14:paraId="5A487D3D" w14:textId="77777777" w:rsidR="00C2396C" w:rsidRPr="00EA4613" w:rsidRDefault="00C2396C" w:rsidP="007C2707">
            <w:pPr>
              <w:pStyle w:val="af0"/>
              <w:shd w:val="clear" w:color="auto" w:fill="FFFFFF"/>
              <w:spacing w:before="0" w:beforeAutospacing="0" w:after="0" w:afterAutospacing="0"/>
              <w:rPr>
                <w:b/>
              </w:rPr>
            </w:pPr>
            <w:proofErr w:type="spellStart"/>
            <w:r>
              <w:rPr>
                <w:lang w:val="uk-UA"/>
              </w:rPr>
              <w:t>Т</w:t>
            </w:r>
            <w:r w:rsidRPr="007C6A31">
              <w:rPr>
                <w:lang w:val="uk-UA"/>
              </w:rPr>
              <w:t>ел</w:t>
            </w:r>
            <w:proofErr w:type="spellEnd"/>
            <w:r w:rsidRPr="007C6A31">
              <w:rPr>
                <w:lang w:val="uk-UA"/>
              </w:rPr>
              <w:t>.:</w:t>
            </w:r>
            <w:r>
              <w:rPr>
                <w:b/>
                <w:lang w:val="uk-UA"/>
              </w:rPr>
              <w:t xml:space="preserve"> </w:t>
            </w:r>
            <w:r w:rsidRPr="00AE32ED">
              <w:rPr>
                <w:b/>
                <w:lang w:val="uk-UA"/>
              </w:rPr>
              <w:t>(0462) 67-80-92, 67-80-69, 67-80-96, 67-80-97</w:t>
            </w:r>
          </w:p>
          <w:p w14:paraId="29F9650D" w14:textId="77777777" w:rsidR="00C2396C" w:rsidRDefault="00C2396C" w:rsidP="007C2707">
            <w:pPr>
              <w:rPr>
                <w:b/>
                <w:sz w:val="24"/>
              </w:rPr>
            </w:pPr>
            <w:r w:rsidRPr="00823DF0">
              <w:rPr>
                <w:sz w:val="24"/>
                <w:szCs w:val="24"/>
              </w:rPr>
              <w:t>Електронна адреса:  </w:t>
            </w:r>
            <w:hyperlink r:id="rId8" w:history="1">
              <w:r w:rsidRPr="00AE32ED">
                <w:rPr>
                  <w:rStyle w:val="af1"/>
                  <w:rFonts w:eastAsiaTheme="majorEastAsia"/>
                  <w:b/>
                  <w:sz w:val="24"/>
                </w:rPr>
                <w:t>vcs@cnm.cn.drsu.gov.ua</w:t>
              </w:r>
            </w:hyperlink>
            <w:r>
              <w:rPr>
                <w:b/>
                <w:sz w:val="24"/>
              </w:rPr>
              <w:t xml:space="preserve">  </w:t>
            </w:r>
          </w:p>
          <w:p w14:paraId="5FA68008" w14:textId="77777777" w:rsidR="00C2396C" w:rsidRDefault="00C2396C" w:rsidP="007C2707">
            <w:pPr>
              <w:rPr>
                <w:b/>
                <w:sz w:val="24"/>
              </w:rPr>
            </w:pPr>
            <w:r w:rsidRPr="000F366F">
              <w:rPr>
                <w:sz w:val="24"/>
              </w:rPr>
              <w:t>Резервна електронна пошта</w:t>
            </w:r>
            <w:r>
              <w:rPr>
                <w:b/>
                <w:sz w:val="24"/>
              </w:rPr>
              <w:t xml:space="preserve">: </w:t>
            </w:r>
            <w:r w:rsidRPr="000F366F">
              <w:rPr>
                <w:b/>
                <w:color w:val="0000FF"/>
                <w:sz w:val="24"/>
              </w:rPr>
              <w:t>chernihivdracz@gmail.com</w:t>
            </w:r>
          </w:p>
          <w:p w14:paraId="118AAAB8" w14:textId="77777777" w:rsidR="00C2396C" w:rsidRPr="00977633" w:rsidRDefault="00C2396C" w:rsidP="007C2707">
            <w:pPr>
              <w:rPr>
                <w:b/>
                <w:bCs/>
                <w:color w:val="0000FF"/>
                <w:sz w:val="20"/>
                <w:szCs w:val="20"/>
                <w:u w:val="single"/>
              </w:rPr>
            </w:pPr>
          </w:p>
          <w:p w14:paraId="0FC41955" w14:textId="77777777" w:rsidR="00C2396C" w:rsidRDefault="00C2396C" w:rsidP="007C2707">
            <w:pPr>
              <w:rPr>
                <w:sz w:val="24"/>
                <w:szCs w:val="24"/>
              </w:rPr>
            </w:pPr>
            <w:r w:rsidRPr="00CC08E3">
              <w:rPr>
                <w:sz w:val="24"/>
                <w:szCs w:val="24"/>
              </w:rPr>
              <w:t>Центр н</w:t>
            </w:r>
            <w:r>
              <w:rPr>
                <w:sz w:val="24"/>
                <w:szCs w:val="24"/>
              </w:rPr>
              <w:t xml:space="preserve">адання адміністративних послуг: </w:t>
            </w:r>
            <w:r w:rsidRPr="00CC08E3">
              <w:rPr>
                <w:sz w:val="24"/>
                <w:szCs w:val="24"/>
                <w:lang w:eastAsia="uk-UA"/>
              </w:rPr>
              <w:t>теле</w:t>
            </w:r>
            <w:r>
              <w:rPr>
                <w:sz w:val="24"/>
                <w:szCs w:val="24"/>
                <w:lang w:eastAsia="uk-UA"/>
              </w:rPr>
              <w:t>фон, адреса електронної пошти на</w:t>
            </w:r>
            <w:r w:rsidRPr="00CC08E3">
              <w:rPr>
                <w:sz w:val="24"/>
                <w:szCs w:val="24"/>
                <w:lang w:eastAsia="uk-UA"/>
              </w:rPr>
              <w:t xml:space="preserve"> веб-сайт</w:t>
            </w:r>
            <w:r>
              <w:rPr>
                <w:sz w:val="24"/>
                <w:szCs w:val="24"/>
                <w:lang w:eastAsia="uk-UA"/>
              </w:rPr>
              <w:t xml:space="preserve">і відповідного центру </w:t>
            </w:r>
          </w:p>
          <w:p w14:paraId="710C861A" w14:textId="77777777" w:rsidR="00C2396C" w:rsidRPr="0065359C" w:rsidRDefault="00C2396C" w:rsidP="007C2707">
            <w:pPr>
              <w:rPr>
                <w:sz w:val="21"/>
                <w:szCs w:val="21"/>
              </w:rPr>
            </w:pPr>
            <w:r>
              <w:rPr>
                <w:sz w:val="24"/>
                <w:szCs w:val="24"/>
              </w:rPr>
              <w:t>і</w:t>
            </w:r>
            <w:r w:rsidRPr="00CC08E3">
              <w:rPr>
                <w:sz w:val="24"/>
                <w:szCs w:val="24"/>
              </w:rPr>
              <w:t>нформація за посиланням</w:t>
            </w:r>
            <w:r>
              <w:rPr>
                <w:sz w:val="24"/>
                <w:szCs w:val="24"/>
              </w:rPr>
              <w:t xml:space="preserve">: </w:t>
            </w:r>
            <w:hyperlink r:id="rId9" w:history="1">
              <w:r w:rsidRPr="001B3291">
                <w:rPr>
                  <w:rStyle w:val="af1"/>
                  <w:rFonts w:eastAsiaTheme="majorEastAsia"/>
                  <w:b/>
                  <w:sz w:val="24"/>
                </w:rPr>
                <w:t>https://guide.diia.gov.ua/asc/</w:t>
              </w:r>
            </w:hyperlink>
          </w:p>
        </w:tc>
      </w:tr>
      <w:tr w:rsidR="00C2396C" w:rsidRPr="00F94EC9" w14:paraId="22971068" w14:textId="77777777" w:rsidTr="007C2707">
        <w:tc>
          <w:tcPr>
            <w:tcW w:w="5000" w:type="pct"/>
            <w:gridSpan w:val="3"/>
            <w:tcBorders>
              <w:top w:val="outset" w:sz="6" w:space="0" w:color="000000"/>
              <w:left w:val="outset" w:sz="6" w:space="0" w:color="000000"/>
              <w:bottom w:val="outset" w:sz="6" w:space="0" w:color="000000"/>
              <w:right w:val="outset" w:sz="6" w:space="0" w:color="000000"/>
            </w:tcBorders>
          </w:tcPr>
          <w:p w14:paraId="6BC2933A" w14:textId="77777777" w:rsidR="00C2396C" w:rsidRPr="00F94EC9" w:rsidRDefault="00C2396C" w:rsidP="007C2707">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C2396C" w:rsidRPr="00F94EC9" w14:paraId="79F5135E" w14:textId="77777777" w:rsidTr="007C2707">
        <w:trPr>
          <w:trHeight w:val="841"/>
        </w:trPr>
        <w:tc>
          <w:tcPr>
            <w:tcW w:w="178" w:type="pct"/>
            <w:tcBorders>
              <w:top w:val="outset" w:sz="6" w:space="0" w:color="000000"/>
              <w:left w:val="outset" w:sz="6" w:space="0" w:color="000000"/>
              <w:bottom w:val="outset" w:sz="6" w:space="0" w:color="000000"/>
              <w:right w:val="outset" w:sz="6" w:space="0" w:color="000000"/>
            </w:tcBorders>
          </w:tcPr>
          <w:p w14:paraId="185D34D5" w14:textId="77777777" w:rsidR="00C2396C" w:rsidRPr="00F94EC9" w:rsidRDefault="00C2396C" w:rsidP="007C2707">
            <w:pPr>
              <w:jc w:val="center"/>
              <w:rPr>
                <w:sz w:val="24"/>
                <w:szCs w:val="24"/>
                <w:lang w:eastAsia="uk-UA"/>
              </w:rPr>
            </w:pPr>
            <w:r w:rsidRPr="00F94EC9">
              <w:rPr>
                <w:sz w:val="24"/>
                <w:szCs w:val="24"/>
                <w:lang w:eastAsia="uk-UA"/>
              </w:rPr>
              <w:t>4</w:t>
            </w:r>
          </w:p>
        </w:tc>
        <w:tc>
          <w:tcPr>
            <w:tcW w:w="1467" w:type="pct"/>
            <w:tcBorders>
              <w:top w:val="outset" w:sz="6" w:space="0" w:color="000000"/>
              <w:left w:val="outset" w:sz="6" w:space="0" w:color="000000"/>
              <w:bottom w:val="outset" w:sz="6" w:space="0" w:color="000000"/>
              <w:right w:val="outset" w:sz="6" w:space="0" w:color="000000"/>
            </w:tcBorders>
          </w:tcPr>
          <w:p w14:paraId="4AC09B0E" w14:textId="77777777" w:rsidR="00C2396C" w:rsidRPr="00F94EC9" w:rsidRDefault="00C2396C" w:rsidP="007C2707">
            <w:pPr>
              <w:jc w:val="left"/>
              <w:rPr>
                <w:sz w:val="24"/>
                <w:szCs w:val="24"/>
                <w:lang w:eastAsia="uk-UA"/>
              </w:rPr>
            </w:pPr>
            <w:r w:rsidRPr="00F94EC9">
              <w:rPr>
                <w:sz w:val="24"/>
                <w:szCs w:val="24"/>
                <w:lang w:eastAsia="uk-UA"/>
              </w:rPr>
              <w:t>Закони України</w:t>
            </w:r>
          </w:p>
        </w:tc>
        <w:tc>
          <w:tcPr>
            <w:tcW w:w="3355" w:type="pct"/>
            <w:tcBorders>
              <w:top w:val="outset" w:sz="6" w:space="0" w:color="000000"/>
              <w:left w:val="outset" w:sz="6" w:space="0" w:color="000000"/>
              <w:bottom w:val="outset" w:sz="6" w:space="0" w:color="000000"/>
              <w:right w:val="outset" w:sz="6" w:space="0" w:color="000000"/>
            </w:tcBorders>
          </w:tcPr>
          <w:p w14:paraId="5A095375" w14:textId="77777777" w:rsidR="00C2396C" w:rsidRDefault="00C2396C" w:rsidP="007C2707">
            <w:pPr>
              <w:pStyle w:val="ListParagraph"/>
              <w:tabs>
                <w:tab w:val="left" w:pos="217"/>
              </w:tabs>
              <w:ind w:left="0" w:right="7"/>
              <w:rPr>
                <w:sz w:val="24"/>
                <w:szCs w:val="24"/>
              </w:rPr>
            </w:pPr>
            <w:r>
              <w:rPr>
                <w:sz w:val="24"/>
                <w:szCs w:val="24"/>
              </w:rPr>
              <w:t>Закон України «Про державну реєстрацію актів цивільного стану»;</w:t>
            </w:r>
          </w:p>
          <w:p w14:paraId="32D39482" w14:textId="77777777" w:rsidR="00C2396C" w:rsidRPr="0044656A" w:rsidRDefault="00C2396C" w:rsidP="007C2707">
            <w:pPr>
              <w:pStyle w:val="ListParagraph"/>
              <w:tabs>
                <w:tab w:val="left" w:pos="217"/>
              </w:tabs>
              <w:ind w:left="0" w:right="7"/>
              <w:rPr>
                <w:sz w:val="24"/>
                <w:szCs w:val="24"/>
                <w:lang w:val="ru-RU" w:eastAsia="uk-UA"/>
              </w:rPr>
            </w:pPr>
            <w:r w:rsidRPr="00AD01CF">
              <w:rPr>
                <w:sz w:val="24"/>
                <w:szCs w:val="24"/>
                <w:lang w:eastAsia="uk-UA"/>
              </w:rPr>
              <w:t xml:space="preserve">Закон України «Про </w:t>
            </w:r>
            <w:r>
              <w:rPr>
                <w:sz w:val="24"/>
                <w:szCs w:val="24"/>
                <w:lang w:eastAsia="uk-UA"/>
              </w:rPr>
              <w:t>адміністративні послуги».</w:t>
            </w:r>
          </w:p>
        </w:tc>
      </w:tr>
      <w:tr w:rsidR="00C2396C" w:rsidRPr="00F94EC9" w14:paraId="076CAA76" w14:textId="77777777" w:rsidTr="007C2707">
        <w:trPr>
          <w:trHeight w:val="1372"/>
        </w:trPr>
        <w:tc>
          <w:tcPr>
            <w:tcW w:w="178" w:type="pct"/>
            <w:tcBorders>
              <w:top w:val="outset" w:sz="6" w:space="0" w:color="000000"/>
              <w:left w:val="outset" w:sz="6" w:space="0" w:color="000000"/>
              <w:bottom w:val="outset" w:sz="6" w:space="0" w:color="000000"/>
              <w:right w:val="outset" w:sz="6" w:space="0" w:color="000000"/>
            </w:tcBorders>
          </w:tcPr>
          <w:p w14:paraId="49F4FCAD" w14:textId="77777777" w:rsidR="00C2396C" w:rsidRPr="00F94EC9" w:rsidRDefault="00C2396C" w:rsidP="007C2707">
            <w:pPr>
              <w:jc w:val="center"/>
              <w:rPr>
                <w:sz w:val="24"/>
                <w:szCs w:val="24"/>
                <w:lang w:eastAsia="uk-UA"/>
              </w:rPr>
            </w:pPr>
            <w:r w:rsidRPr="00F94EC9">
              <w:rPr>
                <w:sz w:val="24"/>
                <w:szCs w:val="24"/>
                <w:lang w:eastAsia="uk-UA"/>
              </w:rPr>
              <w:t>5</w:t>
            </w:r>
          </w:p>
        </w:tc>
        <w:tc>
          <w:tcPr>
            <w:tcW w:w="1467" w:type="pct"/>
            <w:tcBorders>
              <w:top w:val="outset" w:sz="6" w:space="0" w:color="000000"/>
              <w:left w:val="outset" w:sz="6" w:space="0" w:color="000000"/>
              <w:bottom w:val="outset" w:sz="6" w:space="0" w:color="000000"/>
              <w:right w:val="outset" w:sz="6" w:space="0" w:color="000000"/>
            </w:tcBorders>
          </w:tcPr>
          <w:p w14:paraId="568E58AE" w14:textId="77777777" w:rsidR="00C2396C" w:rsidRPr="00F94EC9" w:rsidRDefault="00C2396C" w:rsidP="007C2707">
            <w:pPr>
              <w:jc w:val="left"/>
              <w:rPr>
                <w:sz w:val="24"/>
                <w:szCs w:val="24"/>
                <w:lang w:eastAsia="uk-UA"/>
              </w:rPr>
            </w:pPr>
            <w:r w:rsidRPr="00F94EC9">
              <w:rPr>
                <w:sz w:val="24"/>
                <w:szCs w:val="24"/>
                <w:lang w:eastAsia="uk-UA"/>
              </w:rPr>
              <w:t>Акти Кабінету Міністрів України</w:t>
            </w:r>
          </w:p>
        </w:tc>
        <w:tc>
          <w:tcPr>
            <w:tcW w:w="3355" w:type="pct"/>
            <w:tcBorders>
              <w:top w:val="outset" w:sz="6" w:space="0" w:color="000000"/>
              <w:left w:val="outset" w:sz="6" w:space="0" w:color="000000"/>
              <w:bottom w:val="outset" w:sz="6" w:space="0" w:color="000000"/>
              <w:right w:val="outset" w:sz="6" w:space="0" w:color="000000"/>
            </w:tcBorders>
          </w:tcPr>
          <w:p w14:paraId="2DECF144" w14:textId="77777777" w:rsidR="00C2396C" w:rsidRDefault="00C2396C" w:rsidP="007C2707">
            <w:pPr>
              <w:ind w:right="7" w:firstLine="435"/>
              <w:rPr>
                <w:sz w:val="24"/>
                <w:szCs w:val="24"/>
              </w:rPr>
            </w:pPr>
            <w:r>
              <w:rPr>
                <w:sz w:val="24"/>
                <w:szCs w:val="24"/>
              </w:rPr>
              <w:t>Постанова Кабінету Міністрів України від 22 серпня 2007 року № 1064 «Про затвердження Порядку ведення Державного реєстру актів цивільного стану громадян»;</w:t>
            </w:r>
          </w:p>
          <w:p w14:paraId="75F08050" w14:textId="77777777" w:rsidR="00C2396C" w:rsidRDefault="00C2396C" w:rsidP="007C2707">
            <w:pPr>
              <w:ind w:right="7" w:firstLine="435"/>
              <w:rPr>
                <w:sz w:val="24"/>
                <w:szCs w:val="24"/>
              </w:rPr>
            </w:pPr>
            <w:r>
              <w:rPr>
                <w:sz w:val="24"/>
                <w:szCs w:val="24"/>
              </w:rPr>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14:paraId="26776943" w14:textId="77777777" w:rsidR="00C2396C" w:rsidRPr="00070A42" w:rsidRDefault="00C2396C" w:rsidP="007C2707">
            <w:pPr>
              <w:ind w:right="7" w:firstLine="435"/>
              <w:rPr>
                <w:sz w:val="24"/>
                <w:szCs w:val="24"/>
              </w:rPr>
            </w:pPr>
            <w:r w:rsidRPr="00070A42">
              <w:rPr>
                <w:sz w:val="24"/>
                <w:szCs w:val="24"/>
              </w:rPr>
              <w:t xml:space="preserve">Розпорядження Кабінету Міністрів України від 16 травня </w:t>
            </w:r>
            <w:r>
              <w:rPr>
                <w:sz w:val="24"/>
                <w:szCs w:val="24"/>
              </w:rPr>
              <w:t xml:space="preserve">               </w:t>
            </w:r>
            <w:r w:rsidRPr="00070A42">
              <w:rPr>
                <w:sz w:val="24"/>
                <w:szCs w:val="24"/>
              </w:rPr>
              <w:t>2014 року № 523-р «Деякі питання надання адміністративних послуг органів виконавчої влади через центри надання адміністративних послуг»;</w:t>
            </w:r>
          </w:p>
          <w:p w14:paraId="4E0DEDE8" w14:textId="77777777" w:rsidR="00C2396C" w:rsidRPr="00AD01CF" w:rsidRDefault="00C2396C" w:rsidP="007C2707">
            <w:pPr>
              <w:ind w:right="7" w:firstLine="435"/>
              <w:rPr>
                <w:sz w:val="24"/>
                <w:szCs w:val="24"/>
              </w:rPr>
            </w:pPr>
            <w:r w:rsidRPr="00070A42">
              <w:rPr>
                <w:sz w:val="24"/>
                <w:szCs w:val="24"/>
              </w:rPr>
              <w:t xml:space="preserve">Розпорядження Кабінету Міністрів України від 26 червня </w:t>
            </w:r>
            <w:r>
              <w:rPr>
                <w:sz w:val="24"/>
                <w:szCs w:val="24"/>
              </w:rPr>
              <w:t xml:space="preserve">              </w:t>
            </w:r>
            <w:r w:rsidRPr="00070A42">
              <w:rPr>
                <w:sz w:val="24"/>
                <w:szCs w:val="24"/>
              </w:rPr>
              <w:t>2015 року № 669-р «Про</w:t>
            </w:r>
            <w:r>
              <w:rPr>
                <w:sz w:val="24"/>
                <w:szCs w:val="24"/>
              </w:rPr>
              <w:t xml:space="preserve"> реалізацію пілотного проекту у сфері державної реєстрації актів цивільного стану»</w:t>
            </w:r>
            <w:r w:rsidRPr="00563426">
              <w:rPr>
                <w:sz w:val="24"/>
                <w:szCs w:val="24"/>
              </w:rPr>
              <w:t>.</w:t>
            </w:r>
          </w:p>
        </w:tc>
      </w:tr>
      <w:tr w:rsidR="00C2396C" w:rsidRPr="00F94EC9" w14:paraId="50A2402B" w14:textId="77777777" w:rsidTr="007C2707">
        <w:trPr>
          <w:trHeight w:val="34"/>
        </w:trPr>
        <w:tc>
          <w:tcPr>
            <w:tcW w:w="178" w:type="pct"/>
            <w:tcBorders>
              <w:top w:val="outset" w:sz="6" w:space="0" w:color="000000"/>
              <w:left w:val="outset" w:sz="6" w:space="0" w:color="000000"/>
              <w:bottom w:val="outset" w:sz="6" w:space="0" w:color="000000"/>
              <w:right w:val="outset" w:sz="6" w:space="0" w:color="000000"/>
            </w:tcBorders>
          </w:tcPr>
          <w:p w14:paraId="6ED427C9" w14:textId="77777777" w:rsidR="00C2396C" w:rsidRPr="00F94EC9" w:rsidRDefault="00C2396C" w:rsidP="007C2707">
            <w:pPr>
              <w:jc w:val="center"/>
              <w:rPr>
                <w:sz w:val="24"/>
                <w:szCs w:val="24"/>
                <w:lang w:eastAsia="uk-UA"/>
              </w:rPr>
            </w:pPr>
            <w:r w:rsidRPr="00F94EC9">
              <w:rPr>
                <w:sz w:val="24"/>
                <w:szCs w:val="24"/>
                <w:lang w:eastAsia="uk-UA"/>
              </w:rPr>
              <w:t>6</w:t>
            </w:r>
          </w:p>
        </w:tc>
        <w:tc>
          <w:tcPr>
            <w:tcW w:w="1467" w:type="pct"/>
            <w:tcBorders>
              <w:top w:val="outset" w:sz="6" w:space="0" w:color="000000"/>
              <w:left w:val="outset" w:sz="6" w:space="0" w:color="000000"/>
              <w:bottom w:val="outset" w:sz="6" w:space="0" w:color="000000"/>
              <w:right w:val="outset" w:sz="6" w:space="0" w:color="000000"/>
            </w:tcBorders>
          </w:tcPr>
          <w:p w14:paraId="5C074FB1" w14:textId="77777777" w:rsidR="00C2396C" w:rsidRPr="00F94EC9" w:rsidRDefault="00C2396C" w:rsidP="007C2707">
            <w:pPr>
              <w:jc w:val="left"/>
              <w:rPr>
                <w:sz w:val="24"/>
                <w:szCs w:val="24"/>
                <w:lang w:eastAsia="uk-UA"/>
              </w:rPr>
            </w:pPr>
            <w:r w:rsidRPr="00F94EC9">
              <w:rPr>
                <w:sz w:val="24"/>
                <w:szCs w:val="24"/>
                <w:lang w:eastAsia="uk-UA"/>
              </w:rPr>
              <w:t>Акти центральних органів виконавчої влади</w:t>
            </w:r>
          </w:p>
        </w:tc>
        <w:tc>
          <w:tcPr>
            <w:tcW w:w="3355" w:type="pct"/>
            <w:tcBorders>
              <w:top w:val="outset" w:sz="6" w:space="0" w:color="000000"/>
              <w:left w:val="outset" w:sz="6" w:space="0" w:color="000000"/>
              <w:bottom w:val="outset" w:sz="6" w:space="0" w:color="000000"/>
              <w:right w:val="outset" w:sz="6" w:space="0" w:color="000000"/>
            </w:tcBorders>
          </w:tcPr>
          <w:p w14:paraId="1F8914F1" w14:textId="77777777" w:rsidR="00C2396C" w:rsidRDefault="00C2396C" w:rsidP="007C2707">
            <w:pPr>
              <w:pStyle w:val="ListParagraph"/>
              <w:tabs>
                <w:tab w:val="left" w:pos="0"/>
              </w:tabs>
              <w:ind w:left="0" w:right="7" w:firstLine="435"/>
              <w:rPr>
                <w:sz w:val="24"/>
                <w:szCs w:val="24"/>
                <w:lang w:eastAsia="uk-UA"/>
              </w:rPr>
            </w:pPr>
            <w:r w:rsidRPr="00AD01C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w:t>
            </w:r>
            <w:r>
              <w:rPr>
                <w:sz w:val="24"/>
                <w:szCs w:val="24"/>
                <w:lang w:eastAsia="uk-UA"/>
              </w:rPr>
              <w:t xml:space="preserve">                      </w:t>
            </w:r>
            <w:r w:rsidRPr="00AD01CF">
              <w:rPr>
                <w:sz w:val="24"/>
                <w:szCs w:val="24"/>
                <w:lang w:eastAsia="uk-UA"/>
              </w:rPr>
              <w:t>18 жовтня 2000 року № 52/5 (у редакції наказу Міністерства юстиції України від 24 грудня 2010 року</w:t>
            </w:r>
            <w:r>
              <w:rPr>
                <w:sz w:val="24"/>
                <w:szCs w:val="24"/>
                <w:lang w:eastAsia="uk-UA"/>
              </w:rPr>
              <w:t xml:space="preserve"> </w:t>
            </w:r>
            <w:r w:rsidRPr="00AD01CF">
              <w:rPr>
                <w:sz w:val="24"/>
                <w:szCs w:val="24"/>
                <w:lang w:eastAsia="uk-UA"/>
              </w:rPr>
              <w:t>№ 3307/5), зареєстровані</w:t>
            </w:r>
            <w:r>
              <w:rPr>
                <w:sz w:val="24"/>
                <w:szCs w:val="24"/>
                <w:lang w:eastAsia="uk-UA"/>
              </w:rPr>
              <w:t xml:space="preserve"> в Міністерстві юстиції України                                         </w:t>
            </w:r>
            <w:r w:rsidRPr="00AD01CF">
              <w:rPr>
                <w:sz w:val="24"/>
                <w:szCs w:val="24"/>
                <w:lang w:eastAsia="uk-UA"/>
              </w:rPr>
              <w:t>18 жовтня 2000 року за № 719/4940</w:t>
            </w:r>
            <w:r>
              <w:rPr>
                <w:sz w:val="24"/>
                <w:szCs w:val="24"/>
                <w:lang w:eastAsia="uk-UA"/>
              </w:rPr>
              <w:t>;</w:t>
            </w:r>
          </w:p>
          <w:p w14:paraId="68F51AA5" w14:textId="77777777" w:rsidR="00C2396C" w:rsidRDefault="00C2396C" w:rsidP="007C2707">
            <w:pPr>
              <w:pStyle w:val="ListParagraph"/>
              <w:tabs>
                <w:tab w:val="left" w:pos="0"/>
              </w:tabs>
              <w:ind w:left="0" w:right="7" w:firstLine="435"/>
              <w:rPr>
                <w:sz w:val="24"/>
                <w:szCs w:val="24"/>
                <w:lang w:eastAsia="uk-UA"/>
              </w:rPr>
            </w:pPr>
            <w:r>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w:t>
            </w:r>
            <w:r w:rsidRPr="00A03DA7">
              <w:rPr>
                <w:sz w:val="24"/>
                <w:szCs w:val="24"/>
                <w:lang w:eastAsia="uk-UA"/>
              </w:rPr>
              <w:t xml:space="preserve"> </w:t>
            </w:r>
            <w:r>
              <w:rPr>
                <w:sz w:val="24"/>
                <w:szCs w:val="24"/>
                <w:lang w:eastAsia="uk-UA"/>
              </w:rPr>
              <w:t>року за                            № 813/27258;</w:t>
            </w:r>
          </w:p>
          <w:p w14:paraId="1E0C1585" w14:textId="77777777" w:rsidR="00C2396C" w:rsidRPr="00AD01CF" w:rsidRDefault="00C2396C" w:rsidP="007C2707">
            <w:pPr>
              <w:pStyle w:val="ListParagraph"/>
              <w:tabs>
                <w:tab w:val="left" w:pos="0"/>
              </w:tabs>
              <w:ind w:left="0" w:right="7" w:firstLine="435"/>
              <w:rPr>
                <w:sz w:val="24"/>
                <w:szCs w:val="24"/>
                <w:lang w:eastAsia="uk-UA"/>
              </w:rPr>
            </w:pPr>
            <w:r>
              <w:rPr>
                <w:sz w:val="24"/>
                <w:szCs w:val="24"/>
                <w:lang w:eastAsia="uk-UA"/>
              </w:rPr>
              <w:lastRenderedPageBreak/>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зареєстрований у Міністерстві юстиції України 25 липня 2008 року за № 691/15382.</w:t>
            </w:r>
          </w:p>
        </w:tc>
      </w:tr>
      <w:tr w:rsidR="00C2396C" w:rsidRPr="00F94EC9" w14:paraId="295F6317" w14:textId="77777777" w:rsidTr="007C2707">
        <w:tc>
          <w:tcPr>
            <w:tcW w:w="5000" w:type="pct"/>
            <w:gridSpan w:val="3"/>
            <w:tcBorders>
              <w:top w:val="outset" w:sz="6" w:space="0" w:color="000000"/>
              <w:left w:val="outset" w:sz="6" w:space="0" w:color="000000"/>
              <w:bottom w:val="outset" w:sz="6" w:space="0" w:color="000000"/>
              <w:right w:val="outset" w:sz="6" w:space="0" w:color="000000"/>
            </w:tcBorders>
          </w:tcPr>
          <w:p w14:paraId="7B849BF1" w14:textId="77777777" w:rsidR="00C2396C" w:rsidRPr="00F94EC9" w:rsidRDefault="00C2396C" w:rsidP="007C2707">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C2396C" w:rsidRPr="00F94EC9" w14:paraId="5F4BC92E" w14:textId="77777777" w:rsidTr="007C2707">
        <w:tc>
          <w:tcPr>
            <w:tcW w:w="178" w:type="pct"/>
            <w:tcBorders>
              <w:top w:val="outset" w:sz="6" w:space="0" w:color="000000"/>
              <w:left w:val="outset" w:sz="6" w:space="0" w:color="000000"/>
              <w:bottom w:val="outset" w:sz="6" w:space="0" w:color="000000"/>
              <w:right w:val="outset" w:sz="6" w:space="0" w:color="000000"/>
            </w:tcBorders>
          </w:tcPr>
          <w:p w14:paraId="4B692A9E" w14:textId="77777777" w:rsidR="00C2396C" w:rsidRDefault="00C2396C" w:rsidP="007C2707">
            <w:pPr>
              <w:jc w:val="center"/>
              <w:rPr>
                <w:sz w:val="24"/>
                <w:szCs w:val="24"/>
                <w:lang w:eastAsia="uk-UA"/>
              </w:rPr>
            </w:pPr>
            <w:r>
              <w:rPr>
                <w:sz w:val="24"/>
                <w:szCs w:val="24"/>
                <w:lang w:eastAsia="uk-UA"/>
              </w:rPr>
              <w:t>7</w:t>
            </w:r>
          </w:p>
        </w:tc>
        <w:tc>
          <w:tcPr>
            <w:tcW w:w="1467" w:type="pct"/>
            <w:tcBorders>
              <w:top w:val="outset" w:sz="6" w:space="0" w:color="000000"/>
              <w:left w:val="outset" w:sz="6" w:space="0" w:color="000000"/>
              <w:bottom w:val="outset" w:sz="6" w:space="0" w:color="000000"/>
              <w:right w:val="outset" w:sz="6" w:space="0" w:color="000000"/>
            </w:tcBorders>
          </w:tcPr>
          <w:p w14:paraId="1C94D142" w14:textId="77777777" w:rsidR="00C2396C" w:rsidRDefault="00C2396C" w:rsidP="007C2707">
            <w:pPr>
              <w:jc w:val="left"/>
              <w:rPr>
                <w:sz w:val="24"/>
                <w:szCs w:val="24"/>
                <w:lang w:eastAsia="uk-UA"/>
              </w:rPr>
            </w:pPr>
            <w:r>
              <w:rPr>
                <w:sz w:val="24"/>
                <w:szCs w:val="24"/>
                <w:lang w:eastAsia="uk-UA"/>
              </w:rPr>
              <w:t>Підстава для отримання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142C8CFF" w14:textId="77777777" w:rsidR="00C2396C" w:rsidRDefault="00C2396C" w:rsidP="007C2707">
            <w:pPr>
              <w:numPr>
                <w:ilvl w:val="0"/>
                <w:numId w:val="2"/>
              </w:numPr>
              <w:tabs>
                <w:tab w:val="clear" w:pos="823"/>
                <w:tab w:val="left" w:pos="643"/>
              </w:tabs>
              <w:ind w:left="0" w:firstLine="283"/>
              <w:rPr>
                <w:sz w:val="24"/>
                <w:szCs w:val="24"/>
              </w:rPr>
            </w:pPr>
            <w:r>
              <w:rPr>
                <w:sz w:val="24"/>
                <w:szCs w:val="24"/>
              </w:rPr>
              <w:t>заява (запит) про надання витягу з Державного реєстру актів цивільного стану громадян (далі – Реєстр), у якій зазначається одна з таких відомостей про фізичну особу, щодо якої видається витяг з Реєстру:</w:t>
            </w:r>
          </w:p>
          <w:p w14:paraId="0C29D913" w14:textId="77777777" w:rsidR="00C2396C" w:rsidRDefault="00C2396C" w:rsidP="007C2707">
            <w:pPr>
              <w:ind w:firstLine="283"/>
              <w:rPr>
                <w:sz w:val="24"/>
                <w:szCs w:val="24"/>
              </w:rPr>
            </w:pPr>
            <w:r>
              <w:rPr>
                <w:sz w:val="24"/>
                <w:szCs w:val="24"/>
              </w:rPr>
              <w:t>прізвище, власне ім’я, по батькові, дата та місце народження особи;</w:t>
            </w:r>
          </w:p>
          <w:p w14:paraId="3C79577D" w14:textId="77777777" w:rsidR="00C2396C" w:rsidRDefault="00C2396C" w:rsidP="007C2707">
            <w:pPr>
              <w:ind w:firstLine="283"/>
              <w:rPr>
                <w:sz w:val="24"/>
                <w:szCs w:val="24"/>
              </w:rPr>
            </w:pPr>
            <w:r>
              <w:rPr>
                <w:sz w:val="24"/>
                <w:szCs w:val="24"/>
              </w:rPr>
              <w:t>серія і номер свідоцтва про державну реєстрацію відповідного акту цивільного стану, дата його видачі;</w:t>
            </w:r>
          </w:p>
          <w:p w14:paraId="161E28FC" w14:textId="77777777" w:rsidR="00C2396C" w:rsidRDefault="00C2396C" w:rsidP="007C2707">
            <w:pPr>
              <w:ind w:firstLine="283"/>
              <w:rPr>
                <w:sz w:val="24"/>
                <w:szCs w:val="24"/>
              </w:rPr>
            </w:pPr>
            <w:r>
              <w:rPr>
                <w:sz w:val="24"/>
                <w:szCs w:val="24"/>
              </w:rPr>
              <w:t>реєстраційний номер, за яким зареєстроване внесення відомостей про акт цивільного стану.</w:t>
            </w:r>
          </w:p>
          <w:p w14:paraId="1E170578" w14:textId="77777777" w:rsidR="00C2396C" w:rsidRDefault="00C2396C" w:rsidP="007C2707">
            <w:pPr>
              <w:ind w:firstLine="283"/>
              <w:rPr>
                <w:sz w:val="24"/>
                <w:szCs w:val="24"/>
              </w:rPr>
            </w:pPr>
            <w:r>
              <w:rPr>
                <w:sz w:val="24"/>
                <w:szCs w:val="24"/>
              </w:rPr>
              <w:t>У разі подання заяви (запиту) про надання витягу з реєстру щодо актового запису про шлюб або розірвання шлюбу додатково зазначаються прізвище, ім’я, по батькові другого з подружжя;</w:t>
            </w:r>
          </w:p>
          <w:p w14:paraId="74398FBA" w14:textId="77777777" w:rsidR="00C2396C" w:rsidRPr="00EA0F51" w:rsidRDefault="00C2396C" w:rsidP="007C2707">
            <w:pPr>
              <w:ind w:firstLine="283"/>
              <w:rPr>
                <w:sz w:val="24"/>
                <w:szCs w:val="24"/>
              </w:rPr>
            </w:pPr>
            <w:r>
              <w:rPr>
                <w:sz w:val="24"/>
                <w:szCs w:val="24"/>
              </w:rPr>
              <w:t>2) 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w:t>
            </w:r>
          </w:p>
        </w:tc>
      </w:tr>
      <w:tr w:rsidR="00C2396C" w:rsidRPr="00F94EC9" w14:paraId="1611FD16" w14:textId="77777777" w:rsidTr="007C2707">
        <w:tc>
          <w:tcPr>
            <w:tcW w:w="178" w:type="pct"/>
            <w:tcBorders>
              <w:top w:val="outset" w:sz="6" w:space="0" w:color="000000"/>
              <w:left w:val="outset" w:sz="6" w:space="0" w:color="000000"/>
              <w:bottom w:val="outset" w:sz="6" w:space="0" w:color="000000"/>
              <w:right w:val="outset" w:sz="6" w:space="0" w:color="000000"/>
            </w:tcBorders>
          </w:tcPr>
          <w:p w14:paraId="7971D83A" w14:textId="77777777" w:rsidR="00C2396C" w:rsidRPr="00F94EC9" w:rsidRDefault="00C2396C" w:rsidP="007C2707">
            <w:pPr>
              <w:jc w:val="center"/>
              <w:rPr>
                <w:sz w:val="24"/>
                <w:szCs w:val="24"/>
                <w:lang w:eastAsia="uk-UA"/>
              </w:rPr>
            </w:pPr>
            <w:r>
              <w:rPr>
                <w:sz w:val="24"/>
                <w:szCs w:val="24"/>
                <w:lang w:eastAsia="uk-UA"/>
              </w:rPr>
              <w:t>8</w:t>
            </w:r>
          </w:p>
        </w:tc>
        <w:tc>
          <w:tcPr>
            <w:tcW w:w="1467" w:type="pct"/>
            <w:tcBorders>
              <w:top w:val="outset" w:sz="6" w:space="0" w:color="000000"/>
              <w:left w:val="outset" w:sz="6" w:space="0" w:color="000000"/>
              <w:bottom w:val="outset" w:sz="6" w:space="0" w:color="000000"/>
              <w:right w:val="outset" w:sz="6" w:space="0" w:color="000000"/>
            </w:tcBorders>
          </w:tcPr>
          <w:p w14:paraId="1F812634" w14:textId="77777777" w:rsidR="00C2396C" w:rsidRPr="001B2369" w:rsidRDefault="00C2396C" w:rsidP="007C2707">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38A3598E" w14:textId="77777777" w:rsidR="00C2396C" w:rsidRPr="00070A42" w:rsidRDefault="00C2396C" w:rsidP="007C2707">
            <w:pPr>
              <w:ind w:left="33" w:firstLine="250"/>
              <w:rPr>
                <w:sz w:val="24"/>
                <w:szCs w:val="24"/>
              </w:rPr>
            </w:pPr>
            <w:r w:rsidRPr="00070A42">
              <w:rPr>
                <w:sz w:val="24"/>
                <w:szCs w:val="24"/>
              </w:rPr>
              <w:t>Суб’єктом звернення подаються :</w:t>
            </w:r>
          </w:p>
          <w:p w14:paraId="6DAF6D0E" w14:textId="77777777" w:rsidR="00C2396C" w:rsidRPr="00070A42" w:rsidRDefault="00C2396C" w:rsidP="007C2707">
            <w:pPr>
              <w:ind w:left="643" w:hanging="360"/>
              <w:rPr>
                <w:sz w:val="24"/>
                <w:szCs w:val="24"/>
              </w:rPr>
            </w:pPr>
            <w:r w:rsidRPr="00070A42">
              <w:rPr>
                <w:b/>
                <w:sz w:val="24"/>
                <w:szCs w:val="24"/>
              </w:rPr>
              <w:t>1)</w:t>
            </w:r>
            <w:r w:rsidRPr="00070A42">
              <w:rPr>
                <w:sz w:val="24"/>
                <w:szCs w:val="24"/>
              </w:rPr>
              <w:t xml:space="preserve"> </w:t>
            </w:r>
            <w:r w:rsidRPr="00070A42">
              <w:rPr>
                <w:b/>
                <w:sz w:val="24"/>
                <w:szCs w:val="24"/>
              </w:rPr>
              <w:t>до відділу державної реєстрації актів цивільного стану:</w:t>
            </w:r>
          </w:p>
          <w:p w14:paraId="7DF7B56F" w14:textId="77777777" w:rsidR="00C2396C" w:rsidRPr="00395A66" w:rsidRDefault="00C2396C" w:rsidP="007C2707">
            <w:pPr>
              <w:ind w:firstLine="459"/>
              <w:rPr>
                <w:b/>
                <w:i/>
                <w:sz w:val="24"/>
                <w:szCs w:val="24"/>
              </w:rPr>
            </w:pPr>
            <w:r w:rsidRPr="00415355">
              <w:rPr>
                <w:b/>
                <w:i/>
                <w:sz w:val="24"/>
                <w:szCs w:val="24"/>
              </w:rPr>
              <w:t>особисто або його представником:</w:t>
            </w:r>
          </w:p>
          <w:p w14:paraId="22F84D33" w14:textId="77777777" w:rsidR="00C2396C" w:rsidRDefault="00C2396C" w:rsidP="007C2707">
            <w:pPr>
              <w:ind w:firstLine="439"/>
              <w:rPr>
                <w:sz w:val="24"/>
                <w:szCs w:val="24"/>
              </w:rPr>
            </w:pPr>
            <w:r w:rsidRPr="00395A66">
              <w:rPr>
                <w:sz w:val="24"/>
                <w:szCs w:val="24"/>
              </w:rPr>
              <w:t xml:space="preserve">заява (запит), що формується та реєструється за допомогою програмних засобів ведення Реєстру (безпосередньо або надсилається поштовим зв’язком); </w:t>
            </w:r>
          </w:p>
          <w:p w14:paraId="2AB66A55" w14:textId="77777777" w:rsidR="00C2396C" w:rsidRDefault="00C2396C" w:rsidP="007C2707">
            <w:pPr>
              <w:ind w:firstLine="439"/>
              <w:rPr>
                <w:sz w:val="24"/>
                <w:szCs w:val="24"/>
              </w:rPr>
            </w:pPr>
            <w:r w:rsidRPr="00395A66">
              <w:rPr>
                <w:sz w:val="24"/>
                <w:szCs w:val="24"/>
              </w:rPr>
              <w:t xml:space="preserve">паспорт громадянина України (паспортний документ іноземця, особи без громадянства); </w:t>
            </w:r>
          </w:p>
          <w:p w14:paraId="3319F953" w14:textId="77777777" w:rsidR="00C2396C" w:rsidRDefault="00C2396C" w:rsidP="007C2707">
            <w:pPr>
              <w:ind w:firstLine="439"/>
              <w:rPr>
                <w:sz w:val="24"/>
                <w:szCs w:val="24"/>
              </w:rPr>
            </w:pPr>
            <w:r w:rsidRPr="00395A66">
              <w:rPr>
                <w:sz w:val="24"/>
                <w:szCs w:val="24"/>
              </w:rPr>
              <w:t xml:space="preserve">документ, що підтверджує законність перебування іноземця чи особи без громадянства на території України; </w:t>
            </w:r>
          </w:p>
          <w:p w14:paraId="067EB2B5" w14:textId="77777777" w:rsidR="00C2396C" w:rsidRDefault="00C2396C" w:rsidP="007C2707">
            <w:pPr>
              <w:ind w:firstLine="439"/>
              <w:rPr>
                <w:sz w:val="24"/>
                <w:szCs w:val="24"/>
              </w:rPr>
            </w:pPr>
            <w:r w:rsidRPr="00395A66">
              <w:rPr>
                <w:sz w:val="24"/>
                <w:szCs w:val="24"/>
              </w:rPr>
              <w:t xml:space="preserve">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 </w:t>
            </w:r>
          </w:p>
          <w:p w14:paraId="459A7D28" w14:textId="77777777" w:rsidR="00C2396C" w:rsidRDefault="00C2396C" w:rsidP="007C2707">
            <w:pPr>
              <w:ind w:firstLine="439"/>
              <w:rPr>
                <w:sz w:val="24"/>
                <w:szCs w:val="24"/>
              </w:rPr>
            </w:pPr>
            <w:r w:rsidRPr="00395A66">
              <w:rPr>
                <w:sz w:val="24"/>
                <w:szCs w:val="24"/>
              </w:rPr>
              <w:t xml:space="preserve">документ, що підтверджує повноваження представника у разі представництва інтересів особи, яка має право на отримання витягу; </w:t>
            </w:r>
          </w:p>
          <w:p w14:paraId="52C0323C" w14:textId="77777777" w:rsidR="00C2396C" w:rsidRDefault="00C2396C" w:rsidP="007C2707">
            <w:pPr>
              <w:ind w:firstLine="439"/>
              <w:rPr>
                <w:sz w:val="24"/>
                <w:szCs w:val="24"/>
              </w:rPr>
            </w:pPr>
            <w:r w:rsidRPr="00395A66">
              <w:rPr>
                <w:sz w:val="24"/>
                <w:szCs w:val="24"/>
              </w:rPr>
              <w:t xml:space="preserve">документ про внесення плати за видачу витягу з Реєстру або підтвердження права на безоплатне отримання витягу з Реєстру; </w:t>
            </w:r>
          </w:p>
          <w:p w14:paraId="3254054F" w14:textId="77777777" w:rsidR="00C2396C" w:rsidRDefault="00C2396C" w:rsidP="007C2707">
            <w:pPr>
              <w:ind w:firstLine="439"/>
              <w:rPr>
                <w:sz w:val="24"/>
                <w:szCs w:val="24"/>
              </w:rPr>
            </w:pPr>
            <w:r w:rsidRPr="00395A66">
              <w:rPr>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5C5C758C" w14:textId="77777777" w:rsidR="00C2396C" w:rsidRDefault="00C2396C" w:rsidP="007C2707">
            <w:pPr>
              <w:ind w:firstLine="439"/>
              <w:rPr>
                <w:sz w:val="24"/>
                <w:szCs w:val="24"/>
              </w:rPr>
            </w:pPr>
            <w:r w:rsidRPr="00395A66">
              <w:rPr>
                <w:sz w:val="24"/>
                <w:szCs w:val="24"/>
              </w:rPr>
              <w:t xml:space="preserve"> переклад документів на українську мову, вірність яких засвідчується в установленому порядку, якщо документи складено іноземною мовою.</w:t>
            </w:r>
          </w:p>
          <w:p w14:paraId="6216717F" w14:textId="77777777" w:rsidR="00C2396C" w:rsidRDefault="00C2396C" w:rsidP="007C2707">
            <w:pPr>
              <w:numPr>
                <w:ilvl w:val="0"/>
                <w:numId w:val="2"/>
              </w:numPr>
              <w:tabs>
                <w:tab w:val="clear" w:pos="823"/>
                <w:tab w:val="num" w:pos="580"/>
              </w:tabs>
              <w:rPr>
                <w:b/>
                <w:sz w:val="24"/>
                <w:szCs w:val="24"/>
              </w:rPr>
            </w:pPr>
            <w:r w:rsidRPr="00395A66">
              <w:rPr>
                <w:b/>
                <w:sz w:val="24"/>
                <w:szCs w:val="24"/>
              </w:rPr>
              <w:t xml:space="preserve">в електронному вигляді через мережу Інтернет: </w:t>
            </w:r>
          </w:p>
          <w:p w14:paraId="120CF5B9" w14:textId="77777777" w:rsidR="00C2396C" w:rsidRDefault="00C2396C" w:rsidP="007C2707">
            <w:pPr>
              <w:ind w:left="823"/>
              <w:rPr>
                <w:b/>
                <w:sz w:val="24"/>
                <w:szCs w:val="24"/>
              </w:rPr>
            </w:pPr>
            <w:r w:rsidRPr="00395A66">
              <w:rPr>
                <w:b/>
                <w:i/>
                <w:sz w:val="24"/>
                <w:szCs w:val="24"/>
              </w:rPr>
              <w:lastRenderedPageBreak/>
              <w:t>особисто:</w:t>
            </w:r>
            <w:r w:rsidRPr="00395A66">
              <w:rPr>
                <w:b/>
                <w:sz w:val="24"/>
                <w:szCs w:val="24"/>
              </w:rPr>
              <w:t xml:space="preserve"> </w:t>
            </w:r>
          </w:p>
          <w:p w14:paraId="163B72DB" w14:textId="77777777" w:rsidR="00C2396C" w:rsidRDefault="00C2396C" w:rsidP="007C2707">
            <w:pPr>
              <w:ind w:firstLine="580"/>
              <w:rPr>
                <w:sz w:val="24"/>
                <w:szCs w:val="24"/>
              </w:rPr>
            </w:pPr>
            <w:r w:rsidRPr="00395A66">
              <w:rPr>
                <w:sz w:val="24"/>
                <w:szCs w:val="24"/>
              </w:rPr>
              <w:t xml:space="preserve">з використанням </w:t>
            </w:r>
            <w:proofErr w:type="spellStart"/>
            <w:r w:rsidRPr="00395A66">
              <w:rPr>
                <w:sz w:val="24"/>
                <w:szCs w:val="24"/>
              </w:rPr>
              <w:t>вебпорталу</w:t>
            </w:r>
            <w:proofErr w:type="spellEnd"/>
            <w:r w:rsidRPr="00395A66">
              <w:rPr>
                <w:sz w:val="24"/>
                <w:szCs w:val="24"/>
              </w:rPr>
              <w:t xml:space="preserve"> «Звернення у сфері державної реєстрації актів цивільного стану» (далі – </w:t>
            </w:r>
            <w:proofErr w:type="spellStart"/>
            <w:r w:rsidRPr="00395A66">
              <w:rPr>
                <w:sz w:val="24"/>
                <w:szCs w:val="24"/>
              </w:rPr>
              <w:t>Вебпортал</w:t>
            </w:r>
            <w:proofErr w:type="spellEnd"/>
            <w:r w:rsidRPr="00395A66">
              <w:rPr>
                <w:sz w:val="24"/>
                <w:szCs w:val="24"/>
              </w:rPr>
              <w:t xml:space="preserve">) </w:t>
            </w:r>
            <w:hyperlink r:id="rId10" w:history="1">
              <w:r w:rsidRPr="006E7FBD">
                <w:rPr>
                  <w:rStyle w:val="af1"/>
                  <w:rFonts w:eastAsiaTheme="majorEastAsia"/>
                  <w:sz w:val="24"/>
                  <w:szCs w:val="24"/>
                </w:rPr>
                <w:t>https://dracs.minjust.gov.ua</w:t>
              </w:r>
            </w:hyperlink>
            <w:r>
              <w:rPr>
                <w:sz w:val="24"/>
                <w:szCs w:val="24"/>
              </w:rPr>
              <w:t>;</w:t>
            </w:r>
          </w:p>
          <w:p w14:paraId="01B1FB54" w14:textId="77777777" w:rsidR="00C2396C" w:rsidRDefault="00C2396C" w:rsidP="007C2707">
            <w:pPr>
              <w:ind w:firstLine="580"/>
              <w:rPr>
                <w:sz w:val="24"/>
                <w:szCs w:val="24"/>
              </w:rPr>
            </w:pPr>
            <w:r w:rsidRPr="00395A66">
              <w:rPr>
                <w:sz w:val="24"/>
                <w:szCs w:val="24"/>
              </w:rPr>
              <w:t xml:space="preserve">або через Єдиний державний </w:t>
            </w:r>
            <w:proofErr w:type="spellStart"/>
            <w:r w:rsidRPr="00395A66">
              <w:rPr>
                <w:sz w:val="24"/>
                <w:szCs w:val="24"/>
              </w:rPr>
              <w:t>вебпортал</w:t>
            </w:r>
            <w:proofErr w:type="spellEnd"/>
            <w:r w:rsidRPr="00395A66">
              <w:rPr>
                <w:sz w:val="24"/>
                <w:szCs w:val="24"/>
              </w:rPr>
              <w:t xml:space="preserve"> електронних послуг (далі – </w:t>
            </w:r>
            <w:r>
              <w:rPr>
                <w:sz w:val="24"/>
                <w:szCs w:val="24"/>
              </w:rPr>
              <w:t xml:space="preserve">Портал Дія) </w:t>
            </w:r>
            <w:hyperlink r:id="rId11" w:history="1">
              <w:r w:rsidRPr="006E7FBD">
                <w:rPr>
                  <w:rStyle w:val="af1"/>
                  <w:rFonts w:eastAsiaTheme="majorEastAsia"/>
                  <w:sz w:val="24"/>
                  <w:szCs w:val="24"/>
                </w:rPr>
                <w:t>https://diia.gov.ua</w:t>
              </w:r>
            </w:hyperlink>
            <w:r>
              <w:rPr>
                <w:sz w:val="24"/>
                <w:szCs w:val="24"/>
              </w:rPr>
              <w:t xml:space="preserve"> </w:t>
            </w:r>
            <w:r w:rsidRPr="00395A66">
              <w:rPr>
                <w:sz w:val="24"/>
                <w:szCs w:val="24"/>
              </w:rPr>
              <w:t xml:space="preserve">(за умови технічної реалізації таких сервісів): </w:t>
            </w:r>
          </w:p>
          <w:p w14:paraId="240368BC" w14:textId="77777777" w:rsidR="00C2396C" w:rsidRDefault="00C2396C" w:rsidP="007C2707">
            <w:pPr>
              <w:ind w:firstLine="580"/>
              <w:rPr>
                <w:sz w:val="24"/>
                <w:szCs w:val="24"/>
              </w:rPr>
            </w:pPr>
            <w:r w:rsidRPr="00395A66">
              <w:rPr>
                <w:sz w:val="24"/>
                <w:szCs w:val="24"/>
              </w:rPr>
              <w:t xml:space="preserve">заява з накладенням електронного підпису, що базується на кваліфікованому сертифікаті електронного підпису; </w:t>
            </w:r>
          </w:p>
          <w:p w14:paraId="31D5B603" w14:textId="77777777" w:rsidR="00C2396C" w:rsidRDefault="00C2396C" w:rsidP="007C2707">
            <w:pPr>
              <w:ind w:firstLine="580"/>
              <w:rPr>
                <w:sz w:val="24"/>
                <w:szCs w:val="24"/>
              </w:rPr>
            </w:pPr>
            <w:proofErr w:type="spellStart"/>
            <w:r w:rsidRPr="00395A66">
              <w:rPr>
                <w:sz w:val="24"/>
                <w:szCs w:val="24"/>
              </w:rPr>
              <w:t>відскановані</w:t>
            </w:r>
            <w:proofErr w:type="spellEnd"/>
            <w:r w:rsidRPr="00395A66">
              <w:rPr>
                <w:sz w:val="24"/>
                <w:szCs w:val="24"/>
              </w:rPr>
              <w:t xml:space="preserve"> копії (за наявності): </w:t>
            </w:r>
          </w:p>
          <w:p w14:paraId="6EB46708" w14:textId="77777777" w:rsidR="00C2396C" w:rsidRDefault="00C2396C" w:rsidP="007C2707">
            <w:pPr>
              <w:ind w:firstLine="580"/>
              <w:rPr>
                <w:sz w:val="24"/>
                <w:szCs w:val="24"/>
              </w:rPr>
            </w:pPr>
            <w:r w:rsidRPr="00395A66">
              <w:rPr>
                <w:sz w:val="24"/>
                <w:szCs w:val="24"/>
              </w:rPr>
              <w:t xml:space="preserve">паспорта громадянина України, паспортний документ іноземця, особи без громадянства; </w:t>
            </w:r>
          </w:p>
          <w:p w14:paraId="19E184DC" w14:textId="77777777" w:rsidR="00C2396C" w:rsidRDefault="00C2396C" w:rsidP="007C2707">
            <w:pPr>
              <w:ind w:firstLine="580"/>
              <w:rPr>
                <w:sz w:val="24"/>
                <w:szCs w:val="24"/>
              </w:rPr>
            </w:pPr>
            <w:r w:rsidRPr="00395A66">
              <w:rPr>
                <w:sz w:val="24"/>
                <w:szCs w:val="24"/>
              </w:rPr>
              <w:t xml:space="preserve">документа, що підтверджує законність перебування іноземця чи особи без громадянства на території України; </w:t>
            </w:r>
          </w:p>
          <w:p w14:paraId="7BB2B593" w14:textId="77777777" w:rsidR="00C2396C" w:rsidRDefault="00C2396C" w:rsidP="007C2707">
            <w:pPr>
              <w:ind w:firstLine="580"/>
              <w:rPr>
                <w:sz w:val="24"/>
                <w:szCs w:val="24"/>
              </w:rPr>
            </w:pPr>
            <w:r w:rsidRPr="00395A66">
              <w:rPr>
                <w:sz w:val="24"/>
                <w:szCs w:val="24"/>
              </w:rPr>
              <w:t xml:space="preserve">у відповідних випадках документів, що підтверджують родинні чи сімейні стосунки між суб’єктом звернення та особою, щодо якої складено актовий запис цивільного стану; </w:t>
            </w:r>
          </w:p>
          <w:p w14:paraId="11ECB773" w14:textId="77777777" w:rsidR="00C2396C" w:rsidRDefault="00C2396C" w:rsidP="007C2707">
            <w:pPr>
              <w:ind w:firstLine="580"/>
              <w:rPr>
                <w:sz w:val="24"/>
                <w:szCs w:val="24"/>
              </w:rPr>
            </w:pPr>
            <w:r w:rsidRPr="00395A66">
              <w:rPr>
                <w:sz w:val="24"/>
                <w:szCs w:val="24"/>
              </w:rPr>
              <w:t>документа (квитанції) про внесення плати за видачу</w:t>
            </w:r>
            <w:r>
              <w:rPr>
                <w:sz w:val="24"/>
                <w:szCs w:val="24"/>
              </w:rPr>
              <w:t xml:space="preserve"> </w:t>
            </w:r>
            <w:r w:rsidRPr="00395A66">
              <w:rPr>
                <w:sz w:val="24"/>
                <w:szCs w:val="24"/>
              </w:rPr>
              <w:t xml:space="preserve">витягу з Реєстру при здійсненні платежу без використання платіжних систем через </w:t>
            </w:r>
            <w:proofErr w:type="spellStart"/>
            <w:r w:rsidRPr="00395A66">
              <w:rPr>
                <w:sz w:val="24"/>
                <w:szCs w:val="24"/>
              </w:rPr>
              <w:t>Вебпортал</w:t>
            </w:r>
            <w:proofErr w:type="spellEnd"/>
            <w:r w:rsidRPr="00395A66">
              <w:rPr>
                <w:sz w:val="24"/>
                <w:szCs w:val="24"/>
              </w:rPr>
              <w:t xml:space="preserve"> або документ, що підтверджує право на безоплатне отримання витягу з Реєстру; </w:t>
            </w:r>
          </w:p>
          <w:p w14:paraId="414671BF" w14:textId="77777777" w:rsidR="00C2396C" w:rsidRDefault="00C2396C" w:rsidP="007C2707">
            <w:pPr>
              <w:ind w:firstLine="580"/>
              <w:rPr>
                <w:sz w:val="24"/>
                <w:szCs w:val="24"/>
              </w:rPr>
            </w:pPr>
            <w:r w:rsidRPr="00395A66">
              <w:rPr>
                <w:sz w:val="24"/>
                <w:szCs w:val="24"/>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4686845A" w14:textId="77777777" w:rsidR="00C2396C" w:rsidRDefault="00C2396C" w:rsidP="007C2707">
            <w:pPr>
              <w:ind w:firstLine="580"/>
              <w:rPr>
                <w:sz w:val="24"/>
                <w:szCs w:val="24"/>
              </w:rPr>
            </w:pPr>
            <w:r w:rsidRPr="00395A66">
              <w:rPr>
                <w:sz w:val="24"/>
                <w:szCs w:val="24"/>
              </w:rPr>
              <w:t xml:space="preserve">переклад документів на українську мову, вірність яких засвідчується в установленому порядку, якщо документи складено іноземною мовою. </w:t>
            </w:r>
          </w:p>
          <w:p w14:paraId="319053FA" w14:textId="77777777" w:rsidR="00C2396C" w:rsidRPr="00395A66" w:rsidRDefault="00C2396C" w:rsidP="007C2707">
            <w:pPr>
              <w:numPr>
                <w:ilvl w:val="0"/>
                <w:numId w:val="2"/>
              </w:numPr>
              <w:tabs>
                <w:tab w:val="clear" w:pos="823"/>
              </w:tabs>
              <w:ind w:left="580" w:hanging="297"/>
              <w:rPr>
                <w:b/>
                <w:sz w:val="24"/>
                <w:szCs w:val="24"/>
              </w:rPr>
            </w:pPr>
            <w:r w:rsidRPr="00395A66">
              <w:rPr>
                <w:b/>
                <w:sz w:val="24"/>
                <w:szCs w:val="24"/>
              </w:rPr>
              <w:t xml:space="preserve">до центру надання адміністративних послуг: </w:t>
            </w:r>
          </w:p>
          <w:p w14:paraId="08F26B26" w14:textId="77777777" w:rsidR="00C2396C" w:rsidRPr="00395A66" w:rsidRDefault="00C2396C" w:rsidP="007C2707">
            <w:pPr>
              <w:ind w:firstLine="722"/>
              <w:rPr>
                <w:b/>
                <w:i/>
                <w:sz w:val="24"/>
                <w:szCs w:val="24"/>
              </w:rPr>
            </w:pPr>
            <w:r w:rsidRPr="00395A66">
              <w:rPr>
                <w:b/>
                <w:i/>
                <w:sz w:val="24"/>
                <w:szCs w:val="24"/>
              </w:rPr>
              <w:t xml:space="preserve">особисто: </w:t>
            </w:r>
          </w:p>
          <w:p w14:paraId="570555AA" w14:textId="77777777" w:rsidR="00C2396C" w:rsidRDefault="00C2396C" w:rsidP="007C2707">
            <w:pPr>
              <w:ind w:firstLine="580"/>
              <w:rPr>
                <w:sz w:val="24"/>
                <w:szCs w:val="24"/>
              </w:rPr>
            </w:pPr>
            <w:r w:rsidRPr="00395A66">
              <w:rPr>
                <w:sz w:val="24"/>
                <w:szCs w:val="24"/>
              </w:rPr>
              <w:t xml:space="preserve">заява (запит), що формується та реєструється за допомогою програмних засобів ведення Реєстру; </w:t>
            </w:r>
          </w:p>
          <w:p w14:paraId="02B431D4" w14:textId="77777777" w:rsidR="00C2396C" w:rsidRDefault="00C2396C" w:rsidP="007C2707">
            <w:pPr>
              <w:ind w:firstLine="580"/>
              <w:rPr>
                <w:sz w:val="24"/>
                <w:szCs w:val="24"/>
              </w:rPr>
            </w:pPr>
            <w:r w:rsidRPr="00395A66">
              <w:rPr>
                <w:sz w:val="24"/>
                <w:szCs w:val="24"/>
              </w:rPr>
              <w:t xml:space="preserve">паспорт громадянина України, паспортний документ іноземця, особи без громадянства; </w:t>
            </w:r>
          </w:p>
          <w:p w14:paraId="55E8480A" w14:textId="77777777" w:rsidR="00C2396C" w:rsidRDefault="00C2396C" w:rsidP="007C2707">
            <w:pPr>
              <w:ind w:firstLine="580"/>
              <w:rPr>
                <w:sz w:val="24"/>
                <w:szCs w:val="24"/>
              </w:rPr>
            </w:pPr>
            <w:r w:rsidRPr="00395A66">
              <w:rPr>
                <w:sz w:val="24"/>
                <w:szCs w:val="24"/>
              </w:rPr>
              <w:t xml:space="preserve">документ, що підтверджує законність перебування іноземця чи особи без громадянства на території України; </w:t>
            </w:r>
          </w:p>
          <w:p w14:paraId="4B20800D" w14:textId="77777777" w:rsidR="00C2396C" w:rsidRDefault="00C2396C" w:rsidP="007C2707">
            <w:pPr>
              <w:ind w:firstLine="580"/>
              <w:rPr>
                <w:sz w:val="24"/>
                <w:szCs w:val="24"/>
              </w:rPr>
            </w:pPr>
            <w:r w:rsidRPr="00395A66">
              <w:rPr>
                <w:sz w:val="24"/>
                <w:szCs w:val="24"/>
              </w:rPr>
              <w:t xml:space="preserve">у відповідних випадках документи, що підтверджують родинні чи сімейні стосунки між суб’єктом звернення та особою, щодо якої складено актовий запис цивільного стану; </w:t>
            </w:r>
          </w:p>
          <w:p w14:paraId="38DD4A17" w14:textId="77777777" w:rsidR="00C2396C" w:rsidRDefault="00C2396C" w:rsidP="007C2707">
            <w:pPr>
              <w:ind w:firstLine="580"/>
              <w:rPr>
                <w:sz w:val="24"/>
                <w:szCs w:val="24"/>
              </w:rPr>
            </w:pPr>
            <w:r w:rsidRPr="00395A66">
              <w:rPr>
                <w:sz w:val="24"/>
                <w:szCs w:val="24"/>
              </w:rPr>
              <w:t xml:space="preserve">документ, що підтверджує повноваження у разі представництва інтересів особи, яка має право на отримання витягу з Реєстру; </w:t>
            </w:r>
          </w:p>
          <w:p w14:paraId="1C702641" w14:textId="77777777" w:rsidR="00C2396C" w:rsidRDefault="00C2396C" w:rsidP="007C2707">
            <w:pPr>
              <w:ind w:firstLine="580"/>
              <w:rPr>
                <w:sz w:val="24"/>
                <w:szCs w:val="24"/>
              </w:rPr>
            </w:pPr>
            <w:r w:rsidRPr="00395A66">
              <w:rPr>
                <w:sz w:val="24"/>
                <w:szCs w:val="24"/>
              </w:rPr>
              <w:t xml:space="preserve">документ про внесення плати за видачу витягу з Реєстру або підтвердження права на безоплатне отримання витягу з Реєстру; </w:t>
            </w:r>
          </w:p>
          <w:p w14:paraId="1578538C" w14:textId="77777777" w:rsidR="00C2396C" w:rsidRDefault="00C2396C" w:rsidP="007C2707">
            <w:pPr>
              <w:ind w:firstLine="580"/>
              <w:rPr>
                <w:sz w:val="24"/>
                <w:szCs w:val="24"/>
              </w:rPr>
            </w:pPr>
            <w:r w:rsidRPr="00395A66">
              <w:rPr>
                <w:sz w:val="24"/>
                <w:szCs w:val="24"/>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подаються належним чином легалізовані, якщо інше не передбачено міжнародними </w:t>
            </w:r>
            <w:r w:rsidRPr="00395A66">
              <w:rPr>
                <w:sz w:val="24"/>
                <w:szCs w:val="24"/>
              </w:rPr>
              <w:lastRenderedPageBreak/>
              <w:t xml:space="preserve">договорами України, згода на обов’язковість яких надана Верховною Радою України; </w:t>
            </w:r>
          </w:p>
          <w:p w14:paraId="4429E3B9" w14:textId="77777777" w:rsidR="00C2396C" w:rsidRPr="00070A42" w:rsidRDefault="00C2396C" w:rsidP="007C2707">
            <w:pPr>
              <w:ind w:firstLine="580"/>
              <w:rPr>
                <w:sz w:val="24"/>
                <w:szCs w:val="24"/>
              </w:rPr>
            </w:pPr>
            <w:r w:rsidRPr="00395A66">
              <w:rPr>
                <w:sz w:val="24"/>
                <w:szCs w:val="24"/>
              </w:rPr>
              <w:t>переклад документів на українську мову, вірність яких засвідчується в установленому порядку, якщо документи складено іноземною мовою.</w:t>
            </w:r>
          </w:p>
        </w:tc>
      </w:tr>
      <w:tr w:rsidR="00C2396C" w:rsidRPr="00F94EC9" w14:paraId="02C77D13" w14:textId="77777777" w:rsidTr="007C2707">
        <w:tc>
          <w:tcPr>
            <w:tcW w:w="178" w:type="pct"/>
            <w:tcBorders>
              <w:top w:val="outset" w:sz="6" w:space="0" w:color="000000"/>
              <w:left w:val="outset" w:sz="6" w:space="0" w:color="000000"/>
              <w:bottom w:val="outset" w:sz="6" w:space="0" w:color="000000"/>
              <w:right w:val="outset" w:sz="6" w:space="0" w:color="000000"/>
            </w:tcBorders>
          </w:tcPr>
          <w:p w14:paraId="4B26F667" w14:textId="77777777" w:rsidR="00C2396C" w:rsidRPr="0042193E" w:rsidRDefault="00C2396C" w:rsidP="007C2707">
            <w:pPr>
              <w:jc w:val="center"/>
              <w:rPr>
                <w:sz w:val="24"/>
                <w:szCs w:val="24"/>
                <w:lang w:val="en-US" w:eastAsia="uk-UA"/>
              </w:rPr>
            </w:pPr>
            <w:r>
              <w:rPr>
                <w:sz w:val="24"/>
                <w:szCs w:val="24"/>
                <w:lang w:val="en-US" w:eastAsia="uk-UA"/>
              </w:rPr>
              <w:lastRenderedPageBreak/>
              <w:t>9</w:t>
            </w:r>
          </w:p>
        </w:tc>
        <w:tc>
          <w:tcPr>
            <w:tcW w:w="1467" w:type="pct"/>
            <w:tcBorders>
              <w:top w:val="outset" w:sz="6" w:space="0" w:color="000000"/>
              <w:left w:val="outset" w:sz="6" w:space="0" w:color="000000"/>
              <w:bottom w:val="outset" w:sz="6" w:space="0" w:color="000000"/>
              <w:right w:val="outset" w:sz="6" w:space="0" w:color="000000"/>
            </w:tcBorders>
          </w:tcPr>
          <w:p w14:paraId="30C7BD36" w14:textId="77777777" w:rsidR="00C2396C" w:rsidRPr="00F94EC9" w:rsidRDefault="00C2396C" w:rsidP="007C2707">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79B29AC1" w14:textId="77777777" w:rsidR="00C2396C" w:rsidRPr="00395A66" w:rsidRDefault="00C2396C" w:rsidP="007C2707">
            <w:pPr>
              <w:ind w:left="580"/>
              <w:rPr>
                <w:b/>
                <w:sz w:val="24"/>
                <w:szCs w:val="24"/>
              </w:rPr>
            </w:pPr>
            <w:r w:rsidRPr="00395A66">
              <w:rPr>
                <w:b/>
                <w:sz w:val="24"/>
                <w:szCs w:val="24"/>
              </w:rPr>
              <w:t xml:space="preserve">1) до відділу державної реєстрації актів цивільного стану: </w:t>
            </w:r>
          </w:p>
          <w:p w14:paraId="53E7CBA8" w14:textId="77777777" w:rsidR="00C2396C" w:rsidRDefault="00C2396C" w:rsidP="007C2707">
            <w:pPr>
              <w:ind w:left="722" w:hanging="142"/>
              <w:rPr>
                <w:sz w:val="24"/>
                <w:szCs w:val="24"/>
              </w:rPr>
            </w:pPr>
            <w:r w:rsidRPr="00395A66">
              <w:rPr>
                <w:b/>
                <w:sz w:val="24"/>
                <w:szCs w:val="24"/>
              </w:rPr>
              <w:t>- безпосередньо суб’єктом звернення,</w:t>
            </w:r>
            <w:r w:rsidRPr="00395A66">
              <w:rPr>
                <w:sz w:val="24"/>
                <w:szCs w:val="24"/>
              </w:rPr>
              <w:t xml:space="preserve"> який має право на отримання витягу з Реєстру; </w:t>
            </w:r>
          </w:p>
          <w:p w14:paraId="7E7CDB72" w14:textId="77777777" w:rsidR="00C2396C" w:rsidRPr="00395A66" w:rsidRDefault="00C2396C" w:rsidP="007C2707">
            <w:pPr>
              <w:ind w:firstLine="580"/>
              <w:rPr>
                <w:b/>
                <w:sz w:val="24"/>
                <w:szCs w:val="24"/>
              </w:rPr>
            </w:pPr>
            <w:r w:rsidRPr="00395A66">
              <w:rPr>
                <w:b/>
                <w:sz w:val="24"/>
                <w:szCs w:val="24"/>
              </w:rPr>
              <w:t xml:space="preserve">- представником суб’єкта звернення; </w:t>
            </w:r>
          </w:p>
          <w:p w14:paraId="16FBA871" w14:textId="77777777" w:rsidR="00C2396C" w:rsidRPr="00395A66" w:rsidRDefault="00C2396C" w:rsidP="007C2707">
            <w:pPr>
              <w:ind w:firstLine="580"/>
              <w:rPr>
                <w:b/>
                <w:sz w:val="24"/>
                <w:szCs w:val="24"/>
              </w:rPr>
            </w:pPr>
            <w:r w:rsidRPr="00395A66">
              <w:rPr>
                <w:b/>
                <w:sz w:val="24"/>
                <w:szCs w:val="24"/>
              </w:rPr>
              <w:t xml:space="preserve">- поштовим зв’язком; </w:t>
            </w:r>
          </w:p>
          <w:p w14:paraId="4F79ACA0" w14:textId="77777777" w:rsidR="00C2396C" w:rsidRDefault="00C2396C" w:rsidP="007C2707">
            <w:pPr>
              <w:ind w:firstLine="580"/>
              <w:rPr>
                <w:sz w:val="24"/>
                <w:szCs w:val="24"/>
              </w:rPr>
            </w:pPr>
            <w:r w:rsidRPr="00395A66">
              <w:rPr>
                <w:b/>
                <w:sz w:val="24"/>
                <w:szCs w:val="24"/>
              </w:rPr>
              <w:t>- в електронному вигляді через мережу Інтернет:</w:t>
            </w:r>
            <w:r w:rsidRPr="00395A66">
              <w:rPr>
                <w:sz w:val="24"/>
                <w:szCs w:val="24"/>
              </w:rPr>
              <w:t xml:space="preserve"> </w:t>
            </w:r>
          </w:p>
          <w:p w14:paraId="09E04B19" w14:textId="77777777" w:rsidR="00C2396C" w:rsidRDefault="00C2396C" w:rsidP="007C2707">
            <w:pPr>
              <w:ind w:firstLine="580"/>
              <w:rPr>
                <w:sz w:val="24"/>
                <w:szCs w:val="24"/>
              </w:rPr>
            </w:pPr>
            <w:r w:rsidRPr="00395A66">
              <w:rPr>
                <w:sz w:val="24"/>
                <w:szCs w:val="24"/>
              </w:rPr>
              <w:t xml:space="preserve">через </w:t>
            </w:r>
            <w:proofErr w:type="spellStart"/>
            <w:r w:rsidRPr="00395A66">
              <w:rPr>
                <w:sz w:val="24"/>
                <w:szCs w:val="24"/>
              </w:rPr>
              <w:t>Вебпортал</w:t>
            </w:r>
            <w:proofErr w:type="spellEnd"/>
            <w:r w:rsidRPr="00395A66">
              <w:rPr>
                <w:sz w:val="24"/>
                <w:szCs w:val="24"/>
              </w:rPr>
              <w:t xml:space="preserve"> (</w:t>
            </w:r>
            <w:hyperlink r:id="rId12" w:history="1">
              <w:r w:rsidRPr="006E7FBD">
                <w:rPr>
                  <w:rStyle w:val="af1"/>
                  <w:rFonts w:eastAsiaTheme="majorEastAsia"/>
                  <w:sz w:val="24"/>
                  <w:szCs w:val="24"/>
                </w:rPr>
                <w:t>https://dracs.minjust.gov.ua/</w:t>
              </w:r>
            </w:hyperlink>
            <w:r w:rsidRPr="00395A66">
              <w:rPr>
                <w:sz w:val="24"/>
                <w:szCs w:val="24"/>
              </w:rPr>
              <w:t xml:space="preserve">); </w:t>
            </w:r>
          </w:p>
          <w:p w14:paraId="7CADB0CE" w14:textId="77777777" w:rsidR="00C2396C" w:rsidRDefault="00C2396C" w:rsidP="007C2707">
            <w:pPr>
              <w:ind w:firstLine="580"/>
              <w:rPr>
                <w:sz w:val="24"/>
                <w:szCs w:val="24"/>
              </w:rPr>
            </w:pPr>
            <w:r w:rsidRPr="00395A66">
              <w:rPr>
                <w:sz w:val="24"/>
                <w:szCs w:val="24"/>
              </w:rPr>
              <w:t xml:space="preserve">через Портал Дія( </w:t>
            </w:r>
            <w:hyperlink r:id="rId13" w:history="1">
              <w:r w:rsidRPr="006E7FBD">
                <w:rPr>
                  <w:rStyle w:val="af1"/>
                  <w:rFonts w:eastAsiaTheme="majorEastAsia"/>
                  <w:sz w:val="24"/>
                  <w:szCs w:val="24"/>
                </w:rPr>
                <w:t>https://diia.gov.ua/</w:t>
              </w:r>
            </w:hyperlink>
            <w:r w:rsidRPr="00395A66">
              <w:rPr>
                <w:sz w:val="24"/>
                <w:szCs w:val="24"/>
              </w:rPr>
              <w:t>)</w:t>
            </w:r>
            <w:r>
              <w:rPr>
                <w:sz w:val="24"/>
                <w:szCs w:val="24"/>
              </w:rPr>
              <w:t xml:space="preserve">. </w:t>
            </w:r>
          </w:p>
          <w:p w14:paraId="2E64CDEA" w14:textId="77777777" w:rsidR="00C2396C" w:rsidRDefault="00C2396C" w:rsidP="007C2707">
            <w:pPr>
              <w:ind w:firstLine="580"/>
              <w:rPr>
                <w:sz w:val="24"/>
                <w:szCs w:val="24"/>
              </w:rPr>
            </w:pPr>
            <w:r w:rsidRPr="00395A66">
              <w:rPr>
                <w:sz w:val="24"/>
                <w:szCs w:val="24"/>
              </w:rPr>
              <w:t xml:space="preserve">Заява (запит) та </w:t>
            </w:r>
            <w:proofErr w:type="spellStart"/>
            <w:r w:rsidRPr="00395A66">
              <w:rPr>
                <w:sz w:val="24"/>
                <w:szCs w:val="24"/>
              </w:rPr>
              <w:t>відскановані</w:t>
            </w:r>
            <w:proofErr w:type="spellEnd"/>
            <w:r w:rsidRPr="00395A66">
              <w:rPr>
                <w:sz w:val="24"/>
                <w:szCs w:val="24"/>
              </w:rPr>
              <w:t xml:space="preserve"> копії документів, які за наявності додаються до таких заяв, подаються безпосередньо суб’єктом звернення в електронному вигляді з накладенням електронного підпису, що базується на кваліфікованому сертифікаті електронного підпису; </w:t>
            </w:r>
          </w:p>
          <w:p w14:paraId="6C3C663E" w14:textId="77777777" w:rsidR="00C2396C" w:rsidRDefault="00C2396C" w:rsidP="007C2707">
            <w:pPr>
              <w:numPr>
                <w:ilvl w:val="0"/>
                <w:numId w:val="1"/>
              </w:numPr>
              <w:rPr>
                <w:sz w:val="24"/>
                <w:szCs w:val="24"/>
              </w:rPr>
            </w:pPr>
            <w:r w:rsidRPr="00395A66">
              <w:rPr>
                <w:b/>
                <w:sz w:val="24"/>
                <w:szCs w:val="24"/>
              </w:rPr>
              <w:t>до центру надання адміністративних послуг:</w:t>
            </w:r>
            <w:r w:rsidRPr="00395A66">
              <w:rPr>
                <w:sz w:val="24"/>
                <w:szCs w:val="24"/>
              </w:rPr>
              <w:t xml:space="preserve"> </w:t>
            </w:r>
          </w:p>
          <w:p w14:paraId="642B495D" w14:textId="77777777" w:rsidR="00C2396C" w:rsidRDefault="00C2396C" w:rsidP="007C2707">
            <w:pPr>
              <w:ind w:firstLine="722"/>
              <w:rPr>
                <w:sz w:val="24"/>
                <w:szCs w:val="24"/>
              </w:rPr>
            </w:pPr>
            <w:r w:rsidRPr="00395A66">
              <w:rPr>
                <w:sz w:val="24"/>
                <w:szCs w:val="24"/>
              </w:rPr>
              <w:t xml:space="preserve">безпосередньо суб’єктом звернення, який має право на отримання витягу з Реєстру; </w:t>
            </w:r>
          </w:p>
          <w:p w14:paraId="6BAA63E7" w14:textId="77777777" w:rsidR="00C2396C" w:rsidRPr="00395A66" w:rsidRDefault="00C2396C" w:rsidP="007C2707">
            <w:pPr>
              <w:ind w:firstLine="722"/>
              <w:rPr>
                <w:sz w:val="24"/>
                <w:szCs w:val="24"/>
              </w:rPr>
            </w:pPr>
            <w:r w:rsidRPr="00395A66">
              <w:rPr>
                <w:sz w:val="24"/>
                <w:szCs w:val="24"/>
              </w:rPr>
              <w:t>представником суб’єкта звернення</w:t>
            </w:r>
            <w:r>
              <w:rPr>
                <w:sz w:val="24"/>
                <w:szCs w:val="24"/>
              </w:rPr>
              <w:t>.</w:t>
            </w:r>
          </w:p>
        </w:tc>
      </w:tr>
      <w:tr w:rsidR="00C2396C" w:rsidRPr="00F94EC9" w14:paraId="19C28F40" w14:textId="77777777" w:rsidTr="007C2707">
        <w:tc>
          <w:tcPr>
            <w:tcW w:w="178" w:type="pct"/>
            <w:tcBorders>
              <w:top w:val="outset" w:sz="6" w:space="0" w:color="000000"/>
              <w:left w:val="outset" w:sz="6" w:space="0" w:color="000000"/>
              <w:bottom w:val="outset" w:sz="6" w:space="0" w:color="000000"/>
              <w:right w:val="outset" w:sz="6" w:space="0" w:color="000000"/>
            </w:tcBorders>
          </w:tcPr>
          <w:p w14:paraId="3A15E199" w14:textId="77777777" w:rsidR="00C2396C" w:rsidRPr="0042193E" w:rsidRDefault="00C2396C" w:rsidP="007C2707">
            <w:pPr>
              <w:jc w:val="center"/>
              <w:rPr>
                <w:sz w:val="24"/>
                <w:szCs w:val="24"/>
                <w:lang w:val="en-US" w:eastAsia="uk-UA"/>
              </w:rPr>
            </w:pPr>
            <w:r>
              <w:rPr>
                <w:sz w:val="24"/>
                <w:szCs w:val="24"/>
                <w:lang w:val="en-US" w:eastAsia="uk-UA"/>
              </w:rPr>
              <w:t>10</w:t>
            </w:r>
          </w:p>
        </w:tc>
        <w:tc>
          <w:tcPr>
            <w:tcW w:w="1467" w:type="pct"/>
            <w:tcBorders>
              <w:top w:val="outset" w:sz="6" w:space="0" w:color="000000"/>
              <w:left w:val="outset" w:sz="6" w:space="0" w:color="000000"/>
              <w:bottom w:val="outset" w:sz="6" w:space="0" w:color="000000"/>
              <w:right w:val="outset" w:sz="6" w:space="0" w:color="000000"/>
            </w:tcBorders>
          </w:tcPr>
          <w:p w14:paraId="747C7E0D" w14:textId="77777777" w:rsidR="00C2396C" w:rsidRDefault="00C2396C" w:rsidP="007C2707">
            <w:pPr>
              <w:jc w:val="left"/>
              <w:rPr>
                <w:sz w:val="24"/>
                <w:szCs w:val="24"/>
                <w:lang w:eastAsia="uk-UA"/>
              </w:rPr>
            </w:pPr>
            <w:r w:rsidRPr="00F94EC9">
              <w:rPr>
                <w:sz w:val="24"/>
                <w:szCs w:val="24"/>
                <w:lang w:eastAsia="uk-UA"/>
              </w:rPr>
              <w:t>Платність (безоплатність) надання адміністративної послуги</w:t>
            </w:r>
          </w:p>
          <w:p w14:paraId="66FCB6E6" w14:textId="77777777" w:rsidR="00C2396C" w:rsidRPr="00F94EC9" w:rsidRDefault="00C2396C" w:rsidP="007C2707">
            <w:pPr>
              <w:jc w:val="left"/>
              <w:rPr>
                <w:sz w:val="24"/>
                <w:szCs w:val="24"/>
                <w:lang w:eastAsia="uk-UA"/>
              </w:rPr>
            </w:pPr>
          </w:p>
        </w:tc>
        <w:tc>
          <w:tcPr>
            <w:tcW w:w="3355" w:type="pct"/>
            <w:tcBorders>
              <w:top w:val="outset" w:sz="6" w:space="0" w:color="000000"/>
              <w:left w:val="outset" w:sz="6" w:space="0" w:color="000000"/>
              <w:bottom w:val="outset" w:sz="6" w:space="0" w:color="000000"/>
              <w:right w:val="outset" w:sz="6" w:space="0" w:color="000000"/>
            </w:tcBorders>
          </w:tcPr>
          <w:p w14:paraId="08019144" w14:textId="77777777" w:rsidR="00C2396C" w:rsidRPr="00E97B4E" w:rsidRDefault="00C2396C" w:rsidP="007C2707">
            <w:pPr>
              <w:pStyle w:val="af0"/>
              <w:spacing w:before="0" w:beforeAutospacing="0" w:after="0" w:afterAutospacing="0"/>
              <w:ind w:firstLine="283"/>
              <w:jc w:val="both"/>
              <w:rPr>
                <w:lang w:val="uk-UA"/>
              </w:rPr>
            </w:pPr>
            <w:r w:rsidRPr="00E97B4E">
              <w:rPr>
                <w:lang w:val="uk-UA"/>
              </w:rPr>
              <w:t>Суб’єкт звернення</w:t>
            </w:r>
            <w:r>
              <w:rPr>
                <w:lang w:val="uk-UA"/>
              </w:rPr>
              <w:t xml:space="preserve"> або його представник</w:t>
            </w:r>
            <w:r w:rsidRPr="00E97B4E">
              <w:rPr>
                <w:lang w:val="uk-UA"/>
              </w:rPr>
              <w:t xml:space="preserve"> вносить плату за витягу з Реєстру в розмірі 73 грн.</w:t>
            </w:r>
          </w:p>
          <w:p w14:paraId="3F2E8CE9" w14:textId="77777777" w:rsidR="00C2396C" w:rsidRPr="00E97B4E" w:rsidRDefault="00C2396C" w:rsidP="007C2707">
            <w:pPr>
              <w:pStyle w:val="af0"/>
              <w:spacing w:before="0" w:beforeAutospacing="0" w:after="0" w:afterAutospacing="0"/>
              <w:ind w:firstLine="283"/>
              <w:jc w:val="both"/>
              <w:rPr>
                <w:b/>
                <w:lang w:val="uk-UA"/>
              </w:rPr>
            </w:pPr>
            <w:r w:rsidRPr="00E97B4E">
              <w:rPr>
                <w:b/>
                <w:lang w:val="uk-UA"/>
              </w:rPr>
              <w:t>На безоплатне отримання витягу з Реєстру мають право:</w:t>
            </w:r>
          </w:p>
          <w:p w14:paraId="77E08AC0" w14:textId="77777777" w:rsidR="00C2396C" w:rsidRDefault="00C2396C" w:rsidP="007C2707">
            <w:pPr>
              <w:pStyle w:val="af0"/>
              <w:numPr>
                <w:ilvl w:val="0"/>
                <w:numId w:val="3"/>
              </w:numPr>
              <w:tabs>
                <w:tab w:val="clear" w:pos="1018"/>
                <w:tab w:val="num" w:pos="643"/>
              </w:tabs>
              <w:spacing w:before="0" w:beforeAutospacing="0" w:after="0" w:afterAutospacing="0"/>
              <w:ind w:left="0" w:firstLine="283"/>
              <w:jc w:val="both"/>
              <w:rPr>
                <w:lang w:val="uk-UA"/>
              </w:rPr>
            </w:pPr>
            <w:r>
              <w:rPr>
                <w:lang w:val="uk-UA"/>
              </w:rPr>
              <w:t>суди (судді), органи досудового розслідування, нотаріуси та інші органи державної влади (посадові особи), якщо запит зроблено у зв’язку із здійсненням ними повноважень, визначених актами законодавства;</w:t>
            </w:r>
          </w:p>
          <w:p w14:paraId="7C37EC38" w14:textId="77777777" w:rsidR="00C2396C" w:rsidRDefault="00C2396C" w:rsidP="007C2707">
            <w:pPr>
              <w:pStyle w:val="af0"/>
              <w:numPr>
                <w:ilvl w:val="0"/>
                <w:numId w:val="3"/>
              </w:numPr>
              <w:tabs>
                <w:tab w:val="clear" w:pos="1018"/>
                <w:tab w:val="num" w:pos="643"/>
              </w:tabs>
              <w:spacing w:before="0" w:beforeAutospacing="0" w:after="0" w:afterAutospacing="0"/>
              <w:ind w:left="0" w:firstLine="283"/>
              <w:jc w:val="both"/>
              <w:rPr>
                <w:lang w:val="uk-UA"/>
              </w:rPr>
            </w:pPr>
            <w:r>
              <w:rPr>
                <w:lang w:val="uk-UA"/>
              </w:rPr>
              <w:t>реєстратори, дипломатичні представництва та консульські установи України у зв’язку з виконанням ними функцій, визначених актами законодавства;</w:t>
            </w:r>
          </w:p>
          <w:p w14:paraId="086E25F2" w14:textId="77777777" w:rsidR="00C2396C" w:rsidRDefault="00C2396C" w:rsidP="007C2707">
            <w:pPr>
              <w:pStyle w:val="af0"/>
              <w:numPr>
                <w:ilvl w:val="0"/>
                <w:numId w:val="3"/>
              </w:numPr>
              <w:tabs>
                <w:tab w:val="clear" w:pos="1018"/>
                <w:tab w:val="num" w:pos="643"/>
              </w:tabs>
              <w:spacing w:before="0" w:beforeAutospacing="0" w:after="0" w:afterAutospacing="0"/>
              <w:ind w:left="0" w:firstLine="283"/>
              <w:jc w:val="both"/>
              <w:rPr>
                <w:lang w:val="uk-UA"/>
              </w:rPr>
            </w:pPr>
            <w:r>
              <w:rPr>
                <w:lang w:val="uk-UA"/>
              </w:rPr>
              <w:t>адміністрації закладів охорони здоров’я, навчальних або інших дитячих закладів щодо державної реєстрації народження дітей, які перебувають у зазначених закладах;</w:t>
            </w:r>
          </w:p>
          <w:p w14:paraId="04B2634C" w14:textId="77777777" w:rsidR="00C2396C" w:rsidRDefault="00C2396C" w:rsidP="007C2707">
            <w:pPr>
              <w:pStyle w:val="af0"/>
              <w:numPr>
                <w:ilvl w:val="0"/>
                <w:numId w:val="3"/>
              </w:numPr>
              <w:tabs>
                <w:tab w:val="clear" w:pos="1018"/>
                <w:tab w:val="num" w:pos="643"/>
              </w:tabs>
              <w:spacing w:before="0" w:beforeAutospacing="0" w:after="0" w:afterAutospacing="0"/>
              <w:ind w:left="0" w:firstLine="283"/>
              <w:jc w:val="both"/>
              <w:rPr>
                <w:lang w:val="uk-UA"/>
              </w:rPr>
            </w:pPr>
            <w:r>
              <w:rPr>
                <w:lang w:val="uk-UA"/>
              </w:rPr>
              <w:t>особи, що проживають за кордоном, стосовно яких державна реєстрація актів цивільного стану проведена відповідними органами державної реєстрації, у разі надходження письмових запитів і надіслання витягу до компетентних органів іноземних держав для вручення його заявникові;</w:t>
            </w:r>
          </w:p>
          <w:p w14:paraId="4A981ECB" w14:textId="77777777" w:rsidR="00C2396C" w:rsidRDefault="00C2396C" w:rsidP="007C2707">
            <w:pPr>
              <w:pStyle w:val="af0"/>
              <w:numPr>
                <w:ilvl w:val="0"/>
                <w:numId w:val="3"/>
              </w:numPr>
              <w:tabs>
                <w:tab w:val="clear" w:pos="1018"/>
                <w:tab w:val="num" w:pos="643"/>
              </w:tabs>
              <w:spacing w:before="0" w:beforeAutospacing="0" w:after="0" w:afterAutospacing="0"/>
              <w:ind w:left="0" w:firstLine="283"/>
              <w:jc w:val="both"/>
              <w:rPr>
                <w:lang w:val="uk-UA"/>
              </w:rPr>
            </w:pPr>
            <w:r>
              <w:rPr>
                <w:lang w:val="uk-UA"/>
              </w:rPr>
              <w:t xml:space="preserve">особи, що звернулися за </w:t>
            </w:r>
            <w:proofErr w:type="spellStart"/>
            <w:r>
              <w:rPr>
                <w:lang w:val="uk-UA"/>
              </w:rPr>
              <w:t>видачею</w:t>
            </w:r>
            <w:proofErr w:type="spellEnd"/>
            <w:r>
              <w:rPr>
                <w:lang w:val="uk-UA"/>
              </w:rPr>
              <w:t xml:space="preserve"> витягу з Реєстру про те, що державна реєстрація народження проведена відповідно до частини першої статті 135 Сімейного кодексу України;</w:t>
            </w:r>
          </w:p>
          <w:p w14:paraId="48E236D3" w14:textId="77777777" w:rsidR="00C2396C" w:rsidRDefault="00C2396C" w:rsidP="007C2707">
            <w:pPr>
              <w:pStyle w:val="af0"/>
              <w:numPr>
                <w:ilvl w:val="0"/>
                <w:numId w:val="3"/>
              </w:numPr>
              <w:tabs>
                <w:tab w:val="clear" w:pos="1018"/>
                <w:tab w:val="num" w:pos="643"/>
              </w:tabs>
              <w:spacing w:before="0" w:beforeAutospacing="0" w:after="0" w:afterAutospacing="0"/>
              <w:ind w:left="0" w:firstLine="283"/>
              <w:jc w:val="both"/>
              <w:rPr>
                <w:lang w:val="uk-UA"/>
              </w:rPr>
            </w:pPr>
            <w:r>
              <w:rPr>
                <w:lang w:val="uk-UA"/>
              </w:rPr>
              <w:t xml:space="preserve">особи, що звернулися за </w:t>
            </w:r>
            <w:proofErr w:type="spellStart"/>
            <w:r>
              <w:rPr>
                <w:lang w:val="uk-UA"/>
              </w:rPr>
              <w:t>видачею</w:t>
            </w:r>
            <w:proofErr w:type="spellEnd"/>
            <w:r>
              <w:rPr>
                <w:lang w:val="uk-UA"/>
              </w:rPr>
              <w:t xml:space="preserve"> витягу з Реєстру для отримання допомоги на поховання;</w:t>
            </w:r>
          </w:p>
          <w:p w14:paraId="295E17C4" w14:textId="77777777" w:rsidR="00C2396C" w:rsidRPr="00893ACE" w:rsidRDefault="00C2396C" w:rsidP="007C2707">
            <w:pPr>
              <w:pStyle w:val="af0"/>
              <w:numPr>
                <w:ilvl w:val="0"/>
                <w:numId w:val="3"/>
              </w:numPr>
              <w:tabs>
                <w:tab w:val="clear" w:pos="1018"/>
                <w:tab w:val="num" w:pos="643"/>
              </w:tabs>
              <w:spacing w:before="0" w:beforeAutospacing="0" w:after="0" w:afterAutospacing="0"/>
              <w:ind w:left="0" w:firstLine="283"/>
              <w:jc w:val="both"/>
              <w:rPr>
                <w:lang w:val="uk-UA"/>
              </w:rPr>
            </w:pPr>
            <w:r w:rsidRPr="00893ACE">
              <w:rPr>
                <w:lang w:val="uk-UA"/>
              </w:rPr>
              <w:t xml:space="preserve">кредитори спадкодавця, власники або користувачі земельних ділянок, суміжних із земельною ділянкою сільськогосподарського призначення спадкодавця, у зв’язку з поданням заяви про визнання спадщини </w:t>
            </w:r>
            <w:proofErr w:type="spellStart"/>
            <w:r w:rsidRPr="00893ACE">
              <w:rPr>
                <w:lang w:val="uk-UA"/>
              </w:rPr>
              <w:t>відумерлою</w:t>
            </w:r>
            <w:proofErr w:type="spellEnd"/>
            <w:r w:rsidRPr="00893ACE">
              <w:rPr>
                <w:lang w:val="uk-UA"/>
              </w:rPr>
              <w:t>.</w:t>
            </w:r>
          </w:p>
        </w:tc>
      </w:tr>
      <w:tr w:rsidR="00C2396C" w:rsidRPr="00F94EC9" w14:paraId="072A7C4F" w14:textId="77777777" w:rsidTr="007C2707">
        <w:tc>
          <w:tcPr>
            <w:tcW w:w="178" w:type="pct"/>
            <w:tcBorders>
              <w:top w:val="outset" w:sz="6" w:space="0" w:color="000000"/>
              <w:left w:val="outset" w:sz="6" w:space="0" w:color="000000"/>
              <w:bottom w:val="outset" w:sz="6" w:space="0" w:color="000000"/>
              <w:right w:val="outset" w:sz="6" w:space="0" w:color="000000"/>
            </w:tcBorders>
          </w:tcPr>
          <w:p w14:paraId="57FE43F2" w14:textId="77777777" w:rsidR="00C2396C" w:rsidRPr="0042193E" w:rsidRDefault="00C2396C" w:rsidP="007C2707">
            <w:pPr>
              <w:jc w:val="center"/>
              <w:rPr>
                <w:sz w:val="24"/>
                <w:szCs w:val="24"/>
                <w:lang w:val="en-US" w:eastAsia="uk-UA"/>
              </w:rPr>
            </w:pPr>
            <w:r w:rsidRPr="00F94EC9">
              <w:rPr>
                <w:sz w:val="24"/>
                <w:szCs w:val="24"/>
                <w:lang w:eastAsia="uk-UA"/>
              </w:rPr>
              <w:lastRenderedPageBreak/>
              <w:t>1</w:t>
            </w:r>
            <w:r>
              <w:rPr>
                <w:sz w:val="24"/>
                <w:szCs w:val="24"/>
                <w:lang w:val="en-US" w:eastAsia="uk-UA"/>
              </w:rPr>
              <w:t>1</w:t>
            </w:r>
          </w:p>
        </w:tc>
        <w:tc>
          <w:tcPr>
            <w:tcW w:w="1467" w:type="pct"/>
            <w:tcBorders>
              <w:top w:val="outset" w:sz="6" w:space="0" w:color="000000"/>
              <w:left w:val="outset" w:sz="6" w:space="0" w:color="000000"/>
              <w:bottom w:val="outset" w:sz="6" w:space="0" w:color="000000"/>
              <w:right w:val="outset" w:sz="6" w:space="0" w:color="000000"/>
            </w:tcBorders>
          </w:tcPr>
          <w:p w14:paraId="50816F82" w14:textId="77777777" w:rsidR="00C2396C" w:rsidRPr="00F94EC9" w:rsidRDefault="00C2396C" w:rsidP="007C2707">
            <w:pPr>
              <w:jc w:val="left"/>
              <w:rPr>
                <w:sz w:val="24"/>
                <w:szCs w:val="24"/>
                <w:lang w:eastAsia="uk-UA"/>
              </w:rPr>
            </w:pPr>
            <w:r w:rsidRPr="00F94EC9">
              <w:rPr>
                <w:sz w:val="24"/>
                <w:szCs w:val="24"/>
                <w:lang w:eastAsia="uk-UA"/>
              </w:rPr>
              <w:t>Строк надання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109FAAD7" w14:textId="77777777" w:rsidR="00C2396C" w:rsidRDefault="00C2396C" w:rsidP="007C2707">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
              <w:rPr>
                <w:sz w:val="24"/>
                <w:szCs w:val="24"/>
              </w:rPr>
            </w:pPr>
            <w:r w:rsidRPr="00DE3FD9">
              <w:rPr>
                <w:sz w:val="24"/>
                <w:szCs w:val="24"/>
              </w:rPr>
              <w:t xml:space="preserve">1) видача витягу з Реєстру суб’єкту звернення здійснюється у день його звернення до відділу державної реєстрації актів цивільного стану; </w:t>
            </w:r>
          </w:p>
          <w:p w14:paraId="5869C110" w14:textId="77777777" w:rsidR="00C2396C" w:rsidRDefault="00C2396C" w:rsidP="007C2707">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
              <w:rPr>
                <w:sz w:val="24"/>
                <w:szCs w:val="24"/>
              </w:rPr>
            </w:pPr>
            <w:r w:rsidRPr="00DE3FD9">
              <w:rPr>
                <w:sz w:val="24"/>
                <w:szCs w:val="24"/>
              </w:rPr>
              <w:t xml:space="preserve">2) у разі отримання заяви (запиту) про надання витягу з Реєстру поштовим зв’язком реєстратор не пізніше наступного робочого дня відправляє заявникові рекомендованим листом з описом вкладення витяг з Реєстру (відмову у видачі витягу з Реєстру); </w:t>
            </w:r>
          </w:p>
          <w:p w14:paraId="6C205D2C" w14:textId="77777777" w:rsidR="00C2396C" w:rsidRDefault="00C2396C" w:rsidP="007C2707">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
              <w:rPr>
                <w:sz w:val="24"/>
                <w:szCs w:val="24"/>
              </w:rPr>
            </w:pPr>
            <w:r w:rsidRPr="00DE3FD9">
              <w:rPr>
                <w:sz w:val="24"/>
                <w:szCs w:val="24"/>
              </w:rPr>
              <w:t xml:space="preserve">3) у разі подання відповідної заяви в електронному вигляді через </w:t>
            </w:r>
            <w:proofErr w:type="spellStart"/>
            <w:r w:rsidRPr="00DE3FD9">
              <w:rPr>
                <w:sz w:val="24"/>
                <w:szCs w:val="24"/>
              </w:rPr>
              <w:t>Вебпортал</w:t>
            </w:r>
            <w:proofErr w:type="spellEnd"/>
            <w:r w:rsidRPr="00DE3FD9">
              <w:rPr>
                <w:sz w:val="24"/>
                <w:szCs w:val="24"/>
              </w:rPr>
              <w:t xml:space="preserve"> чи Портал Дія витяг з Реєстру формується у день її надходження або не пізніше наступного робочого дня у разі отримання поза робочим часом; </w:t>
            </w:r>
          </w:p>
          <w:p w14:paraId="30A36370" w14:textId="77777777" w:rsidR="00C2396C" w:rsidRPr="001B2369" w:rsidRDefault="00C2396C" w:rsidP="007C2707">
            <w:pPr>
              <w:tabs>
                <w:tab w:val="left" w:pos="270"/>
                <w:tab w:val="left" w:pos="6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97"/>
              <w:rPr>
                <w:sz w:val="24"/>
                <w:szCs w:val="24"/>
              </w:rPr>
            </w:pPr>
            <w:r w:rsidRPr="00DE3FD9">
              <w:rPr>
                <w:sz w:val="24"/>
                <w:szCs w:val="24"/>
              </w:rPr>
              <w:t>4) за заявою, поданою до центру надання адміністративних послуг, видача витягу з Реєстру або відмова в його отриманні, здійснюється у центрі надання адміністративних послуг не пізніше наступного робочого дня з дня видачі витягу з Реєстру або відмови в його видачі.</w:t>
            </w:r>
          </w:p>
        </w:tc>
      </w:tr>
      <w:tr w:rsidR="00C2396C" w:rsidRPr="00F94EC9" w14:paraId="513FFA31" w14:textId="77777777" w:rsidTr="007C2707">
        <w:tc>
          <w:tcPr>
            <w:tcW w:w="178" w:type="pct"/>
            <w:tcBorders>
              <w:top w:val="outset" w:sz="6" w:space="0" w:color="000000"/>
              <w:left w:val="outset" w:sz="6" w:space="0" w:color="000000"/>
              <w:bottom w:val="outset" w:sz="6" w:space="0" w:color="000000"/>
              <w:right w:val="outset" w:sz="6" w:space="0" w:color="000000"/>
            </w:tcBorders>
          </w:tcPr>
          <w:p w14:paraId="03EF9428" w14:textId="77777777" w:rsidR="00C2396C" w:rsidRPr="0042193E" w:rsidRDefault="00C2396C" w:rsidP="007C2707">
            <w:pPr>
              <w:jc w:val="left"/>
              <w:rPr>
                <w:sz w:val="24"/>
                <w:szCs w:val="24"/>
                <w:lang w:val="en-US" w:eastAsia="uk-UA"/>
              </w:rPr>
            </w:pPr>
            <w:r w:rsidRPr="00F94EC9">
              <w:rPr>
                <w:sz w:val="24"/>
                <w:szCs w:val="24"/>
                <w:lang w:eastAsia="uk-UA"/>
              </w:rPr>
              <w:t>1</w:t>
            </w:r>
            <w:r>
              <w:rPr>
                <w:sz w:val="24"/>
                <w:szCs w:val="24"/>
                <w:lang w:val="en-US" w:eastAsia="uk-UA"/>
              </w:rPr>
              <w:t>2</w:t>
            </w:r>
          </w:p>
        </w:tc>
        <w:tc>
          <w:tcPr>
            <w:tcW w:w="1467" w:type="pct"/>
            <w:tcBorders>
              <w:top w:val="outset" w:sz="6" w:space="0" w:color="000000"/>
              <w:left w:val="outset" w:sz="6" w:space="0" w:color="000000"/>
              <w:bottom w:val="outset" w:sz="6" w:space="0" w:color="000000"/>
              <w:right w:val="outset" w:sz="6" w:space="0" w:color="000000"/>
            </w:tcBorders>
          </w:tcPr>
          <w:p w14:paraId="19137184" w14:textId="77777777" w:rsidR="00C2396C" w:rsidRPr="00F94EC9" w:rsidRDefault="00C2396C" w:rsidP="007C2707">
            <w:pPr>
              <w:jc w:val="left"/>
              <w:rPr>
                <w:sz w:val="24"/>
                <w:szCs w:val="24"/>
                <w:lang w:eastAsia="uk-UA"/>
              </w:rPr>
            </w:pPr>
            <w:r w:rsidRPr="00F94EC9">
              <w:rPr>
                <w:sz w:val="24"/>
                <w:szCs w:val="24"/>
                <w:lang w:eastAsia="uk-UA"/>
              </w:rPr>
              <w:t>Перелік підстав для відмови у державній реєстрації</w:t>
            </w:r>
          </w:p>
        </w:tc>
        <w:tc>
          <w:tcPr>
            <w:tcW w:w="3355" w:type="pct"/>
            <w:tcBorders>
              <w:top w:val="outset" w:sz="6" w:space="0" w:color="000000"/>
              <w:left w:val="outset" w:sz="6" w:space="0" w:color="000000"/>
              <w:bottom w:val="outset" w:sz="6" w:space="0" w:color="000000"/>
              <w:right w:val="outset" w:sz="6" w:space="0" w:color="000000"/>
            </w:tcBorders>
          </w:tcPr>
          <w:p w14:paraId="19F68429" w14:textId="77777777" w:rsidR="00C2396C" w:rsidRDefault="00C2396C" w:rsidP="007C2707">
            <w:pPr>
              <w:tabs>
                <w:tab w:val="left" w:pos="1565"/>
              </w:tabs>
              <w:ind w:firstLine="283"/>
              <w:rPr>
                <w:sz w:val="24"/>
                <w:szCs w:val="24"/>
                <w:lang w:eastAsia="uk-UA"/>
              </w:rPr>
            </w:pPr>
            <w:r>
              <w:rPr>
                <w:sz w:val="24"/>
                <w:szCs w:val="24"/>
                <w:lang w:eastAsia="uk-UA"/>
              </w:rPr>
              <w:t>1) подання заяви особою, що не має права на отримання витягу з Реєстру;</w:t>
            </w:r>
          </w:p>
          <w:p w14:paraId="2138DD02" w14:textId="77777777" w:rsidR="00C2396C" w:rsidRDefault="00C2396C" w:rsidP="007C2707">
            <w:pPr>
              <w:tabs>
                <w:tab w:val="left" w:pos="1565"/>
              </w:tabs>
              <w:ind w:firstLine="283"/>
              <w:rPr>
                <w:sz w:val="24"/>
                <w:szCs w:val="24"/>
                <w:lang w:eastAsia="uk-UA"/>
              </w:rPr>
            </w:pPr>
            <w:r>
              <w:rPr>
                <w:sz w:val="24"/>
                <w:szCs w:val="24"/>
                <w:lang w:eastAsia="uk-UA"/>
              </w:rPr>
              <w:t>2)</w:t>
            </w:r>
            <w:r w:rsidRPr="001469AD">
              <w:rPr>
                <w:sz w:val="24"/>
                <w:szCs w:val="24"/>
                <w:lang w:eastAsia="uk-UA"/>
              </w:rPr>
              <w:t xml:space="preserve"> </w:t>
            </w:r>
            <w:r>
              <w:rPr>
                <w:sz w:val="24"/>
                <w:szCs w:val="24"/>
                <w:lang w:eastAsia="uk-UA"/>
              </w:rPr>
              <w:t>непред’явлення документа про внесення плати за видачу витягу з Реєстру в повному обсязі;</w:t>
            </w:r>
          </w:p>
          <w:p w14:paraId="1D834D7A" w14:textId="77777777" w:rsidR="00C2396C" w:rsidRPr="00F94EC9" w:rsidRDefault="00C2396C" w:rsidP="007C2707">
            <w:pPr>
              <w:tabs>
                <w:tab w:val="left" w:pos="1565"/>
              </w:tabs>
              <w:ind w:firstLine="283"/>
              <w:rPr>
                <w:sz w:val="24"/>
                <w:szCs w:val="24"/>
                <w:lang w:eastAsia="uk-UA"/>
              </w:rPr>
            </w:pPr>
            <w:r>
              <w:rPr>
                <w:sz w:val="24"/>
                <w:szCs w:val="24"/>
                <w:lang w:eastAsia="uk-UA"/>
              </w:rPr>
              <w:t>3) відсутність у заяві відомостей, необхідних для формування витягу з Реєстру.</w:t>
            </w:r>
          </w:p>
        </w:tc>
      </w:tr>
      <w:tr w:rsidR="00C2396C" w:rsidRPr="00F94EC9" w14:paraId="2DC5CFD0" w14:textId="77777777" w:rsidTr="007C2707">
        <w:tc>
          <w:tcPr>
            <w:tcW w:w="178" w:type="pct"/>
            <w:tcBorders>
              <w:top w:val="outset" w:sz="6" w:space="0" w:color="000000"/>
              <w:left w:val="outset" w:sz="6" w:space="0" w:color="000000"/>
              <w:bottom w:val="outset" w:sz="6" w:space="0" w:color="000000"/>
              <w:right w:val="outset" w:sz="6" w:space="0" w:color="000000"/>
            </w:tcBorders>
          </w:tcPr>
          <w:p w14:paraId="1E6DFE79" w14:textId="77777777" w:rsidR="00C2396C" w:rsidRPr="0042193E" w:rsidRDefault="00C2396C" w:rsidP="007C2707">
            <w:pPr>
              <w:jc w:val="left"/>
              <w:rPr>
                <w:sz w:val="24"/>
                <w:szCs w:val="24"/>
                <w:lang w:val="en-US" w:eastAsia="uk-UA"/>
              </w:rPr>
            </w:pPr>
            <w:r w:rsidRPr="00F94EC9">
              <w:rPr>
                <w:sz w:val="24"/>
                <w:szCs w:val="24"/>
                <w:lang w:eastAsia="uk-UA"/>
              </w:rPr>
              <w:t>1</w:t>
            </w:r>
            <w:r>
              <w:rPr>
                <w:sz w:val="24"/>
                <w:szCs w:val="24"/>
                <w:lang w:val="en-US" w:eastAsia="uk-UA"/>
              </w:rPr>
              <w:t>3</w:t>
            </w:r>
          </w:p>
        </w:tc>
        <w:tc>
          <w:tcPr>
            <w:tcW w:w="1467" w:type="pct"/>
            <w:tcBorders>
              <w:top w:val="outset" w:sz="6" w:space="0" w:color="000000"/>
              <w:left w:val="outset" w:sz="6" w:space="0" w:color="000000"/>
              <w:bottom w:val="outset" w:sz="6" w:space="0" w:color="000000"/>
              <w:right w:val="outset" w:sz="6" w:space="0" w:color="000000"/>
            </w:tcBorders>
          </w:tcPr>
          <w:p w14:paraId="7CC8252C" w14:textId="77777777" w:rsidR="00C2396C" w:rsidRPr="00F94EC9" w:rsidRDefault="00C2396C" w:rsidP="007C2707">
            <w:pPr>
              <w:jc w:val="left"/>
              <w:rPr>
                <w:sz w:val="24"/>
                <w:szCs w:val="24"/>
                <w:lang w:eastAsia="uk-UA"/>
              </w:rPr>
            </w:pPr>
            <w:r w:rsidRPr="00F94EC9">
              <w:rPr>
                <w:sz w:val="24"/>
                <w:szCs w:val="24"/>
                <w:lang w:eastAsia="uk-UA"/>
              </w:rPr>
              <w:t>Результат надання адміністративної послуги</w:t>
            </w:r>
          </w:p>
        </w:tc>
        <w:tc>
          <w:tcPr>
            <w:tcW w:w="3355" w:type="pct"/>
            <w:tcBorders>
              <w:top w:val="outset" w:sz="6" w:space="0" w:color="000000"/>
              <w:left w:val="outset" w:sz="6" w:space="0" w:color="000000"/>
              <w:bottom w:val="outset" w:sz="6" w:space="0" w:color="000000"/>
              <w:right w:val="outset" w:sz="6" w:space="0" w:color="000000"/>
            </w:tcBorders>
          </w:tcPr>
          <w:p w14:paraId="2546F230" w14:textId="77777777" w:rsidR="00C2396C" w:rsidRPr="00F94EC9" w:rsidRDefault="00C2396C" w:rsidP="007C2707">
            <w:pPr>
              <w:tabs>
                <w:tab w:val="left" w:pos="358"/>
                <w:tab w:val="left" w:pos="449"/>
              </w:tabs>
              <w:ind w:firstLine="283"/>
              <w:rPr>
                <w:sz w:val="24"/>
                <w:szCs w:val="24"/>
                <w:lang w:eastAsia="uk-UA"/>
              </w:rPr>
            </w:pPr>
            <w:r>
              <w:rPr>
                <w:sz w:val="24"/>
                <w:szCs w:val="24"/>
              </w:rPr>
              <w:t>Отримання суб’єктом звернення витягу з Реєстру або письмової відмови у видачі витягу з Реєстру.</w:t>
            </w:r>
          </w:p>
        </w:tc>
      </w:tr>
      <w:tr w:rsidR="00C2396C" w:rsidRPr="00F94EC9" w14:paraId="39988DCA" w14:textId="77777777" w:rsidTr="007C2707">
        <w:tc>
          <w:tcPr>
            <w:tcW w:w="178" w:type="pct"/>
            <w:tcBorders>
              <w:top w:val="outset" w:sz="6" w:space="0" w:color="000000"/>
              <w:left w:val="outset" w:sz="6" w:space="0" w:color="000000"/>
              <w:bottom w:val="outset" w:sz="6" w:space="0" w:color="000000"/>
              <w:right w:val="outset" w:sz="6" w:space="0" w:color="000000"/>
            </w:tcBorders>
          </w:tcPr>
          <w:p w14:paraId="18C23721" w14:textId="77777777" w:rsidR="00C2396C" w:rsidRPr="0042193E" w:rsidRDefault="00C2396C" w:rsidP="007C2707">
            <w:pPr>
              <w:jc w:val="left"/>
              <w:rPr>
                <w:sz w:val="24"/>
                <w:szCs w:val="24"/>
                <w:lang w:val="en-US" w:eastAsia="uk-UA"/>
              </w:rPr>
            </w:pPr>
            <w:r w:rsidRPr="00F94EC9">
              <w:rPr>
                <w:sz w:val="24"/>
                <w:szCs w:val="24"/>
                <w:lang w:eastAsia="uk-UA"/>
              </w:rPr>
              <w:t>1</w:t>
            </w:r>
            <w:r>
              <w:rPr>
                <w:sz w:val="24"/>
                <w:szCs w:val="24"/>
                <w:lang w:val="en-US" w:eastAsia="uk-UA"/>
              </w:rPr>
              <w:t>4</w:t>
            </w:r>
          </w:p>
        </w:tc>
        <w:tc>
          <w:tcPr>
            <w:tcW w:w="1467" w:type="pct"/>
            <w:tcBorders>
              <w:top w:val="outset" w:sz="6" w:space="0" w:color="000000"/>
              <w:left w:val="outset" w:sz="6" w:space="0" w:color="000000"/>
              <w:bottom w:val="outset" w:sz="6" w:space="0" w:color="000000"/>
              <w:right w:val="outset" w:sz="6" w:space="0" w:color="000000"/>
            </w:tcBorders>
          </w:tcPr>
          <w:p w14:paraId="6DC9BB49" w14:textId="77777777" w:rsidR="00C2396C" w:rsidRPr="00F94EC9" w:rsidRDefault="00C2396C" w:rsidP="007C2707">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355" w:type="pct"/>
            <w:tcBorders>
              <w:top w:val="outset" w:sz="6" w:space="0" w:color="000000"/>
              <w:left w:val="outset" w:sz="6" w:space="0" w:color="000000"/>
              <w:bottom w:val="single" w:sz="4" w:space="0" w:color="auto"/>
              <w:right w:val="outset" w:sz="6" w:space="0" w:color="000000"/>
            </w:tcBorders>
          </w:tcPr>
          <w:p w14:paraId="6F22D89A" w14:textId="77777777" w:rsidR="00C2396C" w:rsidRPr="00DE3FD9" w:rsidRDefault="00C2396C" w:rsidP="007C2707">
            <w:pPr>
              <w:ind w:firstLine="283"/>
              <w:rPr>
                <w:b/>
                <w:sz w:val="24"/>
                <w:szCs w:val="24"/>
              </w:rPr>
            </w:pPr>
            <w:r w:rsidRPr="00DE3FD9">
              <w:rPr>
                <w:b/>
                <w:sz w:val="24"/>
                <w:szCs w:val="24"/>
              </w:rPr>
              <w:t>Суб’єкт звернення отримує витяг з Реєстру або письмову відмову в його отриманні:</w:t>
            </w:r>
          </w:p>
          <w:p w14:paraId="26DC7A2B" w14:textId="77777777" w:rsidR="00C2396C" w:rsidRDefault="00C2396C" w:rsidP="007C2707">
            <w:pPr>
              <w:tabs>
                <w:tab w:val="left" w:pos="579"/>
              </w:tabs>
              <w:ind w:left="12" w:firstLine="283"/>
              <w:rPr>
                <w:sz w:val="24"/>
                <w:szCs w:val="24"/>
              </w:rPr>
            </w:pPr>
            <w:r w:rsidRPr="00DE3FD9">
              <w:rPr>
                <w:sz w:val="24"/>
                <w:szCs w:val="24"/>
              </w:rPr>
              <w:t xml:space="preserve">1) безпосередньо у відділі державної реєстрації актів цивільного стану за місцем звернення; </w:t>
            </w:r>
          </w:p>
          <w:p w14:paraId="73477E96" w14:textId="77777777" w:rsidR="00C2396C" w:rsidRDefault="00C2396C" w:rsidP="007C2707">
            <w:pPr>
              <w:tabs>
                <w:tab w:val="left" w:pos="579"/>
              </w:tabs>
              <w:ind w:left="12" w:firstLine="283"/>
              <w:rPr>
                <w:sz w:val="24"/>
                <w:szCs w:val="24"/>
              </w:rPr>
            </w:pPr>
            <w:r w:rsidRPr="00DE3FD9">
              <w:rPr>
                <w:sz w:val="24"/>
                <w:szCs w:val="24"/>
              </w:rPr>
              <w:t xml:space="preserve">2) рекомендованим листом у разі направлення заяви (запиту) поштовим зв’язком; отримання витягу з Реєстру засвідчується особистим підписом суб’єкта звернення; </w:t>
            </w:r>
          </w:p>
          <w:p w14:paraId="18D03ED3" w14:textId="77777777" w:rsidR="00C2396C" w:rsidRDefault="00C2396C" w:rsidP="007C2707">
            <w:pPr>
              <w:tabs>
                <w:tab w:val="left" w:pos="579"/>
              </w:tabs>
              <w:ind w:left="12" w:firstLine="283"/>
              <w:rPr>
                <w:sz w:val="24"/>
                <w:szCs w:val="24"/>
              </w:rPr>
            </w:pPr>
            <w:r w:rsidRPr="00DE3FD9">
              <w:rPr>
                <w:sz w:val="24"/>
                <w:szCs w:val="24"/>
              </w:rPr>
              <w:t xml:space="preserve">3) у разі подання заяви через Портал Дія, у якій зазначається один із способів отримання витягу з Реєстру,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за зареєстрованим місцем проживання заявника або на іншу поштову адресу, яка зазначається заявником. </w:t>
            </w:r>
          </w:p>
          <w:p w14:paraId="0806E1B9" w14:textId="77777777" w:rsidR="00C2396C" w:rsidRDefault="00C2396C" w:rsidP="007C2707">
            <w:pPr>
              <w:tabs>
                <w:tab w:val="left" w:pos="579"/>
              </w:tabs>
              <w:ind w:left="12" w:firstLine="283"/>
              <w:rPr>
                <w:sz w:val="24"/>
                <w:szCs w:val="24"/>
              </w:rPr>
            </w:pPr>
            <w:r w:rsidRPr="00DE3FD9">
              <w:rPr>
                <w:sz w:val="24"/>
                <w:szCs w:val="24"/>
              </w:rPr>
              <w:t>4) у разі подання документів через центр надання адміністративних послуг видача витягу з Реєстру або письмова відмова в його о</w:t>
            </w:r>
            <w:r>
              <w:rPr>
                <w:sz w:val="24"/>
                <w:szCs w:val="24"/>
              </w:rPr>
              <w:t>триманні здійснюється в центрі</w:t>
            </w:r>
            <w:r w:rsidRPr="00DE3FD9">
              <w:rPr>
                <w:sz w:val="24"/>
                <w:szCs w:val="24"/>
              </w:rPr>
              <w:t xml:space="preserve"> надання адміністративних послуг; </w:t>
            </w:r>
          </w:p>
          <w:p w14:paraId="0B0E2B1C" w14:textId="77777777" w:rsidR="00C2396C" w:rsidRPr="00EA0F51" w:rsidRDefault="00C2396C" w:rsidP="007C2707">
            <w:pPr>
              <w:tabs>
                <w:tab w:val="left" w:pos="579"/>
              </w:tabs>
              <w:ind w:left="12" w:firstLine="283"/>
              <w:rPr>
                <w:bCs/>
                <w:sz w:val="24"/>
                <w:szCs w:val="24"/>
              </w:rPr>
            </w:pPr>
            <w:r w:rsidRPr="00DE3FD9">
              <w:rPr>
                <w:sz w:val="24"/>
                <w:szCs w:val="24"/>
              </w:rPr>
              <w:t>5) у разі неотримання у центрі надання адміністративних послуг, до якого подано відповідну заяву, витягу з Реєстру або письмової відмови у видачі витягу з Реєстру протягом одного місяця з дня його надходження вони повертаються до відділу державної реєстрації актів цивільного стану і не пізніше наступного дня надсилаються заявнику поштовим зв’язком.</w:t>
            </w:r>
          </w:p>
        </w:tc>
      </w:tr>
    </w:tbl>
    <w:p w14:paraId="2C845633" w14:textId="77777777" w:rsidR="00C2396C" w:rsidRDefault="00C2396C" w:rsidP="00C2396C">
      <w:pPr>
        <w:tabs>
          <w:tab w:val="left" w:pos="7088"/>
        </w:tabs>
      </w:pPr>
    </w:p>
    <w:p w14:paraId="647099B7" w14:textId="77777777" w:rsidR="00DC2BB7" w:rsidRDefault="00DC2BB7"/>
    <w:sectPr w:rsidR="00DC2BB7" w:rsidSect="00C2396C">
      <w:headerReference w:type="default" r:id="rId14"/>
      <w:pgSz w:w="11906" w:h="16838"/>
      <w:pgMar w:top="709" w:right="707" w:bottom="851" w:left="1134" w:header="426" w:footer="708"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BB94" w14:textId="77777777" w:rsidR="00C2396C" w:rsidRPr="003945B6" w:rsidRDefault="00C2396C">
    <w:pPr>
      <w:pStyle w:val="ae"/>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Pr="00C72FC7">
      <w:rPr>
        <w:noProof/>
        <w:sz w:val="24"/>
        <w:szCs w:val="24"/>
        <w:lang w:val="ru-RU"/>
      </w:rPr>
      <w:t>40</w:t>
    </w:r>
    <w:r w:rsidRPr="003945B6">
      <w:rPr>
        <w:sz w:val="24"/>
        <w:szCs w:val="24"/>
      </w:rPr>
      <w:fldChar w:fldCharType="end"/>
    </w:r>
  </w:p>
  <w:p w14:paraId="239E0764" w14:textId="77777777" w:rsidR="00C2396C" w:rsidRDefault="00C2396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80FA5"/>
    <w:multiLevelType w:val="hybridMultilevel"/>
    <w:tmpl w:val="7C3CA3C8"/>
    <w:lvl w:ilvl="0" w:tplc="BC467E6C">
      <w:start w:val="1"/>
      <w:numFmt w:val="decimal"/>
      <w:lvlText w:val="%1)"/>
      <w:lvlJc w:val="left"/>
      <w:pPr>
        <w:tabs>
          <w:tab w:val="num" w:pos="823"/>
        </w:tabs>
        <w:ind w:left="823" w:hanging="540"/>
      </w:pPr>
      <w:rPr>
        <w:rFonts w:cs="Times New Roman" w:hint="default"/>
      </w:rPr>
    </w:lvl>
    <w:lvl w:ilvl="1" w:tplc="04220019" w:tentative="1">
      <w:start w:val="1"/>
      <w:numFmt w:val="lowerLetter"/>
      <w:lvlText w:val="%2."/>
      <w:lvlJc w:val="left"/>
      <w:pPr>
        <w:tabs>
          <w:tab w:val="num" w:pos="1363"/>
        </w:tabs>
        <w:ind w:left="1363" w:hanging="360"/>
      </w:pPr>
      <w:rPr>
        <w:rFonts w:cs="Times New Roman"/>
      </w:rPr>
    </w:lvl>
    <w:lvl w:ilvl="2" w:tplc="0422001B" w:tentative="1">
      <w:start w:val="1"/>
      <w:numFmt w:val="lowerRoman"/>
      <w:lvlText w:val="%3."/>
      <w:lvlJc w:val="right"/>
      <w:pPr>
        <w:tabs>
          <w:tab w:val="num" w:pos="2083"/>
        </w:tabs>
        <w:ind w:left="2083" w:hanging="180"/>
      </w:pPr>
      <w:rPr>
        <w:rFonts w:cs="Times New Roman"/>
      </w:rPr>
    </w:lvl>
    <w:lvl w:ilvl="3" w:tplc="0422000F" w:tentative="1">
      <w:start w:val="1"/>
      <w:numFmt w:val="decimal"/>
      <w:lvlText w:val="%4."/>
      <w:lvlJc w:val="left"/>
      <w:pPr>
        <w:tabs>
          <w:tab w:val="num" w:pos="2803"/>
        </w:tabs>
        <w:ind w:left="2803" w:hanging="360"/>
      </w:pPr>
      <w:rPr>
        <w:rFonts w:cs="Times New Roman"/>
      </w:rPr>
    </w:lvl>
    <w:lvl w:ilvl="4" w:tplc="04220019" w:tentative="1">
      <w:start w:val="1"/>
      <w:numFmt w:val="lowerLetter"/>
      <w:lvlText w:val="%5."/>
      <w:lvlJc w:val="left"/>
      <w:pPr>
        <w:tabs>
          <w:tab w:val="num" w:pos="3523"/>
        </w:tabs>
        <w:ind w:left="3523" w:hanging="360"/>
      </w:pPr>
      <w:rPr>
        <w:rFonts w:cs="Times New Roman"/>
      </w:rPr>
    </w:lvl>
    <w:lvl w:ilvl="5" w:tplc="0422001B" w:tentative="1">
      <w:start w:val="1"/>
      <w:numFmt w:val="lowerRoman"/>
      <w:lvlText w:val="%6."/>
      <w:lvlJc w:val="right"/>
      <w:pPr>
        <w:tabs>
          <w:tab w:val="num" w:pos="4243"/>
        </w:tabs>
        <w:ind w:left="4243" w:hanging="180"/>
      </w:pPr>
      <w:rPr>
        <w:rFonts w:cs="Times New Roman"/>
      </w:rPr>
    </w:lvl>
    <w:lvl w:ilvl="6" w:tplc="0422000F" w:tentative="1">
      <w:start w:val="1"/>
      <w:numFmt w:val="decimal"/>
      <w:lvlText w:val="%7."/>
      <w:lvlJc w:val="left"/>
      <w:pPr>
        <w:tabs>
          <w:tab w:val="num" w:pos="4963"/>
        </w:tabs>
        <w:ind w:left="4963" w:hanging="360"/>
      </w:pPr>
      <w:rPr>
        <w:rFonts w:cs="Times New Roman"/>
      </w:rPr>
    </w:lvl>
    <w:lvl w:ilvl="7" w:tplc="04220019" w:tentative="1">
      <w:start w:val="1"/>
      <w:numFmt w:val="lowerLetter"/>
      <w:lvlText w:val="%8."/>
      <w:lvlJc w:val="left"/>
      <w:pPr>
        <w:tabs>
          <w:tab w:val="num" w:pos="5683"/>
        </w:tabs>
        <w:ind w:left="5683" w:hanging="360"/>
      </w:pPr>
      <w:rPr>
        <w:rFonts w:cs="Times New Roman"/>
      </w:rPr>
    </w:lvl>
    <w:lvl w:ilvl="8" w:tplc="0422001B" w:tentative="1">
      <w:start w:val="1"/>
      <w:numFmt w:val="lowerRoman"/>
      <w:lvlText w:val="%9."/>
      <w:lvlJc w:val="right"/>
      <w:pPr>
        <w:tabs>
          <w:tab w:val="num" w:pos="6403"/>
        </w:tabs>
        <w:ind w:left="6403" w:hanging="180"/>
      </w:pPr>
      <w:rPr>
        <w:rFonts w:cs="Times New Roman"/>
      </w:rPr>
    </w:lvl>
  </w:abstractNum>
  <w:abstractNum w:abstractNumId="1" w15:restartNumberingAfterBreak="0">
    <w:nsid w:val="62F631CC"/>
    <w:multiLevelType w:val="hybridMultilevel"/>
    <w:tmpl w:val="0CBAAED6"/>
    <w:lvl w:ilvl="0" w:tplc="C660FA62">
      <w:start w:val="1"/>
      <w:numFmt w:val="decimal"/>
      <w:lvlText w:val="%1)"/>
      <w:lvlJc w:val="left"/>
      <w:pPr>
        <w:tabs>
          <w:tab w:val="num" w:pos="1018"/>
        </w:tabs>
        <w:ind w:left="1018" w:hanging="735"/>
      </w:pPr>
      <w:rPr>
        <w:rFonts w:cs="Times New Roman" w:hint="default"/>
      </w:rPr>
    </w:lvl>
    <w:lvl w:ilvl="1" w:tplc="04220019" w:tentative="1">
      <w:start w:val="1"/>
      <w:numFmt w:val="lowerLetter"/>
      <w:lvlText w:val="%2."/>
      <w:lvlJc w:val="left"/>
      <w:pPr>
        <w:tabs>
          <w:tab w:val="num" w:pos="1363"/>
        </w:tabs>
        <w:ind w:left="1363" w:hanging="360"/>
      </w:pPr>
      <w:rPr>
        <w:rFonts w:cs="Times New Roman"/>
      </w:rPr>
    </w:lvl>
    <w:lvl w:ilvl="2" w:tplc="0422001B" w:tentative="1">
      <w:start w:val="1"/>
      <w:numFmt w:val="lowerRoman"/>
      <w:lvlText w:val="%3."/>
      <w:lvlJc w:val="right"/>
      <w:pPr>
        <w:tabs>
          <w:tab w:val="num" w:pos="2083"/>
        </w:tabs>
        <w:ind w:left="2083" w:hanging="180"/>
      </w:pPr>
      <w:rPr>
        <w:rFonts w:cs="Times New Roman"/>
      </w:rPr>
    </w:lvl>
    <w:lvl w:ilvl="3" w:tplc="0422000F" w:tentative="1">
      <w:start w:val="1"/>
      <w:numFmt w:val="decimal"/>
      <w:lvlText w:val="%4."/>
      <w:lvlJc w:val="left"/>
      <w:pPr>
        <w:tabs>
          <w:tab w:val="num" w:pos="2803"/>
        </w:tabs>
        <w:ind w:left="2803" w:hanging="360"/>
      </w:pPr>
      <w:rPr>
        <w:rFonts w:cs="Times New Roman"/>
      </w:rPr>
    </w:lvl>
    <w:lvl w:ilvl="4" w:tplc="04220019" w:tentative="1">
      <w:start w:val="1"/>
      <w:numFmt w:val="lowerLetter"/>
      <w:lvlText w:val="%5."/>
      <w:lvlJc w:val="left"/>
      <w:pPr>
        <w:tabs>
          <w:tab w:val="num" w:pos="3523"/>
        </w:tabs>
        <w:ind w:left="3523" w:hanging="360"/>
      </w:pPr>
      <w:rPr>
        <w:rFonts w:cs="Times New Roman"/>
      </w:rPr>
    </w:lvl>
    <w:lvl w:ilvl="5" w:tplc="0422001B" w:tentative="1">
      <w:start w:val="1"/>
      <w:numFmt w:val="lowerRoman"/>
      <w:lvlText w:val="%6."/>
      <w:lvlJc w:val="right"/>
      <w:pPr>
        <w:tabs>
          <w:tab w:val="num" w:pos="4243"/>
        </w:tabs>
        <w:ind w:left="4243" w:hanging="180"/>
      </w:pPr>
      <w:rPr>
        <w:rFonts w:cs="Times New Roman"/>
      </w:rPr>
    </w:lvl>
    <w:lvl w:ilvl="6" w:tplc="0422000F" w:tentative="1">
      <w:start w:val="1"/>
      <w:numFmt w:val="decimal"/>
      <w:lvlText w:val="%7."/>
      <w:lvlJc w:val="left"/>
      <w:pPr>
        <w:tabs>
          <w:tab w:val="num" w:pos="4963"/>
        </w:tabs>
        <w:ind w:left="4963" w:hanging="360"/>
      </w:pPr>
      <w:rPr>
        <w:rFonts w:cs="Times New Roman"/>
      </w:rPr>
    </w:lvl>
    <w:lvl w:ilvl="7" w:tplc="04220019" w:tentative="1">
      <w:start w:val="1"/>
      <w:numFmt w:val="lowerLetter"/>
      <w:lvlText w:val="%8."/>
      <w:lvlJc w:val="left"/>
      <w:pPr>
        <w:tabs>
          <w:tab w:val="num" w:pos="5683"/>
        </w:tabs>
        <w:ind w:left="5683" w:hanging="360"/>
      </w:pPr>
      <w:rPr>
        <w:rFonts w:cs="Times New Roman"/>
      </w:rPr>
    </w:lvl>
    <w:lvl w:ilvl="8" w:tplc="0422001B" w:tentative="1">
      <w:start w:val="1"/>
      <w:numFmt w:val="lowerRoman"/>
      <w:lvlText w:val="%9."/>
      <w:lvlJc w:val="right"/>
      <w:pPr>
        <w:tabs>
          <w:tab w:val="num" w:pos="6403"/>
        </w:tabs>
        <w:ind w:left="6403" w:hanging="180"/>
      </w:pPr>
      <w:rPr>
        <w:rFonts w:cs="Times New Roman"/>
      </w:rPr>
    </w:lvl>
  </w:abstractNum>
  <w:abstractNum w:abstractNumId="2" w15:restartNumberingAfterBreak="0">
    <w:nsid w:val="7271169A"/>
    <w:multiLevelType w:val="hybridMultilevel"/>
    <w:tmpl w:val="0C849536"/>
    <w:lvl w:ilvl="0" w:tplc="A426B4D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16cid:durableId="1620527745">
    <w:abstractNumId w:val="2"/>
  </w:num>
  <w:num w:numId="2" w16cid:durableId="1457528323">
    <w:abstractNumId w:val="0"/>
  </w:num>
  <w:num w:numId="3" w16cid:durableId="20521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EE"/>
    <w:rsid w:val="00481678"/>
    <w:rsid w:val="007C5E20"/>
    <w:rsid w:val="008013AA"/>
    <w:rsid w:val="00C2396C"/>
    <w:rsid w:val="00C518EE"/>
    <w:rsid w:val="00CC46A4"/>
    <w:rsid w:val="00DC2BB7"/>
    <w:rsid w:val="00E53C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E844"/>
  <w15:chartTrackingRefBased/>
  <w15:docId w15:val="{FBF8F258-087E-44B9-8A33-B15E6EF7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96C"/>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C518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518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518EE"/>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C518E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518E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518E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18E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18E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18E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8E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518E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518E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518EE"/>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518EE"/>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518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18EE"/>
    <w:rPr>
      <w:rFonts w:eastAsiaTheme="majorEastAsia" w:cstheme="majorBidi"/>
      <w:color w:val="595959" w:themeColor="text1" w:themeTint="A6"/>
    </w:rPr>
  </w:style>
  <w:style w:type="character" w:customStyle="1" w:styleId="80">
    <w:name w:val="Заголовок 8 Знак"/>
    <w:basedOn w:val="a0"/>
    <w:link w:val="8"/>
    <w:uiPriority w:val="9"/>
    <w:semiHidden/>
    <w:rsid w:val="00C518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18EE"/>
    <w:rPr>
      <w:rFonts w:eastAsiaTheme="majorEastAsia" w:cstheme="majorBidi"/>
      <w:color w:val="272727" w:themeColor="text1" w:themeTint="D8"/>
    </w:rPr>
  </w:style>
  <w:style w:type="paragraph" w:styleId="a3">
    <w:name w:val="Title"/>
    <w:basedOn w:val="a"/>
    <w:next w:val="a"/>
    <w:link w:val="a4"/>
    <w:uiPriority w:val="10"/>
    <w:qFormat/>
    <w:rsid w:val="00C518E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51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8EE"/>
    <w:pPr>
      <w:numPr>
        <w:ilvl w:val="1"/>
      </w:numPr>
    </w:pPr>
    <w:rPr>
      <w:rFonts w:eastAsiaTheme="majorEastAsia" w:cstheme="majorBidi"/>
      <w:color w:val="595959" w:themeColor="text1" w:themeTint="A6"/>
      <w:spacing w:val="15"/>
    </w:rPr>
  </w:style>
  <w:style w:type="character" w:customStyle="1" w:styleId="a6">
    <w:name w:val="Підзаголовок Знак"/>
    <w:basedOn w:val="a0"/>
    <w:link w:val="a5"/>
    <w:uiPriority w:val="11"/>
    <w:rsid w:val="00C518E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18EE"/>
    <w:pPr>
      <w:spacing w:before="160"/>
      <w:jc w:val="center"/>
    </w:pPr>
    <w:rPr>
      <w:i/>
      <w:iCs/>
      <w:color w:val="404040" w:themeColor="text1" w:themeTint="BF"/>
    </w:rPr>
  </w:style>
  <w:style w:type="character" w:customStyle="1" w:styleId="a8">
    <w:name w:val="Цитата Знак"/>
    <w:basedOn w:val="a0"/>
    <w:link w:val="a7"/>
    <w:uiPriority w:val="29"/>
    <w:rsid w:val="00C518EE"/>
    <w:rPr>
      <w:i/>
      <w:iCs/>
      <w:color w:val="404040" w:themeColor="text1" w:themeTint="BF"/>
    </w:rPr>
  </w:style>
  <w:style w:type="paragraph" w:styleId="a9">
    <w:name w:val="List Paragraph"/>
    <w:basedOn w:val="a"/>
    <w:uiPriority w:val="34"/>
    <w:qFormat/>
    <w:rsid w:val="00C518EE"/>
    <w:pPr>
      <w:ind w:left="720"/>
      <w:contextualSpacing/>
    </w:pPr>
  </w:style>
  <w:style w:type="character" w:styleId="aa">
    <w:name w:val="Intense Emphasis"/>
    <w:basedOn w:val="a0"/>
    <w:uiPriority w:val="21"/>
    <w:qFormat/>
    <w:rsid w:val="00C518EE"/>
    <w:rPr>
      <w:i/>
      <w:iCs/>
      <w:color w:val="2E74B5" w:themeColor="accent1" w:themeShade="BF"/>
    </w:rPr>
  </w:style>
  <w:style w:type="paragraph" w:styleId="ab">
    <w:name w:val="Intense Quote"/>
    <w:basedOn w:val="a"/>
    <w:next w:val="a"/>
    <w:link w:val="ac"/>
    <w:uiPriority w:val="30"/>
    <w:qFormat/>
    <w:rsid w:val="00C518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C518EE"/>
    <w:rPr>
      <w:i/>
      <w:iCs/>
      <w:color w:val="2E74B5" w:themeColor="accent1" w:themeShade="BF"/>
    </w:rPr>
  </w:style>
  <w:style w:type="character" w:styleId="ad">
    <w:name w:val="Intense Reference"/>
    <w:basedOn w:val="a0"/>
    <w:uiPriority w:val="32"/>
    <w:qFormat/>
    <w:rsid w:val="00C518EE"/>
    <w:rPr>
      <w:b/>
      <w:bCs/>
      <w:smallCaps/>
      <w:color w:val="2E74B5" w:themeColor="accent1" w:themeShade="BF"/>
      <w:spacing w:val="5"/>
    </w:rPr>
  </w:style>
  <w:style w:type="paragraph" w:customStyle="1" w:styleId="ListParagraph">
    <w:name w:val="List Paragraph"/>
    <w:basedOn w:val="a"/>
    <w:rsid w:val="00C2396C"/>
    <w:pPr>
      <w:ind w:left="720"/>
      <w:contextualSpacing/>
    </w:pPr>
  </w:style>
  <w:style w:type="paragraph" w:styleId="ae">
    <w:name w:val="header"/>
    <w:basedOn w:val="a"/>
    <w:link w:val="af"/>
    <w:rsid w:val="00C2396C"/>
    <w:pPr>
      <w:tabs>
        <w:tab w:val="center" w:pos="4819"/>
        <w:tab w:val="right" w:pos="9639"/>
      </w:tabs>
    </w:pPr>
    <w:rPr>
      <w:rFonts w:eastAsia="Calibri"/>
      <w:lang w:eastAsia="uk-UA"/>
    </w:rPr>
  </w:style>
  <w:style w:type="character" w:customStyle="1" w:styleId="af">
    <w:name w:val="Верхній колонтитул Знак"/>
    <w:basedOn w:val="a0"/>
    <w:link w:val="ae"/>
    <w:rsid w:val="00C2396C"/>
    <w:rPr>
      <w:rFonts w:ascii="Times New Roman" w:eastAsia="Calibri" w:hAnsi="Times New Roman" w:cs="Times New Roman"/>
      <w:kern w:val="0"/>
      <w:sz w:val="28"/>
      <w:szCs w:val="28"/>
      <w:lang w:eastAsia="uk-UA"/>
      <w14:ligatures w14:val="none"/>
    </w:rPr>
  </w:style>
  <w:style w:type="paragraph" w:styleId="af0">
    <w:name w:val="Normal (Web)"/>
    <w:basedOn w:val="a"/>
    <w:rsid w:val="00C2396C"/>
    <w:pPr>
      <w:spacing w:before="100" w:beforeAutospacing="1" w:after="100" w:afterAutospacing="1"/>
      <w:jc w:val="left"/>
    </w:pPr>
    <w:rPr>
      <w:rFonts w:eastAsia="Calibri"/>
      <w:sz w:val="24"/>
      <w:szCs w:val="24"/>
      <w:lang w:val="ru-RU" w:eastAsia="ru-RU"/>
    </w:rPr>
  </w:style>
  <w:style w:type="character" w:styleId="af1">
    <w:name w:val="Hyperlink"/>
    <w:rsid w:val="00C2396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s@cnm.cn.drsu.gov.ua" TargetMode="External"/><Relationship Id="rId13" Type="http://schemas.openxmlformats.org/officeDocument/2006/relationships/hyperlink" Target="https://diia.gov.ua/" TargetMode="External"/><Relationship Id="rId3" Type="http://schemas.openxmlformats.org/officeDocument/2006/relationships/settings" Target="settings.xml"/><Relationship Id="rId7" Type="http://schemas.openxmlformats.org/officeDocument/2006/relationships/hyperlink" Target="https://guide.diia.gov.ua/asc/" TargetMode="External"/><Relationship Id="rId12" Type="http://schemas.openxmlformats.org/officeDocument/2006/relationships/hyperlink" Target="https://dracs.minjust.go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acs.minjust.gov.ua" TargetMode="External"/><Relationship Id="rId11" Type="http://schemas.openxmlformats.org/officeDocument/2006/relationships/hyperlink" Target="https://diia.gov.ua" TargetMode="External"/><Relationship Id="rId5" Type="http://schemas.openxmlformats.org/officeDocument/2006/relationships/hyperlink" Target="https://guide.diia.gov.ua/asc/" TargetMode="External"/><Relationship Id="rId15" Type="http://schemas.openxmlformats.org/officeDocument/2006/relationships/fontTable" Target="fontTable.xml"/><Relationship Id="rId10" Type="http://schemas.openxmlformats.org/officeDocument/2006/relationships/hyperlink" Target="https://dracs.minjust.gov.ua" TargetMode="External"/><Relationship Id="rId4" Type="http://schemas.openxmlformats.org/officeDocument/2006/relationships/webSettings" Target="webSettings.xml"/><Relationship Id="rId9" Type="http://schemas.openxmlformats.org/officeDocument/2006/relationships/hyperlink" Target="https://guide.diia.gov.ua/as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9663</Words>
  <Characters>5509</Characters>
  <Application>Microsoft Office Word</Application>
  <DocSecurity>0</DocSecurity>
  <Lines>45</Lines>
  <Paragraphs>30</Paragraphs>
  <ScaleCrop>false</ScaleCrop>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Робота Робота</dc:creator>
  <cp:keywords/>
  <dc:description/>
  <cp:lastModifiedBy>Робота Робота</cp:lastModifiedBy>
  <cp:revision>2</cp:revision>
  <dcterms:created xsi:type="dcterms:W3CDTF">2025-11-28T10:49:00Z</dcterms:created>
  <dcterms:modified xsi:type="dcterms:W3CDTF">2025-11-28T10:50:00Z</dcterms:modified>
</cp:coreProperties>
</file>