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F371F" w14:textId="77777777" w:rsidR="00BD7E7B" w:rsidRDefault="00BD7E7B" w:rsidP="00BD7E7B">
      <w:pPr>
        <w:tabs>
          <w:tab w:val="left" w:pos="3060"/>
        </w:tabs>
        <w:ind w:left="6237" w:right="-141"/>
        <w:jc w:val="left"/>
        <w:rPr>
          <w:sz w:val="24"/>
          <w:szCs w:val="24"/>
          <w:lang w:eastAsia="uk-UA"/>
        </w:rPr>
      </w:pPr>
      <w:r w:rsidRPr="00651DA1">
        <w:rPr>
          <w:sz w:val="24"/>
          <w:szCs w:val="24"/>
          <w:lang w:eastAsia="uk-UA"/>
        </w:rPr>
        <w:t>ЗАТВЕРДЖЕНО</w:t>
      </w:r>
    </w:p>
    <w:p w14:paraId="6F12949F" w14:textId="77777777" w:rsidR="00BD7E7B" w:rsidRPr="00651DA1" w:rsidRDefault="00BD7E7B" w:rsidP="00BD7E7B">
      <w:pPr>
        <w:tabs>
          <w:tab w:val="left" w:pos="3060"/>
        </w:tabs>
        <w:ind w:left="6237" w:right="-141"/>
        <w:jc w:val="left"/>
        <w:rPr>
          <w:sz w:val="24"/>
          <w:szCs w:val="24"/>
          <w:lang w:eastAsia="uk-UA"/>
        </w:rPr>
      </w:pPr>
    </w:p>
    <w:p w14:paraId="36DC9B56" w14:textId="77777777" w:rsidR="00BD7E7B" w:rsidRDefault="00BD7E7B" w:rsidP="00BD7E7B">
      <w:pPr>
        <w:tabs>
          <w:tab w:val="left" w:pos="3060"/>
        </w:tabs>
        <w:ind w:left="6237" w:right="-141"/>
        <w:jc w:val="left"/>
        <w:rPr>
          <w:sz w:val="24"/>
          <w:szCs w:val="24"/>
          <w:lang w:eastAsia="uk-UA"/>
        </w:rPr>
      </w:pPr>
      <w:r>
        <w:rPr>
          <w:sz w:val="24"/>
          <w:szCs w:val="24"/>
          <w:lang w:eastAsia="uk-UA"/>
        </w:rPr>
        <w:t>Наказ Сумського міжрегіонального управління Міністерства юстиції України</w:t>
      </w:r>
    </w:p>
    <w:p w14:paraId="48400A95" w14:textId="77777777" w:rsidR="00BD7E7B" w:rsidRPr="00651DA1" w:rsidRDefault="00BD7E7B" w:rsidP="00BD7E7B">
      <w:pPr>
        <w:tabs>
          <w:tab w:val="left" w:pos="3060"/>
        </w:tabs>
        <w:ind w:left="6237" w:right="-141"/>
        <w:jc w:val="left"/>
        <w:rPr>
          <w:sz w:val="24"/>
          <w:szCs w:val="24"/>
          <w:lang w:eastAsia="uk-UA"/>
        </w:rPr>
      </w:pPr>
    </w:p>
    <w:p w14:paraId="5BE2D5E3" w14:textId="77777777" w:rsidR="00BD7E7B" w:rsidRPr="00B64002" w:rsidRDefault="00BD7E7B" w:rsidP="00BD7E7B">
      <w:pPr>
        <w:tabs>
          <w:tab w:val="left" w:pos="3060"/>
        </w:tabs>
        <w:ind w:left="6237" w:right="-141"/>
        <w:jc w:val="left"/>
        <w:rPr>
          <w:sz w:val="24"/>
          <w:szCs w:val="24"/>
          <w:lang w:eastAsia="uk-UA"/>
        </w:rPr>
      </w:pPr>
      <w:r w:rsidRPr="00B64002">
        <w:rPr>
          <w:sz w:val="24"/>
          <w:szCs w:val="24"/>
          <w:u w:val="single"/>
          <w:lang w:eastAsia="uk-UA"/>
        </w:rPr>
        <w:t>06.01.</w:t>
      </w:r>
      <w:r w:rsidRPr="007272DA">
        <w:rPr>
          <w:sz w:val="24"/>
          <w:szCs w:val="24"/>
          <w:u w:val="single"/>
          <w:lang w:eastAsia="uk-UA"/>
        </w:rPr>
        <w:t>2026</w:t>
      </w:r>
      <w:r>
        <w:rPr>
          <w:sz w:val="24"/>
          <w:szCs w:val="24"/>
          <w:lang w:eastAsia="uk-UA"/>
        </w:rPr>
        <w:t xml:space="preserve"> № </w:t>
      </w:r>
      <w:r w:rsidRPr="007272DA">
        <w:rPr>
          <w:sz w:val="24"/>
          <w:szCs w:val="24"/>
          <w:u w:val="single"/>
          <w:lang w:eastAsia="uk-UA"/>
        </w:rPr>
        <w:t>75/</w:t>
      </w:r>
      <w:r w:rsidRPr="00B64002">
        <w:rPr>
          <w:sz w:val="24"/>
          <w:szCs w:val="24"/>
          <w:u w:val="single"/>
          <w:lang w:eastAsia="uk-UA"/>
        </w:rPr>
        <w:t>7</w:t>
      </w:r>
    </w:p>
    <w:p w14:paraId="2834448D" w14:textId="77777777" w:rsidR="00BD7E7B" w:rsidRPr="00822DCF" w:rsidRDefault="00BD7E7B" w:rsidP="00BD7E7B">
      <w:pPr>
        <w:jc w:val="center"/>
        <w:rPr>
          <w:b/>
          <w:sz w:val="24"/>
          <w:szCs w:val="24"/>
          <w:lang w:eastAsia="uk-UA"/>
        </w:rPr>
      </w:pPr>
    </w:p>
    <w:p w14:paraId="78369BF4" w14:textId="77777777" w:rsidR="00BD7E7B" w:rsidRPr="00822DCF" w:rsidRDefault="00BD7E7B" w:rsidP="00BD7E7B">
      <w:pPr>
        <w:jc w:val="center"/>
        <w:rPr>
          <w:b/>
          <w:sz w:val="24"/>
          <w:szCs w:val="24"/>
          <w:lang w:eastAsia="uk-UA"/>
        </w:rPr>
      </w:pPr>
      <w:r w:rsidRPr="00822DCF">
        <w:rPr>
          <w:b/>
          <w:sz w:val="24"/>
          <w:szCs w:val="24"/>
          <w:lang w:eastAsia="uk-UA"/>
        </w:rPr>
        <w:t xml:space="preserve">ІНФОРМАЦІЙНА КАРТКА </w:t>
      </w:r>
    </w:p>
    <w:p w14:paraId="6209CB76" w14:textId="77777777" w:rsidR="00BD7E7B" w:rsidRPr="00822DCF" w:rsidRDefault="00BD7E7B" w:rsidP="00BD7E7B">
      <w:pPr>
        <w:tabs>
          <w:tab w:val="left" w:pos="3969"/>
        </w:tabs>
        <w:jc w:val="center"/>
        <w:rPr>
          <w:b/>
          <w:sz w:val="24"/>
          <w:szCs w:val="24"/>
          <w:lang w:eastAsia="uk-UA"/>
        </w:rPr>
      </w:pPr>
      <w:r w:rsidRPr="00822DCF">
        <w:rPr>
          <w:b/>
          <w:sz w:val="24"/>
          <w:szCs w:val="24"/>
          <w:lang w:eastAsia="uk-UA"/>
        </w:rPr>
        <w:t xml:space="preserve">адміністративної послуги з </w:t>
      </w:r>
      <w:bookmarkStart w:id="0" w:name="n12"/>
      <w:bookmarkEnd w:id="0"/>
      <w:r w:rsidRPr="00822DCF">
        <w:rPr>
          <w:b/>
          <w:sz w:val="24"/>
          <w:szCs w:val="24"/>
          <w:lang w:eastAsia="uk-UA"/>
        </w:rPr>
        <w:t>державної реєстрації народження</w:t>
      </w:r>
      <w:bookmarkStart w:id="1" w:name="n13"/>
      <w:bookmarkEnd w:id="1"/>
    </w:p>
    <w:p w14:paraId="2CCF5665" w14:textId="77777777" w:rsidR="00BD7E7B" w:rsidRPr="00822DCF" w:rsidRDefault="00BD7E7B" w:rsidP="00BD7E7B">
      <w:pPr>
        <w:tabs>
          <w:tab w:val="left" w:pos="3969"/>
        </w:tabs>
        <w:jc w:val="center"/>
        <w:rPr>
          <w:b/>
          <w:sz w:val="24"/>
          <w:szCs w:val="24"/>
          <w:lang w:eastAsia="uk-UA"/>
        </w:rPr>
      </w:pPr>
    </w:p>
    <w:p w14:paraId="29322314" w14:textId="77777777" w:rsidR="00BD7E7B" w:rsidRDefault="00BD7E7B" w:rsidP="00BD7E7B">
      <w:pPr>
        <w:jc w:val="center"/>
        <w:rPr>
          <w:b/>
          <w:sz w:val="24"/>
          <w:szCs w:val="24"/>
          <w:lang w:eastAsia="uk-UA"/>
        </w:rPr>
      </w:pPr>
      <w:r w:rsidRPr="00AE32ED">
        <w:rPr>
          <w:b/>
          <w:sz w:val="24"/>
          <w:szCs w:val="24"/>
          <w:lang w:eastAsia="uk-UA"/>
        </w:rPr>
        <w:t xml:space="preserve">Відділ державної реєстрації актів цивільного стану у місті Чернігові </w:t>
      </w:r>
    </w:p>
    <w:p w14:paraId="03788D90" w14:textId="77777777" w:rsidR="00BD7E7B" w:rsidRDefault="00BD7E7B" w:rsidP="00BD7E7B">
      <w:pPr>
        <w:jc w:val="center"/>
        <w:rPr>
          <w:b/>
          <w:sz w:val="24"/>
          <w:szCs w:val="24"/>
          <w:lang w:eastAsia="uk-UA"/>
        </w:rPr>
      </w:pPr>
      <w:r>
        <w:rPr>
          <w:b/>
          <w:sz w:val="24"/>
          <w:szCs w:val="24"/>
          <w:lang w:eastAsia="uk-UA"/>
        </w:rPr>
        <w:t>Сумського міжрегіонального управління Міністерства юстиції України/</w:t>
      </w:r>
    </w:p>
    <w:p w14:paraId="42DB71E1" w14:textId="77777777" w:rsidR="00BD7E7B" w:rsidRPr="00822DCF" w:rsidRDefault="00BD7E7B" w:rsidP="00BD7E7B">
      <w:pPr>
        <w:jc w:val="center"/>
        <w:rPr>
          <w:b/>
          <w:sz w:val="24"/>
          <w:szCs w:val="24"/>
          <w:lang w:eastAsia="uk-UA"/>
        </w:rPr>
      </w:pPr>
      <w:r>
        <w:rPr>
          <w:b/>
          <w:sz w:val="24"/>
          <w:szCs w:val="24"/>
          <w:lang w:eastAsia="uk-UA"/>
        </w:rPr>
        <w:t xml:space="preserve">Центр надання адміністративних послуг  </w:t>
      </w:r>
    </w:p>
    <w:p w14:paraId="77AC90CA" w14:textId="77777777" w:rsidR="00BD7E7B" w:rsidRPr="00822DCF" w:rsidRDefault="00BD7E7B" w:rsidP="00BD7E7B">
      <w:pPr>
        <w:jc w:val="center"/>
        <w:rPr>
          <w:sz w:val="24"/>
          <w:szCs w:val="24"/>
          <w:lang w:eastAsia="uk-UA"/>
        </w:rPr>
      </w:pPr>
    </w:p>
    <w:tbl>
      <w:tblPr>
        <w:tblW w:w="5000"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0A0" w:firstRow="1" w:lastRow="0" w:firstColumn="1" w:lastColumn="0" w:noHBand="0" w:noVBand="0"/>
      </w:tblPr>
      <w:tblGrid>
        <w:gridCol w:w="360"/>
        <w:gridCol w:w="2882"/>
        <w:gridCol w:w="6948"/>
      </w:tblGrid>
      <w:tr w:rsidR="00BD7E7B" w:rsidRPr="00F94EC9" w14:paraId="2F403759" w14:textId="77777777" w:rsidTr="00480B1F">
        <w:tc>
          <w:tcPr>
            <w:tcW w:w="5000" w:type="pct"/>
            <w:gridSpan w:val="3"/>
            <w:tcBorders>
              <w:top w:val="outset" w:sz="6" w:space="0" w:color="000000"/>
              <w:left w:val="outset" w:sz="6" w:space="0" w:color="000000"/>
              <w:bottom w:val="outset" w:sz="6" w:space="0" w:color="000000"/>
              <w:right w:val="outset" w:sz="6" w:space="0" w:color="000000"/>
            </w:tcBorders>
          </w:tcPr>
          <w:p w14:paraId="323B7D3C" w14:textId="77777777" w:rsidR="00BD7E7B" w:rsidRPr="00F94EC9" w:rsidRDefault="00BD7E7B" w:rsidP="00480B1F">
            <w:pPr>
              <w:jc w:val="center"/>
              <w:rPr>
                <w:b/>
                <w:sz w:val="24"/>
                <w:szCs w:val="24"/>
                <w:lang w:eastAsia="uk-UA"/>
              </w:rPr>
            </w:pPr>
            <w:bookmarkStart w:id="2" w:name="n14"/>
            <w:bookmarkEnd w:id="2"/>
            <w:r>
              <w:rPr>
                <w:b/>
                <w:sz w:val="24"/>
                <w:szCs w:val="24"/>
                <w:lang w:eastAsia="uk-UA"/>
              </w:rPr>
              <w:t>Інформація про суб’єкта надання адміністративної послуги та центру надання адміністративних послуг</w:t>
            </w:r>
          </w:p>
        </w:tc>
      </w:tr>
      <w:tr w:rsidR="00BD7E7B" w:rsidRPr="00F94EC9" w14:paraId="7C89B091" w14:textId="77777777" w:rsidTr="00480B1F">
        <w:trPr>
          <w:trHeight w:val="3307"/>
        </w:trPr>
        <w:tc>
          <w:tcPr>
            <w:tcW w:w="177" w:type="pct"/>
            <w:tcBorders>
              <w:top w:val="outset" w:sz="6" w:space="0" w:color="000000"/>
              <w:left w:val="outset" w:sz="6" w:space="0" w:color="000000"/>
              <w:bottom w:val="outset" w:sz="6" w:space="0" w:color="000000"/>
              <w:right w:val="outset" w:sz="6" w:space="0" w:color="000000"/>
            </w:tcBorders>
          </w:tcPr>
          <w:p w14:paraId="4D980EEC" w14:textId="77777777" w:rsidR="00BD7E7B" w:rsidRPr="00F94EC9" w:rsidRDefault="00BD7E7B" w:rsidP="00480B1F">
            <w:pPr>
              <w:jc w:val="center"/>
              <w:rPr>
                <w:sz w:val="24"/>
                <w:szCs w:val="24"/>
                <w:lang w:eastAsia="uk-UA"/>
              </w:rPr>
            </w:pPr>
            <w:r w:rsidRPr="00F94EC9">
              <w:rPr>
                <w:sz w:val="24"/>
                <w:szCs w:val="24"/>
                <w:lang w:eastAsia="uk-UA"/>
              </w:rPr>
              <w:t>1</w:t>
            </w:r>
          </w:p>
        </w:tc>
        <w:tc>
          <w:tcPr>
            <w:tcW w:w="1414" w:type="pct"/>
            <w:tcBorders>
              <w:top w:val="outset" w:sz="6" w:space="0" w:color="000000"/>
              <w:left w:val="outset" w:sz="6" w:space="0" w:color="000000"/>
              <w:bottom w:val="outset" w:sz="6" w:space="0" w:color="000000"/>
              <w:right w:val="outset" w:sz="6" w:space="0" w:color="000000"/>
            </w:tcBorders>
          </w:tcPr>
          <w:p w14:paraId="5D815969" w14:textId="77777777" w:rsidR="00BD7E7B" w:rsidRPr="00F94EC9" w:rsidRDefault="00BD7E7B" w:rsidP="00480B1F">
            <w:pPr>
              <w:rPr>
                <w:sz w:val="24"/>
                <w:szCs w:val="24"/>
                <w:lang w:eastAsia="uk-UA"/>
              </w:rPr>
            </w:pPr>
            <w:r w:rsidRPr="00F94EC9">
              <w:rPr>
                <w:sz w:val="24"/>
                <w:szCs w:val="24"/>
                <w:lang w:eastAsia="uk-UA"/>
              </w:rPr>
              <w:t xml:space="preserve">Місцезнаходження </w:t>
            </w:r>
          </w:p>
        </w:tc>
        <w:tc>
          <w:tcPr>
            <w:tcW w:w="3409" w:type="pct"/>
            <w:tcBorders>
              <w:top w:val="outset" w:sz="6" w:space="0" w:color="000000"/>
              <w:left w:val="outset" w:sz="6" w:space="0" w:color="000000"/>
              <w:bottom w:val="outset" w:sz="6" w:space="0" w:color="000000"/>
              <w:right w:val="outset" w:sz="6" w:space="0" w:color="000000"/>
            </w:tcBorders>
          </w:tcPr>
          <w:p w14:paraId="464FFDA4" w14:textId="77777777" w:rsidR="00BD7E7B" w:rsidRDefault="00BD7E7B" w:rsidP="00480B1F">
            <w:pPr>
              <w:rPr>
                <w:sz w:val="24"/>
                <w:szCs w:val="24"/>
                <w:lang w:eastAsia="uk-UA"/>
              </w:rPr>
            </w:pPr>
            <w:r>
              <w:rPr>
                <w:sz w:val="24"/>
                <w:szCs w:val="24"/>
                <w:lang w:eastAsia="uk-UA"/>
              </w:rPr>
              <w:t>Відділ державної реєстрації актів цивільного стану у місті Чернігові Сумського міжрегіонального управління Міністерства юстиції України</w:t>
            </w:r>
          </w:p>
          <w:p w14:paraId="05C25705" w14:textId="77777777" w:rsidR="00BD7E7B" w:rsidRDefault="00BD7E7B" w:rsidP="00480B1F">
            <w:pPr>
              <w:rPr>
                <w:sz w:val="24"/>
                <w:szCs w:val="24"/>
              </w:rPr>
            </w:pPr>
            <w:r>
              <w:rPr>
                <w:sz w:val="24"/>
                <w:szCs w:val="24"/>
              </w:rPr>
              <w:t xml:space="preserve">Адреса: </w:t>
            </w:r>
            <w:r w:rsidRPr="005B0ADA">
              <w:rPr>
                <w:sz w:val="24"/>
                <w:szCs w:val="24"/>
              </w:rPr>
              <w:t>14013,</w:t>
            </w:r>
            <w:r w:rsidRPr="00EE6D45">
              <w:rPr>
                <w:sz w:val="24"/>
                <w:szCs w:val="24"/>
              </w:rPr>
              <w:t xml:space="preserve"> </w:t>
            </w:r>
            <w:r>
              <w:rPr>
                <w:sz w:val="24"/>
                <w:szCs w:val="24"/>
              </w:rPr>
              <w:t>Чернігівська</w:t>
            </w:r>
            <w:r w:rsidRPr="00EE6D45">
              <w:rPr>
                <w:sz w:val="24"/>
                <w:szCs w:val="24"/>
              </w:rPr>
              <w:t xml:space="preserve"> обл., </w:t>
            </w:r>
            <w:r>
              <w:rPr>
                <w:sz w:val="24"/>
                <w:szCs w:val="24"/>
              </w:rPr>
              <w:t>м. Чернігів,</w:t>
            </w:r>
          </w:p>
          <w:p w14:paraId="0B911783" w14:textId="77777777" w:rsidR="00BD7E7B" w:rsidRPr="00BC5E69" w:rsidRDefault="00BD7E7B" w:rsidP="00480B1F">
            <w:pPr>
              <w:rPr>
                <w:sz w:val="24"/>
                <w:szCs w:val="24"/>
              </w:rPr>
            </w:pPr>
            <w:r w:rsidRPr="00BC5E69">
              <w:rPr>
                <w:sz w:val="24"/>
                <w:szCs w:val="24"/>
              </w:rPr>
              <w:t xml:space="preserve">вул. </w:t>
            </w:r>
            <w:r w:rsidRPr="00AE32ED">
              <w:rPr>
                <w:sz w:val="24"/>
                <w:szCs w:val="24"/>
              </w:rPr>
              <w:t>Василя Тарновського, 15</w:t>
            </w:r>
          </w:p>
          <w:p w14:paraId="583FB502" w14:textId="77777777" w:rsidR="00BD7E7B" w:rsidRPr="00977633" w:rsidRDefault="00BD7E7B" w:rsidP="00480B1F">
            <w:pPr>
              <w:rPr>
                <w:sz w:val="20"/>
                <w:szCs w:val="20"/>
              </w:rPr>
            </w:pPr>
          </w:p>
          <w:p w14:paraId="1F100550" w14:textId="77777777" w:rsidR="00BD7E7B" w:rsidRPr="00BC5E69" w:rsidRDefault="00BD7E7B" w:rsidP="00480B1F">
            <w:pPr>
              <w:rPr>
                <w:sz w:val="24"/>
                <w:szCs w:val="24"/>
              </w:rPr>
            </w:pPr>
            <w:r>
              <w:rPr>
                <w:sz w:val="24"/>
                <w:szCs w:val="24"/>
              </w:rPr>
              <w:t xml:space="preserve">Центр надання адміністративних послуг (у разі включення адміністративної послуги до переліку адміністративних послуг, які надаються через такі центри, з урахуванням вимог </w:t>
            </w:r>
            <w:r w:rsidRPr="00BC5E69">
              <w:rPr>
                <w:sz w:val="24"/>
                <w:szCs w:val="24"/>
              </w:rPr>
              <w:t>постанови Кабінету Міністрів України від 01 жовтня 2025 року № 1226         «Деякі питання надання адміністративних послуг через центри н</w:t>
            </w:r>
            <w:r>
              <w:rPr>
                <w:sz w:val="24"/>
                <w:szCs w:val="24"/>
              </w:rPr>
              <w:t>адання адміністративних послуг»)</w:t>
            </w:r>
          </w:p>
          <w:p w14:paraId="44A8A401" w14:textId="77777777" w:rsidR="00BD7E7B" w:rsidRPr="00977633" w:rsidRDefault="00BD7E7B" w:rsidP="00480B1F">
            <w:pPr>
              <w:rPr>
                <w:sz w:val="20"/>
                <w:szCs w:val="20"/>
              </w:rPr>
            </w:pPr>
          </w:p>
          <w:p w14:paraId="14A8A151" w14:textId="77777777" w:rsidR="00BD7E7B" w:rsidRDefault="00BD7E7B" w:rsidP="00480B1F">
            <w:pPr>
              <w:rPr>
                <w:sz w:val="24"/>
                <w:szCs w:val="24"/>
              </w:rPr>
            </w:pPr>
            <w:r>
              <w:rPr>
                <w:sz w:val="24"/>
                <w:szCs w:val="24"/>
              </w:rPr>
              <w:t>місце знаходження відповідного центру</w:t>
            </w:r>
          </w:p>
          <w:p w14:paraId="244169EF" w14:textId="77777777" w:rsidR="00BD7E7B" w:rsidRPr="00AD0BDA" w:rsidRDefault="00BD7E7B" w:rsidP="00480B1F">
            <w:pPr>
              <w:rPr>
                <w:sz w:val="24"/>
                <w:szCs w:val="24"/>
              </w:rPr>
            </w:pPr>
            <w:r>
              <w:rPr>
                <w:sz w:val="24"/>
                <w:szCs w:val="24"/>
              </w:rPr>
              <w:t>і</w:t>
            </w:r>
            <w:r w:rsidRPr="00CC08E3">
              <w:rPr>
                <w:sz w:val="24"/>
                <w:szCs w:val="24"/>
              </w:rPr>
              <w:t>нформація за посиланням</w:t>
            </w:r>
            <w:r>
              <w:rPr>
                <w:sz w:val="24"/>
                <w:szCs w:val="24"/>
              </w:rPr>
              <w:t xml:space="preserve">: </w:t>
            </w:r>
            <w:hyperlink r:id="rId4" w:history="1">
              <w:r w:rsidRPr="001B3291">
                <w:rPr>
                  <w:rStyle w:val="af"/>
                  <w:rFonts w:eastAsiaTheme="majorEastAsia"/>
                  <w:b/>
                  <w:sz w:val="24"/>
                </w:rPr>
                <w:t>https://guide.diia.gov.ua/asc/</w:t>
              </w:r>
            </w:hyperlink>
            <w:r>
              <w:rPr>
                <w:sz w:val="24"/>
              </w:rPr>
              <w:t xml:space="preserve"> </w:t>
            </w:r>
          </w:p>
        </w:tc>
      </w:tr>
      <w:tr w:rsidR="00BD7E7B" w:rsidRPr="00F94EC9" w14:paraId="679A5412" w14:textId="77777777" w:rsidTr="00480B1F">
        <w:trPr>
          <w:trHeight w:val="1023"/>
        </w:trPr>
        <w:tc>
          <w:tcPr>
            <w:tcW w:w="177" w:type="pct"/>
            <w:tcBorders>
              <w:top w:val="outset" w:sz="6" w:space="0" w:color="000000"/>
              <w:left w:val="outset" w:sz="6" w:space="0" w:color="000000"/>
              <w:bottom w:val="outset" w:sz="6" w:space="0" w:color="000000"/>
              <w:right w:val="outset" w:sz="6" w:space="0" w:color="000000"/>
            </w:tcBorders>
          </w:tcPr>
          <w:p w14:paraId="4947941A" w14:textId="77777777" w:rsidR="00BD7E7B" w:rsidRPr="00F94EC9" w:rsidRDefault="00BD7E7B" w:rsidP="00480B1F">
            <w:pPr>
              <w:jc w:val="center"/>
              <w:rPr>
                <w:sz w:val="24"/>
                <w:szCs w:val="24"/>
                <w:lang w:eastAsia="uk-UA"/>
              </w:rPr>
            </w:pPr>
            <w:r w:rsidRPr="00F94EC9">
              <w:rPr>
                <w:sz w:val="24"/>
                <w:szCs w:val="24"/>
                <w:lang w:eastAsia="uk-UA"/>
              </w:rPr>
              <w:t>2</w:t>
            </w:r>
          </w:p>
        </w:tc>
        <w:tc>
          <w:tcPr>
            <w:tcW w:w="1414" w:type="pct"/>
            <w:tcBorders>
              <w:top w:val="outset" w:sz="6" w:space="0" w:color="000000"/>
              <w:left w:val="outset" w:sz="6" w:space="0" w:color="000000"/>
              <w:bottom w:val="outset" w:sz="6" w:space="0" w:color="000000"/>
              <w:right w:val="outset" w:sz="6" w:space="0" w:color="000000"/>
            </w:tcBorders>
          </w:tcPr>
          <w:p w14:paraId="5A0972CD" w14:textId="77777777" w:rsidR="00BD7E7B" w:rsidRPr="00F94EC9" w:rsidRDefault="00BD7E7B" w:rsidP="00480B1F">
            <w:pPr>
              <w:rPr>
                <w:sz w:val="24"/>
                <w:szCs w:val="24"/>
                <w:lang w:eastAsia="uk-UA"/>
              </w:rPr>
            </w:pPr>
            <w:r w:rsidRPr="00F94EC9">
              <w:rPr>
                <w:sz w:val="24"/>
                <w:szCs w:val="24"/>
                <w:lang w:eastAsia="uk-UA"/>
              </w:rPr>
              <w:t xml:space="preserve">Інформація щодо режиму роботи </w:t>
            </w:r>
          </w:p>
        </w:tc>
        <w:tc>
          <w:tcPr>
            <w:tcW w:w="3409" w:type="pct"/>
            <w:tcBorders>
              <w:top w:val="outset" w:sz="6" w:space="0" w:color="000000"/>
              <w:left w:val="outset" w:sz="6" w:space="0" w:color="000000"/>
              <w:bottom w:val="outset" w:sz="6" w:space="0" w:color="000000"/>
              <w:right w:val="outset" w:sz="6" w:space="0" w:color="000000"/>
            </w:tcBorders>
          </w:tcPr>
          <w:p w14:paraId="3785F5A5" w14:textId="77777777" w:rsidR="00BD7E7B" w:rsidRDefault="00BD7E7B" w:rsidP="00480B1F">
            <w:pPr>
              <w:rPr>
                <w:sz w:val="24"/>
                <w:szCs w:val="24"/>
                <w:lang w:eastAsia="uk-UA"/>
              </w:rPr>
            </w:pPr>
            <w:r>
              <w:rPr>
                <w:sz w:val="24"/>
                <w:szCs w:val="24"/>
                <w:lang w:eastAsia="uk-UA"/>
              </w:rPr>
              <w:t>Відділ державної реєстрації актів цивільного стану у місті Чернігові Сумського міжрегіонального управління Міністерства юстиції України</w:t>
            </w:r>
            <w:r w:rsidRPr="009B47E4">
              <w:rPr>
                <w:sz w:val="24"/>
                <w:szCs w:val="24"/>
                <w:lang w:eastAsia="uk-UA"/>
              </w:rPr>
              <w:t> </w:t>
            </w:r>
          </w:p>
          <w:p w14:paraId="292D863F" w14:textId="77777777" w:rsidR="00BD7E7B" w:rsidRDefault="00BD7E7B" w:rsidP="00480B1F">
            <w:pPr>
              <w:rPr>
                <w:sz w:val="24"/>
                <w:szCs w:val="24"/>
              </w:rPr>
            </w:pPr>
          </w:p>
          <w:p w14:paraId="5283E76B" w14:textId="77777777" w:rsidR="00BD7E7B" w:rsidRPr="00432C9E" w:rsidRDefault="00BD7E7B" w:rsidP="00480B1F">
            <w:pPr>
              <w:rPr>
                <w:sz w:val="24"/>
                <w:szCs w:val="24"/>
              </w:rPr>
            </w:pPr>
            <w:r w:rsidRPr="00432C9E">
              <w:rPr>
                <w:sz w:val="24"/>
                <w:szCs w:val="24"/>
              </w:rPr>
              <w:t>Робочі дні та години:</w:t>
            </w:r>
          </w:p>
          <w:p w14:paraId="2951C71E" w14:textId="77777777" w:rsidR="00BD7E7B" w:rsidRPr="00432C9E" w:rsidRDefault="00BD7E7B" w:rsidP="00480B1F">
            <w:pPr>
              <w:ind w:firstLine="292"/>
              <w:rPr>
                <w:sz w:val="24"/>
                <w:szCs w:val="24"/>
              </w:rPr>
            </w:pPr>
            <w:r>
              <w:rPr>
                <w:sz w:val="24"/>
                <w:szCs w:val="24"/>
              </w:rPr>
              <w:t>вівторок, середа</w:t>
            </w:r>
            <w:r w:rsidRPr="00432C9E">
              <w:rPr>
                <w:sz w:val="24"/>
                <w:szCs w:val="24"/>
              </w:rPr>
              <w:t>, че</w:t>
            </w:r>
            <w:r>
              <w:rPr>
                <w:sz w:val="24"/>
                <w:szCs w:val="24"/>
              </w:rPr>
              <w:t>твер, п’ятниця - з 8.00 до 17.00</w:t>
            </w:r>
            <w:r w:rsidRPr="00432C9E">
              <w:rPr>
                <w:sz w:val="24"/>
                <w:szCs w:val="24"/>
              </w:rPr>
              <w:t>,</w:t>
            </w:r>
          </w:p>
          <w:p w14:paraId="41509C2C" w14:textId="77777777" w:rsidR="00BD7E7B" w:rsidRPr="00432C9E" w:rsidRDefault="00BD7E7B" w:rsidP="00480B1F">
            <w:pPr>
              <w:ind w:right="-414" w:firstLine="292"/>
              <w:rPr>
                <w:sz w:val="24"/>
                <w:szCs w:val="24"/>
              </w:rPr>
            </w:pPr>
            <w:r w:rsidRPr="00432C9E">
              <w:rPr>
                <w:sz w:val="24"/>
                <w:szCs w:val="24"/>
              </w:rPr>
              <w:t>субота</w:t>
            </w:r>
            <w:r>
              <w:rPr>
                <w:sz w:val="24"/>
                <w:szCs w:val="24"/>
              </w:rPr>
              <w:t xml:space="preserve"> - з 8.00 до 15.45</w:t>
            </w:r>
          </w:p>
          <w:p w14:paraId="4C840865" w14:textId="77777777" w:rsidR="00BD7E7B" w:rsidRPr="00432C9E" w:rsidRDefault="00BD7E7B" w:rsidP="00480B1F">
            <w:pPr>
              <w:rPr>
                <w:sz w:val="24"/>
                <w:szCs w:val="24"/>
              </w:rPr>
            </w:pPr>
            <w:r w:rsidRPr="00432C9E">
              <w:rPr>
                <w:sz w:val="24"/>
                <w:szCs w:val="24"/>
              </w:rPr>
              <w:t>Вихідні дні: неділя, понеділок.</w:t>
            </w:r>
          </w:p>
          <w:p w14:paraId="0042DE51" w14:textId="77777777" w:rsidR="00BD7E7B" w:rsidRPr="00432C9E" w:rsidRDefault="00BD7E7B" w:rsidP="00480B1F">
            <w:pPr>
              <w:rPr>
                <w:sz w:val="24"/>
                <w:szCs w:val="24"/>
              </w:rPr>
            </w:pPr>
            <w:r w:rsidRPr="00432C9E">
              <w:rPr>
                <w:sz w:val="24"/>
                <w:szCs w:val="24"/>
              </w:rPr>
              <w:t>Перерва:  з</w:t>
            </w:r>
            <w:r>
              <w:rPr>
                <w:sz w:val="24"/>
                <w:szCs w:val="24"/>
              </w:rPr>
              <w:t xml:space="preserve"> 12.00 до 12.45</w:t>
            </w:r>
          </w:p>
          <w:p w14:paraId="205771D0" w14:textId="77777777" w:rsidR="00BD7E7B" w:rsidRDefault="00BD7E7B" w:rsidP="00480B1F">
            <w:pPr>
              <w:rPr>
                <w:sz w:val="24"/>
                <w:szCs w:val="24"/>
              </w:rPr>
            </w:pPr>
          </w:p>
          <w:p w14:paraId="55B60EBB" w14:textId="77777777" w:rsidR="00BD7E7B" w:rsidRPr="00432C9E" w:rsidRDefault="00BD7E7B" w:rsidP="00480B1F">
            <w:pPr>
              <w:rPr>
                <w:sz w:val="24"/>
                <w:szCs w:val="24"/>
              </w:rPr>
            </w:pPr>
            <w:r w:rsidRPr="00432C9E">
              <w:rPr>
                <w:sz w:val="24"/>
                <w:szCs w:val="24"/>
              </w:rPr>
              <w:t>Прийомні дні з усіх питань:</w:t>
            </w:r>
          </w:p>
          <w:p w14:paraId="445FFFD0" w14:textId="77777777" w:rsidR="00BD7E7B" w:rsidRDefault="00BD7E7B" w:rsidP="00480B1F">
            <w:pPr>
              <w:ind w:firstLine="292"/>
              <w:rPr>
                <w:sz w:val="24"/>
                <w:szCs w:val="24"/>
              </w:rPr>
            </w:pPr>
            <w:r>
              <w:rPr>
                <w:sz w:val="24"/>
                <w:szCs w:val="24"/>
              </w:rPr>
              <w:t xml:space="preserve">вівторок, </w:t>
            </w:r>
            <w:r w:rsidRPr="00432C9E">
              <w:rPr>
                <w:sz w:val="24"/>
                <w:szCs w:val="24"/>
              </w:rPr>
              <w:t>середа</w:t>
            </w:r>
            <w:r>
              <w:rPr>
                <w:sz w:val="24"/>
                <w:szCs w:val="24"/>
              </w:rPr>
              <w:t>, четвер, п’ятниця - з 8.00 до 17</w:t>
            </w:r>
            <w:r w:rsidRPr="00432C9E">
              <w:rPr>
                <w:sz w:val="24"/>
                <w:szCs w:val="24"/>
              </w:rPr>
              <w:t xml:space="preserve">.00, </w:t>
            </w:r>
          </w:p>
          <w:p w14:paraId="31E5AD46" w14:textId="77777777" w:rsidR="00BD7E7B" w:rsidRPr="00432C9E" w:rsidRDefault="00BD7E7B" w:rsidP="00480B1F">
            <w:pPr>
              <w:ind w:firstLine="292"/>
              <w:rPr>
                <w:sz w:val="24"/>
                <w:szCs w:val="24"/>
              </w:rPr>
            </w:pPr>
            <w:r>
              <w:rPr>
                <w:sz w:val="24"/>
                <w:szCs w:val="24"/>
              </w:rPr>
              <w:t>субота з  8.00 до 15.45</w:t>
            </w:r>
            <w:r w:rsidRPr="00432C9E">
              <w:rPr>
                <w:sz w:val="24"/>
                <w:szCs w:val="24"/>
              </w:rPr>
              <w:t xml:space="preserve"> </w:t>
            </w:r>
          </w:p>
          <w:p w14:paraId="533520AF" w14:textId="77777777" w:rsidR="00BD7E7B" w:rsidRDefault="00BD7E7B" w:rsidP="00480B1F">
            <w:pPr>
              <w:rPr>
                <w:sz w:val="24"/>
                <w:szCs w:val="24"/>
              </w:rPr>
            </w:pPr>
          </w:p>
          <w:p w14:paraId="3833B3A4" w14:textId="77777777" w:rsidR="00BD7E7B" w:rsidRPr="00432C9E" w:rsidRDefault="00BD7E7B" w:rsidP="00480B1F">
            <w:pPr>
              <w:rPr>
                <w:sz w:val="24"/>
                <w:szCs w:val="24"/>
              </w:rPr>
            </w:pPr>
            <w:r w:rsidRPr="00432C9E">
              <w:rPr>
                <w:sz w:val="24"/>
                <w:szCs w:val="24"/>
              </w:rPr>
              <w:t xml:space="preserve">Надання безкоштовних консультацій: </w:t>
            </w:r>
          </w:p>
          <w:p w14:paraId="327F5ACB" w14:textId="77777777" w:rsidR="00BD7E7B" w:rsidRPr="00432C9E" w:rsidRDefault="00BD7E7B" w:rsidP="00480B1F">
            <w:pPr>
              <w:ind w:firstLine="292"/>
              <w:rPr>
                <w:sz w:val="24"/>
                <w:szCs w:val="24"/>
              </w:rPr>
            </w:pPr>
            <w:r>
              <w:rPr>
                <w:sz w:val="24"/>
                <w:szCs w:val="24"/>
              </w:rPr>
              <w:t>середа -  з 8.00 до 17.00</w:t>
            </w:r>
          </w:p>
          <w:p w14:paraId="5ACAEAC5" w14:textId="77777777" w:rsidR="00BD7E7B" w:rsidRDefault="00BD7E7B" w:rsidP="00480B1F">
            <w:pPr>
              <w:rPr>
                <w:sz w:val="24"/>
                <w:szCs w:val="24"/>
              </w:rPr>
            </w:pPr>
          </w:p>
          <w:p w14:paraId="359D7D48" w14:textId="77777777" w:rsidR="00BD7E7B" w:rsidRDefault="00BD7E7B" w:rsidP="00480B1F">
            <w:pPr>
              <w:rPr>
                <w:sz w:val="24"/>
                <w:szCs w:val="24"/>
              </w:rPr>
            </w:pPr>
            <w:r w:rsidRPr="00432C9E">
              <w:rPr>
                <w:sz w:val="24"/>
                <w:szCs w:val="24"/>
              </w:rPr>
              <w:t xml:space="preserve">Особистий прийом громадян керівником відділу: </w:t>
            </w:r>
          </w:p>
          <w:p w14:paraId="75DBF457" w14:textId="77777777" w:rsidR="00BD7E7B" w:rsidRPr="00432C9E" w:rsidRDefault="00BD7E7B" w:rsidP="00480B1F">
            <w:pPr>
              <w:ind w:firstLine="292"/>
              <w:rPr>
                <w:sz w:val="24"/>
                <w:szCs w:val="24"/>
              </w:rPr>
            </w:pPr>
            <w:r w:rsidRPr="00432C9E">
              <w:rPr>
                <w:sz w:val="24"/>
                <w:szCs w:val="24"/>
              </w:rPr>
              <w:t>середа -  з 9.00 до 15.00</w:t>
            </w:r>
          </w:p>
          <w:p w14:paraId="1239AEDC" w14:textId="77777777" w:rsidR="00BD7E7B" w:rsidRDefault="00BD7E7B" w:rsidP="00480B1F">
            <w:pPr>
              <w:rPr>
                <w:sz w:val="24"/>
                <w:szCs w:val="24"/>
              </w:rPr>
            </w:pPr>
          </w:p>
          <w:p w14:paraId="49F5EE23" w14:textId="77777777" w:rsidR="00BD7E7B" w:rsidRPr="00432C9E" w:rsidRDefault="00BD7E7B" w:rsidP="00480B1F">
            <w:pPr>
              <w:rPr>
                <w:sz w:val="24"/>
                <w:szCs w:val="24"/>
              </w:rPr>
            </w:pPr>
            <w:r w:rsidRPr="00432C9E">
              <w:rPr>
                <w:sz w:val="24"/>
                <w:szCs w:val="24"/>
              </w:rPr>
              <w:t xml:space="preserve">Санітарний день:  </w:t>
            </w:r>
            <w:r>
              <w:rPr>
                <w:sz w:val="24"/>
                <w:szCs w:val="24"/>
              </w:rPr>
              <w:t>перший</w:t>
            </w:r>
            <w:r w:rsidRPr="00432C9E">
              <w:rPr>
                <w:sz w:val="24"/>
                <w:szCs w:val="24"/>
              </w:rPr>
              <w:t xml:space="preserve"> четвер місяця</w:t>
            </w:r>
          </w:p>
          <w:p w14:paraId="7ABD81BD" w14:textId="77777777" w:rsidR="00BD7E7B" w:rsidRDefault="00BD7E7B" w:rsidP="00480B1F">
            <w:pPr>
              <w:rPr>
                <w:sz w:val="24"/>
                <w:szCs w:val="24"/>
              </w:rPr>
            </w:pPr>
          </w:p>
          <w:p w14:paraId="5327255F" w14:textId="77777777" w:rsidR="00BD7E7B" w:rsidRDefault="00BD7E7B" w:rsidP="00480B1F">
            <w:pPr>
              <w:rPr>
                <w:sz w:val="24"/>
                <w:szCs w:val="24"/>
              </w:rPr>
            </w:pPr>
            <w:r>
              <w:rPr>
                <w:sz w:val="24"/>
                <w:szCs w:val="24"/>
              </w:rPr>
              <w:t xml:space="preserve">Чергування з </w:t>
            </w:r>
            <w:r w:rsidRPr="00432C9E">
              <w:rPr>
                <w:sz w:val="24"/>
                <w:szCs w:val="24"/>
              </w:rPr>
              <w:t>питань державної реєстрації</w:t>
            </w:r>
            <w:r>
              <w:rPr>
                <w:sz w:val="24"/>
                <w:szCs w:val="24"/>
              </w:rPr>
              <w:t xml:space="preserve"> смерті: </w:t>
            </w:r>
          </w:p>
          <w:p w14:paraId="1FD19524" w14:textId="77777777" w:rsidR="00BD7E7B" w:rsidRDefault="00BD7E7B" w:rsidP="00480B1F">
            <w:pPr>
              <w:ind w:firstLine="292"/>
              <w:rPr>
                <w:sz w:val="24"/>
                <w:szCs w:val="24"/>
              </w:rPr>
            </w:pPr>
            <w:r>
              <w:rPr>
                <w:sz w:val="24"/>
                <w:szCs w:val="24"/>
              </w:rPr>
              <w:lastRenderedPageBreak/>
              <w:t>понеділок з 8.00 до 15.45</w:t>
            </w:r>
          </w:p>
          <w:p w14:paraId="46534192" w14:textId="77777777" w:rsidR="00BD7E7B" w:rsidRDefault="00BD7E7B" w:rsidP="00480B1F">
            <w:pPr>
              <w:ind w:firstLine="292"/>
              <w:rPr>
                <w:sz w:val="24"/>
                <w:szCs w:val="24"/>
              </w:rPr>
            </w:pPr>
          </w:p>
          <w:p w14:paraId="0307606D" w14:textId="77777777" w:rsidR="00BD7E7B" w:rsidRDefault="00BD7E7B" w:rsidP="00480B1F">
            <w:pPr>
              <w:rPr>
                <w:rStyle w:val="af"/>
                <w:rFonts w:eastAsiaTheme="majorEastAsia"/>
                <w:b/>
                <w:sz w:val="24"/>
                <w:szCs w:val="24"/>
              </w:rPr>
            </w:pPr>
            <w:r w:rsidRPr="00432C9E">
              <w:rPr>
                <w:sz w:val="24"/>
                <w:szCs w:val="24"/>
              </w:rPr>
              <w:t xml:space="preserve">Примітка. Наявна можливість попереднього електронного запису суб’єкта звернення до відділу державної реєстрації актів цивільного стану через мережу Інтернет на </w:t>
            </w:r>
            <w:r>
              <w:rPr>
                <w:sz w:val="24"/>
                <w:szCs w:val="24"/>
              </w:rPr>
              <w:t xml:space="preserve">веб-порталі </w:t>
            </w:r>
            <w:r w:rsidRPr="00432C9E">
              <w:rPr>
                <w:sz w:val="24"/>
                <w:szCs w:val="24"/>
              </w:rPr>
              <w:t xml:space="preserve"> «Звернення </w:t>
            </w:r>
            <w:r>
              <w:rPr>
                <w:sz w:val="24"/>
                <w:szCs w:val="24"/>
              </w:rPr>
              <w:t>у сфері державної реєстрації актів цивільного стану громадян»</w:t>
            </w:r>
            <w:r w:rsidRPr="00432C9E">
              <w:t xml:space="preserve"> </w:t>
            </w:r>
            <w:hyperlink r:id="rId5" w:history="1">
              <w:r w:rsidRPr="001B3291">
                <w:rPr>
                  <w:rStyle w:val="af"/>
                  <w:rFonts w:eastAsiaTheme="majorEastAsia"/>
                  <w:b/>
                  <w:sz w:val="24"/>
                  <w:szCs w:val="24"/>
                </w:rPr>
                <w:t>https://dracs.minjust.gov.ua</w:t>
              </w:r>
            </w:hyperlink>
          </w:p>
          <w:p w14:paraId="4D0AD5AB" w14:textId="77777777" w:rsidR="00BD7E7B" w:rsidRPr="00977633" w:rsidRDefault="00BD7E7B" w:rsidP="00480B1F">
            <w:pPr>
              <w:rPr>
                <w:rStyle w:val="af"/>
                <w:rFonts w:eastAsiaTheme="majorEastAsia"/>
                <w:b/>
                <w:sz w:val="20"/>
                <w:szCs w:val="20"/>
              </w:rPr>
            </w:pPr>
          </w:p>
          <w:p w14:paraId="33B3D113" w14:textId="77777777" w:rsidR="00BD7E7B" w:rsidRPr="007B28F9" w:rsidRDefault="00BD7E7B" w:rsidP="00480B1F">
            <w:pPr>
              <w:rPr>
                <w:rStyle w:val="af"/>
                <w:rFonts w:eastAsiaTheme="majorEastAsia"/>
                <w:sz w:val="24"/>
                <w:szCs w:val="24"/>
              </w:rPr>
            </w:pPr>
            <w:r w:rsidRPr="007B28F9">
              <w:rPr>
                <w:rStyle w:val="af"/>
                <w:rFonts w:eastAsiaTheme="majorEastAsia"/>
                <w:sz w:val="24"/>
                <w:szCs w:val="24"/>
              </w:rPr>
              <w:t>Центр надання адміністративних послуг:</w:t>
            </w:r>
          </w:p>
          <w:p w14:paraId="1468891E" w14:textId="77777777" w:rsidR="00BD7E7B" w:rsidRPr="007B28F9" w:rsidRDefault="00BD7E7B" w:rsidP="00480B1F">
            <w:pPr>
              <w:rPr>
                <w:rStyle w:val="af"/>
                <w:rFonts w:eastAsiaTheme="majorEastAsia"/>
                <w:sz w:val="24"/>
                <w:szCs w:val="24"/>
              </w:rPr>
            </w:pPr>
            <w:r w:rsidRPr="007B28F9">
              <w:rPr>
                <w:rStyle w:val="af"/>
                <w:rFonts w:eastAsiaTheme="majorEastAsia"/>
                <w:sz w:val="24"/>
                <w:szCs w:val="24"/>
              </w:rPr>
              <w:t>згідно режиму роботи відповідного центру</w:t>
            </w:r>
          </w:p>
          <w:p w14:paraId="0960F4C1" w14:textId="77777777" w:rsidR="00BD7E7B" w:rsidRPr="0065359C" w:rsidRDefault="00BD7E7B" w:rsidP="00480B1F">
            <w:pPr>
              <w:rPr>
                <w:sz w:val="21"/>
                <w:szCs w:val="21"/>
              </w:rPr>
            </w:pPr>
            <w:r>
              <w:rPr>
                <w:sz w:val="24"/>
                <w:szCs w:val="24"/>
              </w:rPr>
              <w:t>і</w:t>
            </w:r>
            <w:r w:rsidRPr="00CC08E3">
              <w:rPr>
                <w:sz w:val="24"/>
                <w:szCs w:val="24"/>
              </w:rPr>
              <w:t>нформація за посиланням</w:t>
            </w:r>
            <w:r>
              <w:rPr>
                <w:sz w:val="24"/>
                <w:szCs w:val="24"/>
              </w:rPr>
              <w:t xml:space="preserve">: </w:t>
            </w:r>
            <w:hyperlink r:id="rId6" w:history="1">
              <w:r w:rsidRPr="001B3291">
                <w:rPr>
                  <w:rStyle w:val="af"/>
                  <w:rFonts w:eastAsiaTheme="majorEastAsia"/>
                  <w:b/>
                  <w:sz w:val="24"/>
                </w:rPr>
                <w:t>https://guide.diia.gov.ua/asc/</w:t>
              </w:r>
            </w:hyperlink>
          </w:p>
        </w:tc>
      </w:tr>
      <w:tr w:rsidR="00BD7E7B" w:rsidRPr="00F94EC9" w14:paraId="4235D326" w14:textId="77777777" w:rsidTr="00480B1F">
        <w:trPr>
          <w:trHeight w:val="2556"/>
        </w:trPr>
        <w:tc>
          <w:tcPr>
            <w:tcW w:w="177" w:type="pct"/>
            <w:tcBorders>
              <w:top w:val="outset" w:sz="6" w:space="0" w:color="000000"/>
              <w:left w:val="outset" w:sz="6" w:space="0" w:color="000000"/>
              <w:bottom w:val="outset" w:sz="6" w:space="0" w:color="000000"/>
              <w:right w:val="outset" w:sz="6" w:space="0" w:color="000000"/>
            </w:tcBorders>
          </w:tcPr>
          <w:p w14:paraId="26982D14" w14:textId="77777777" w:rsidR="00BD7E7B" w:rsidRPr="00F94EC9" w:rsidRDefault="00BD7E7B" w:rsidP="00480B1F">
            <w:pPr>
              <w:jc w:val="center"/>
              <w:rPr>
                <w:sz w:val="24"/>
                <w:szCs w:val="24"/>
                <w:lang w:eastAsia="uk-UA"/>
              </w:rPr>
            </w:pPr>
            <w:r w:rsidRPr="00F94EC9">
              <w:rPr>
                <w:sz w:val="24"/>
                <w:szCs w:val="24"/>
                <w:lang w:eastAsia="uk-UA"/>
              </w:rPr>
              <w:lastRenderedPageBreak/>
              <w:t>3</w:t>
            </w:r>
          </w:p>
        </w:tc>
        <w:tc>
          <w:tcPr>
            <w:tcW w:w="1414" w:type="pct"/>
            <w:tcBorders>
              <w:top w:val="outset" w:sz="6" w:space="0" w:color="000000"/>
              <w:left w:val="outset" w:sz="6" w:space="0" w:color="000000"/>
              <w:bottom w:val="outset" w:sz="6" w:space="0" w:color="000000"/>
              <w:right w:val="outset" w:sz="6" w:space="0" w:color="000000"/>
            </w:tcBorders>
          </w:tcPr>
          <w:p w14:paraId="37061961" w14:textId="77777777" w:rsidR="00BD7E7B" w:rsidRPr="00F94EC9" w:rsidRDefault="00BD7E7B" w:rsidP="00480B1F">
            <w:pPr>
              <w:rPr>
                <w:sz w:val="24"/>
                <w:szCs w:val="24"/>
                <w:lang w:eastAsia="uk-UA"/>
              </w:rPr>
            </w:pPr>
            <w:proofErr w:type="spellStart"/>
            <w:r>
              <w:rPr>
                <w:sz w:val="24"/>
                <w:szCs w:val="24"/>
                <w:lang w:eastAsia="uk-UA"/>
              </w:rPr>
              <w:t>Телефон,адреса</w:t>
            </w:r>
            <w:proofErr w:type="spellEnd"/>
            <w:r>
              <w:rPr>
                <w:sz w:val="24"/>
                <w:szCs w:val="24"/>
                <w:lang w:eastAsia="uk-UA"/>
              </w:rPr>
              <w:t xml:space="preserve"> </w:t>
            </w:r>
            <w:r w:rsidRPr="00F94EC9">
              <w:rPr>
                <w:sz w:val="24"/>
                <w:szCs w:val="24"/>
                <w:lang w:eastAsia="uk-UA"/>
              </w:rPr>
              <w:t xml:space="preserve">електронної пошти та веб-сайт </w:t>
            </w:r>
          </w:p>
        </w:tc>
        <w:tc>
          <w:tcPr>
            <w:tcW w:w="3409" w:type="pct"/>
            <w:tcBorders>
              <w:top w:val="outset" w:sz="6" w:space="0" w:color="000000"/>
              <w:left w:val="outset" w:sz="6" w:space="0" w:color="000000"/>
              <w:bottom w:val="outset" w:sz="6" w:space="0" w:color="000000"/>
              <w:right w:val="outset" w:sz="6" w:space="0" w:color="000000"/>
            </w:tcBorders>
          </w:tcPr>
          <w:p w14:paraId="0008722A" w14:textId="77777777" w:rsidR="00BD7E7B" w:rsidRDefault="00BD7E7B" w:rsidP="00480B1F">
            <w:pPr>
              <w:pStyle w:val="ae"/>
              <w:shd w:val="clear" w:color="auto" w:fill="FFFFFF"/>
              <w:spacing w:before="0" w:beforeAutospacing="0" w:after="0" w:afterAutospacing="0"/>
              <w:jc w:val="both"/>
              <w:rPr>
                <w:rFonts w:eastAsia="Times New Roman"/>
                <w:lang w:val="uk-UA" w:eastAsia="uk-UA"/>
              </w:rPr>
            </w:pPr>
            <w:r>
              <w:rPr>
                <w:rFonts w:eastAsia="Times New Roman"/>
                <w:lang w:val="uk-UA" w:eastAsia="uk-UA"/>
              </w:rPr>
              <w:t>Відділ державної реєстрації актів цивільного стану у місті Чернігові Сумського міжрегіонального управління Міністерства юстиції України</w:t>
            </w:r>
            <w:r w:rsidRPr="009B47E4">
              <w:rPr>
                <w:rFonts w:eastAsia="Times New Roman"/>
                <w:lang w:val="uk-UA" w:eastAsia="uk-UA"/>
              </w:rPr>
              <w:t> </w:t>
            </w:r>
          </w:p>
          <w:p w14:paraId="5F105327" w14:textId="77777777" w:rsidR="00BD7E7B" w:rsidRPr="00EA4613" w:rsidRDefault="00BD7E7B" w:rsidP="00480B1F">
            <w:pPr>
              <w:pStyle w:val="ae"/>
              <w:shd w:val="clear" w:color="auto" w:fill="FFFFFF"/>
              <w:spacing w:before="0" w:beforeAutospacing="0" w:after="0" w:afterAutospacing="0"/>
              <w:rPr>
                <w:b/>
              </w:rPr>
            </w:pPr>
            <w:proofErr w:type="spellStart"/>
            <w:r>
              <w:rPr>
                <w:lang w:val="uk-UA"/>
              </w:rPr>
              <w:t>Т</w:t>
            </w:r>
            <w:r w:rsidRPr="007C6A31">
              <w:rPr>
                <w:lang w:val="uk-UA"/>
              </w:rPr>
              <w:t>ел</w:t>
            </w:r>
            <w:proofErr w:type="spellEnd"/>
            <w:r w:rsidRPr="007C6A31">
              <w:rPr>
                <w:lang w:val="uk-UA"/>
              </w:rPr>
              <w:t>.:</w:t>
            </w:r>
            <w:r>
              <w:rPr>
                <w:b/>
                <w:lang w:val="uk-UA"/>
              </w:rPr>
              <w:t xml:space="preserve"> </w:t>
            </w:r>
            <w:r w:rsidRPr="00AE32ED">
              <w:rPr>
                <w:b/>
                <w:lang w:val="uk-UA"/>
              </w:rPr>
              <w:t>(0462) 67-80-92, 67-80-69, 67-80-96, 67-80-97</w:t>
            </w:r>
          </w:p>
          <w:p w14:paraId="1052EB38" w14:textId="77777777" w:rsidR="00BD7E7B" w:rsidRPr="00101D38" w:rsidRDefault="00BD7E7B" w:rsidP="00480B1F">
            <w:pPr>
              <w:rPr>
                <w:b/>
                <w:color w:val="0000FF"/>
                <w:sz w:val="24"/>
              </w:rPr>
            </w:pPr>
            <w:r w:rsidRPr="00823DF0">
              <w:rPr>
                <w:sz w:val="24"/>
                <w:szCs w:val="24"/>
              </w:rPr>
              <w:t>Електронна адреса: </w:t>
            </w:r>
            <w:r w:rsidRPr="00101D38">
              <w:rPr>
                <w:b/>
                <w:color w:val="0000FF"/>
                <w:sz w:val="24"/>
                <w:szCs w:val="24"/>
              </w:rPr>
              <w:t>info.m.chrngv.chn.dracs@sumyjust.gov.ua</w:t>
            </w:r>
          </w:p>
          <w:p w14:paraId="5816819C" w14:textId="77777777" w:rsidR="00BD7E7B" w:rsidRDefault="00BD7E7B" w:rsidP="00480B1F">
            <w:pPr>
              <w:rPr>
                <w:b/>
                <w:sz w:val="24"/>
              </w:rPr>
            </w:pPr>
            <w:r w:rsidRPr="000F366F">
              <w:rPr>
                <w:sz w:val="24"/>
              </w:rPr>
              <w:t>Резервна електронна пошта</w:t>
            </w:r>
            <w:r>
              <w:rPr>
                <w:b/>
                <w:sz w:val="24"/>
              </w:rPr>
              <w:t xml:space="preserve">: </w:t>
            </w:r>
            <w:r w:rsidRPr="000F366F">
              <w:rPr>
                <w:b/>
                <w:color w:val="0000FF"/>
                <w:sz w:val="24"/>
              </w:rPr>
              <w:t>chernihivdracz@gmail.com</w:t>
            </w:r>
          </w:p>
          <w:p w14:paraId="72771556" w14:textId="77777777" w:rsidR="00BD7E7B" w:rsidRDefault="00BD7E7B" w:rsidP="00480B1F">
            <w:pPr>
              <w:rPr>
                <w:sz w:val="24"/>
                <w:szCs w:val="24"/>
              </w:rPr>
            </w:pPr>
          </w:p>
          <w:p w14:paraId="5D7A7203" w14:textId="77777777" w:rsidR="00BD7E7B" w:rsidRDefault="00BD7E7B" w:rsidP="00480B1F">
            <w:pPr>
              <w:rPr>
                <w:sz w:val="24"/>
                <w:szCs w:val="24"/>
              </w:rPr>
            </w:pPr>
            <w:r w:rsidRPr="00CC08E3">
              <w:rPr>
                <w:sz w:val="24"/>
                <w:szCs w:val="24"/>
              </w:rPr>
              <w:t>Центр н</w:t>
            </w:r>
            <w:r>
              <w:rPr>
                <w:sz w:val="24"/>
                <w:szCs w:val="24"/>
              </w:rPr>
              <w:t xml:space="preserve">адання адміністративних послуг: </w:t>
            </w:r>
            <w:r w:rsidRPr="00CC08E3">
              <w:rPr>
                <w:sz w:val="24"/>
                <w:szCs w:val="24"/>
                <w:lang w:eastAsia="uk-UA"/>
              </w:rPr>
              <w:t>теле</w:t>
            </w:r>
            <w:r>
              <w:rPr>
                <w:sz w:val="24"/>
                <w:szCs w:val="24"/>
                <w:lang w:eastAsia="uk-UA"/>
              </w:rPr>
              <w:t>фон, адреса електронної пошти на</w:t>
            </w:r>
            <w:r w:rsidRPr="00CC08E3">
              <w:rPr>
                <w:sz w:val="24"/>
                <w:szCs w:val="24"/>
                <w:lang w:eastAsia="uk-UA"/>
              </w:rPr>
              <w:t xml:space="preserve"> веб-сайт</w:t>
            </w:r>
            <w:r>
              <w:rPr>
                <w:sz w:val="24"/>
                <w:szCs w:val="24"/>
                <w:lang w:eastAsia="uk-UA"/>
              </w:rPr>
              <w:t xml:space="preserve">і відповідного центру </w:t>
            </w:r>
          </w:p>
          <w:p w14:paraId="3D74BAFA" w14:textId="77777777" w:rsidR="00BD7E7B" w:rsidRPr="0065359C" w:rsidRDefault="00BD7E7B" w:rsidP="00480B1F">
            <w:pPr>
              <w:rPr>
                <w:sz w:val="21"/>
                <w:szCs w:val="21"/>
              </w:rPr>
            </w:pPr>
            <w:r>
              <w:rPr>
                <w:sz w:val="24"/>
                <w:szCs w:val="24"/>
              </w:rPr>
              <w:t>і</w:t>
            </w:r>
            <w:r w:rsidRPr="00CC08E3">
              <w:rPr>
                <w:sz w:val="24"/>
                <w:szCs w:val="24"/>
              </w:rPr>
              <w:t>нформація за посиланням</w:t>
            </w:r>
            <w:r>
              <w:rPr>
                <w:sz w:val="24"/>
                <w:szCs w:val="24"/>
              </w:rPr>
              <w:t xml:space="preserve">: </w:t>
            </w:r>
            <w:hyperlink r:id="rId7" w:history="1">
              <w:r w:rsidRPr="001B3291">
                <w:rPr>
                  <w:rStyle w:val="af"/>
                  <w:rFonts w:eastAsiaTheme="majorEastAsia"/>
                  <w:b/>
                  <w:sz w:val="24"/>
                </w:rPr>
                <w:t>https://guide.diia.gov.ua/asc/</w:t>
              </w:r>
            </w:hyperlink>
          </w:p>
        </w:tc>
      </w:tr>
      <w:tr w:rsidR="00BD7E7B" w:rsidRPr="00F94EC9" w14:paraId="58A1A932" w14:textId="77777777" w:rsidTr="00480B1F">
        <w:tc>
          <w:tcPr>
            <w:tcW w:w="5000" w:type="pct"/>
            <w:gridSpan w:val="3"/>
            <w:tcBorders>
              <w:top w:val="outset" w:sz="6" w:space="0" w:color="000000"/>
              <w:left w:val="outset" w:sz="6" w:space="0" w:color="000000"/>
              <w:bottom w:val="outset" w:sz="6" w:space="0" w:color="000000"/>
              <w:right w:val="outset" w:sz="6" w:space="0" w:color="000000"/>
            </w:tcBorders>
          </w:tcPr>
          <w:p w14:paraId="25F239D7" w14:textId="77777777" w:rsidR="00BD7E7B" w:rsidRPr="00F94EC9" w:rsidRDefault="00BD7E7B" w:rsidP="00480B1F">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BD7E7B" w:rsidRPr="00F94EC9" w14:paraId="1DBBFF39" w14:textId="77777777" w:rsidTr="00480B1F">
        <w:trPr>
          <w:trHeight w:val="20"/>
        </w:trPr>
        <w:tc>
          <w:tcPr>
            <w:tcW w:w="177" w:type="pct"/>
            <w:tcBorders>
              <w:top w:val="outset" w:sz="6" w:space="0" w:color="000000"/>
              <w:left w:val="outset" w:sz="6" w:space="0" w:color="000000"/>
              <w:bottom w:val="outset" w:sz="6" w:space="0" w:color="000000"/>
              <w:right w:val="outset" w:sz="6" w:space="0" w:color="000000"/>
            </w:tcBorders>
          </w:tcPr>
          <w:p w14:paraId="4CE4D6EE" w14:textId="77777777" w:rsidR="00BD7E7B" w:rsidRPr="00F94EC9" w:rsidRDefault="00BD7E7B" w:rsidP="00480B1F">
            <w:pPr>
              <w:jc w:val="center"/>
              <w:rPr>
                <w:sz w:val="24"/>
                <w:szCs w:val="24"/>
                <w:lang w:eastAsia="uk-UA"/>
              </w:rPr>
            </w:pPr>
            <w:r w:rsidRPr="00F94EC9">
              <w:rPr>
                <w:sz w:val="24"/>
                <w:szCs w:val="24"/>
                <w:lang w:eastAsia="uk-UA"/>
              </w:rPr>
              <w:t>4</w:t>
            </w:r>
          </w:p>
        </w:tc>
        <w:tc>
          <w:tcPr>
            <w:tcW w:w="1414" w:type="pct"/>
            <w:tcBorders>
              <w:top w:val="outset" w:sz="6" w:space="0" w:color="000000"/>
              <w:left w:val="outset" w:sz="6" w:space="0" w:color="000000"/>
              <w:bottom w:val="outset" w:sz="6" w:space="0" w:color="000000"/>
              <w:right w:val="outset" w:sz="6" w:space="0" w:color="000000"/>
            </w:tcBorders>
          </w:tcPr>
          <w:p w14:paraId="0216344B" w14:textId="77777777" w:rsidR="00BD7E7B" w:rsidRPr="00F94EC9" w:rsidRDefault="00BD7E7B" w:rsidP="00480B1F">
            <w:pPr>
              <w:jc w:val="left"/>
              <w:rPr>
                <w:sz w:val="24"/>
                <w:szCs w:val="24"/>
                <w:lang w:eastAsia="uk-UA"/>
              </w:rPr>
            </w:pPr>
            <w:r w:rsidRPr="00F94EC9">
              <w:rPr>
                <w:sz w:val="24"/>
                <w:szCs w:val="24"/>
                <w:lang w:eastAsia="uk-UA"/>
              </w:rPr>
              <w:t>Закони України</w:t>
            </w:r>
          </w:p>
        </w:tc>
        <w:tc>
          <w:tcPr>
            <w:tcW w:w="3409" w:type="pct"/>
            <w:tcBorders>
              <w:top w:val="outset" w:sz="6" w:space="0" w:color="000000"/>
              <w:left w:val="outset" w:sz="6" w:space="0" w:color="000000"/>
              <w:bottom w:val="outset" w:sz="6" w:space="0" w:color="000000"/>
              <w:right w:val="outset" w:sz="6" w:space="0" w:color="000000"/>
            </w:tcBorders>
          </w:tcPr>
          <w:p w14:paraId="28E0CDD5" w14:textId="77777777" w:rsidR="00BD7E7B" w:rsidRDefault="00BD7E7B" w:rsidP="00480B1F">
            <w:pPr>
              <w:pStyle w:val="ListParagraph"/>
              <w:tabs>
                <w:tab w:val="left" w:pos="217"/>
              </w:tabs>
              <w:ind w:left="0" w:right="7"/>
              <w:rPr>
                <w:sz w:val="24"/>
                <w:szCs w:val="24"/>
              </w:rPr>
            </w:pPr>
            <w:r>
              <w:rPr>
                <w:sz w:val="24"/>
                <w:szCs w:val="24"/>
              </w:rPr>
              <w:t>Цивільний кодекс України;</w:t>
            </w:r>
          </w:p>
          <w:p w14:paraId="53451AC7" w14:textId="77777777" w:rsidR="00BD7E7B" w:rsidRPr="00AD01CF" w:rsidRDefault="00BD7E7B" w:rsidP="00480B1F">
            <w:pPr>
              <w:pStyle w:val="ListParagraph"/>
              <w:tabs>
                <w:tab w:val="left" w:pos="217"/>
              </w:tabs>
              <w:ind w:left="0" w:right="7"/>
              <w:rPr>
                <w:sz w:val="24"/>
                <w:szCs w:val="24"/>
                <w:lang w:eastAsia="uk-UA"/>
              </w:rPr>
            </w:pPr>
            <w:r w:rsidRPr="00AD01CF">
              <w:rPr>
                <w:sz w:val="24"/>
                <w:szCs w:val="24"/>
              </w:rPr>
              <w:t>Сімейний кодекс України</w:t>
            </w:r>
            <w:r>
              <w:rPr>
                <w:sz w:val="24"/>
                <w:szCs w:val="24"/>
              </w:rPr>
              <w:t>;</w:t>
            </w:r>
          </w:p>
          <w:p w14:paraId="1D213031" w14:textId="77777777" w:rsidR="00BD7E7B" w:rsidRDefault="00BD7E7B" w:rsidP="00480B1F">
            <w:pPr>
              <w:pStyle w:val="ListParagraph"/>
              <w:tabs>
                <w:tab w:val="left" w:pos="217"/>
              </w:tabs>
              <w:ind w:left="0" w:right="7"/>
              <w:rPr>
                <w:sz w:val="24"/>
                <w:szCs w:val="24"/>
                <w:lang w:eastAsia="uk-UA"/>
              </w:rPr>
            </w:pPr>
            <w:r w:rsidRPr="00AD01CF">
              <w:rPr>
                <w:sz w:val="24"/>
                <w:szCs w:val="24"/>
                <w:lang w:eastAsia="uk-UA"/>
              </w:rPr>
              <w:t>Закон України «Про державну реєстрацію актів цивільного стану</w:t>
            </w:r>
            <w:r>
              <w:rPr>
                <w:sz w:val="24"/>
                <w:szCs w:val="24"/>
                <w:lang w:eastAsia="uk-UA"/>
              </w:rPr>
              <w:t>»</w:t>
            </w:r>
          </w:p>
          <w:p w14:paraId="1D4290DC" w14:textId="77777777" w:rsidR="00BD7E7B" w:rsidRPr="00AD01CF" w:rsidRDefault="00BD7E7B" w:rsidP="00480B1F">
            <w:pPr>
              <w:pStyle w:val="ListParagraph"/>
              <w:tabs>
                <w:tab w:val="left" w:pos="217"/>
              </w:tabs>
              <w:ind w:left="0" w:right="7"/>
              <w:rPr>
                <w:sz w:val="24"/>
                <w:szCs w:val="24"/>
                <w:lang w:eastAsia="uk-UA"/>
              </w:rPr>
            </w:pPr>
            <w:r>
              <w:rPr>
                <w:sz w:val="24"/>
                <w:szCs w:val="24"/>
                <w:lang w:eastAsia="uk-UA"/>
              </w:rPr>
              <w:t>Закон України « Про адміністративні послуги»</w:t>
            </w:r>
          </w:p>
        </w:tc>
      </w:tr>
      <w:tr w:rsidR="00BD7E7B" w:rsidRPr="00F94EC9" w14:paraId="53DF7C00" w14:textId="77777777" w:rsidTr="00480B1F">
        <w:trPr>
          <w:trHeight w:val="866"/>
        </w:trPr>
        <w:tc>
          <w:tcPr>
            <w:tcW w:w="177" w:type="pct"/>
            <w:tcBorders>
              <w:top w:val="outset" w:sz="6" w:space="0" w:color="000000"/>
              <w:left w:val="outset" w:sz="6" w:space="0" w:color="000000"/>
              <w:bottom w:val="outset" w:sz="6" w:space="0" w:color="000000"/>
              <w:right w:val="outset" w:sz="6" w:space="0" w:color="000000"/>
            </w:tcBorders>
          </w:tcPr>
          <w:p w14:paraId="503AE321" w14:textId="77777777" w:rsidR="00BD7E7B" w:rsidRPr="00F94EC9" w:rsidRDefault="00BD7E7B" w:rsidP="00480B1F">
            <w:pPr>
              <w:jc w:val="center"/>
              <w:rPr>
                <w:sz w:val="24"/>
                <w:szCs w:val="24"/>
                <w:lang w:eastAsia="uk-UA"/>
              </w:rPr>
            </w:pPr>
            <w:r w:rsidRPr="00F94EC9">
              <w:rPr>
                <w:sz w:val="24"/>
                <w:szCs w:val="24"/>
                <w:lang w:eastAsia="uk-UA"/>
              </w:rPr>
              <w:t>5</w:t>
            </w:r>
          </w:p>
        </w:tc>
        <w:tc>
          <w:tcPr>
            <w:tcW w:w="1414" w:type="pct"/>
            <w:tcBorders>
              <w:top w:val="outset" w:sz="6" w:space="0" w:color="000000"/>
              <w:left w:val="outset" w:sz="6" w:space="0" w:color="000000"/>
              <w:bottom w:val="outset" w:sz="6" w:space="0" w:color="000000"/>
              <w:right w:val="outset" w:sz="6" w:space="0" w:color="000000"/>
            </w:tcBorders>
          </w:tcPr>
          <w:p w14:paraId="7E285661" w14:textId="77777777" w:rsidR="00BD7E7B" w:rsidRPr="00F94EC9" w:rsidRDefault="00BD7E7B" w:rsidP="00480B1F">
            <w:pPr>
              <w:jc w:val="left"/>
              <w:rPr>
                <w:sz w:val="24"/>
                <w:szCs w:val="24"/>
                <w:lang w:eastAsia="uk-UA"/>
              </w:rPr>
            </w:pPr>
            <w:r w:rsidRPr="00F94EC9">
              <w:rPr>
                <w:sz w:val="24"/>
                <w:szCs w:val="24"/>
                <w:lang w:eastAsia="uk-UA"/>
              </w:rPr>
              <w:t>Акти Кабінету Міністрів України</w:t>
            </w:r>
          </w:p>
        </w:tc>
        <w:tc>
          <w:tcPr>
            <w:tcW w:w="3409" w:type="pct"/>
            <w:tcBorders>
              <w:top w:val="outset" w:sz="6" w:space="0" w:color="000000"/>
              <w:left w:val="outset" w:sz="6" w:space="0" w:color="000000"/>
              <w:bottom w:val="outset" w:sz="6" w:space="0" w:color="000000"/>
              <w:right w:val="outset" w:sz="6" w:space="0" w:color="000000"/>
            </w:tcBorders>
          </w:tcPr>
          <w:p w14:paraId="6C86CEEE" w14:textId="77777777" w:rsidR="00BD7E7B" w:rsidRDefault="00BD7E7B" w:rsidP="00480B1F">
            <w:pPr>
              <w:ind w:right="7" w:firstLine="385"/>
              <w:rPr>
                <w:sz w:val="24"/>
                <w:szCs w:val="24"/>
              </w:rPr>
            </w:pPr>
            <w:r>
              <w:rPr>
                <w:sz w:val="24"/>
                <w:szCs w:val="24"/>
              </w:rPr>
              <w:t>Декрет Кабінету Міністрів України від 21 січня 1993 року      № 7-93    «Про державне мито»;</w:t>
            </w:r>
          </w:p>
          <w:p w14:paraId="0ABD7EDE" w14:textId="77777777" w:rsidR="00BD7E7B" w:rsidRDefault="00BD7E7B" w:rsidP="00480B1F">
            <w:pPr>
              <w:ind w:right="7" w:firstLine="385"/>
              <w:rPr>
                <w:sz w:val="24"/>
                <w:szCs w:val="24"/>
                <w:lang w:eastAsia="uk-UA"/>
              </w:rPr>
            </w:pPr>
            <w:r>
              <w:rPr>
                <w:sz w:val="24"/>
                <w:szCs w:val="24"/>
              </w:rPr>
              <w:t xml:space="preserve">Постанова Кабінету </w:t>
            </w:r>
            <w:r w:rsidRPr="000845B1">
              <w:rPr>
                <w:sz w:val="24"/>
                <w:szCs w:val="24"/>
                <w:lang w:eastAsia="uk-UA"/>
              </w:rPr>
              <w:t>Міністрів України від 09 січня 2013 року № 9</w:t>
            </w:r>
            <w:r>
              <w:rPr>
                <w:sz w:val="24"/>
                <w:szCs w:val="24"/>
                <w:lang w:eastAsia="uk-UA"/>
              </w:rPr>
              <w:t xml:space="preserve"> «Про затвердження П</w:t>
            </w:r>
            <w:r w:rsidRPr="000845B1">
              <w:rPr>
                <w:sz w:val="24"/>
                <w:szCs w:val="24"/>
                <w:lang w:eastAsia="uk-UA"/>
              </w:rPr>
              <w:t>орядку підтвердження факту народження дитини по</w:t>
            </w:r>
            <w:r>
              <w:rPr>
                <w:sz w:val="24"/>
                <w:szCs w:val="24"/>
                <w:lang w:eastAsia="uk-UA"/>
              </w:rPr>
              <w:t>за закладом охорони здоров’я»;</w:t>
            </w:r>
          </w:p>
          <w:p w14:paraId="22B8CE9C" w14:textId="77777777" w:rsidR="00BD7E7B" w:rsidRDefault="00BD7E7B" w:rsidP="00480B1F">
            <w:pPr>
              <w:ind w:right="7" w:firstLine="385"/>
              <w:rPr>
                <w:sz w:val="24"/>
                <w:szCs w:val="24"/>
                <w:lang w:eastAsia="uk-UA"/>
              </w:rPr>
            </w:pPr>
            <w:r>
              <w:rPr>
                <w:sz w:val="24"/>
                <w:szCs w:val="24"/>
                <w:lang w:eastAsia="uk-UA"/>
              </w:rPr>
              <w:t xml:space="preserve">Постанова Кабінету Міністрів України від 10 листопада          2010 року № 1025 «Про затвердження зразків актових записів цивільного стану, описів та зразків бланків </w:t>
            </w:r>
            <w:proofErr w:type="spellStart"/>
            <w:r>
              <w:rPr>
                <w:sz w:val="24"/>
                <w:szCs w:val="24"/>
                <w:lang w:eastAsia="uk-UA"/>
              </w:rPr>
              <w:t>свідоцтв</w:t>
            </w:r>
            <w:proofErr w:type="spellEnd"/>
            <w:r>
              <w:rPr>
                <w:sz w:val="24"/>
                <w:szCs w:val="24"/>
                <w:lang w:eastAsia="uk-UA"/>
              </w:rPr>
              <w:t xml:space="preserve"> про державну реєстрацію актів цивільного стану»;</w:t>
            </w:r>
          </w:p>
          <w:p w14:paraId="26DB06D9" w14:textId="77777777" w:rsidR="00BD7E7B" w:rsidRDefault="00BD7E7B" w:rsidP="00480B1F">
            <w:pPr>
              <w:ind w:right="7" w:firstLine="385"/>
              <w:rPr>
                <w:sz w:val="24"/>
                <w:szCs w:val="24"/>
                <w:lang w:eastAsia="uk-UA"/>
              </w:rPr>
            </w:pPr>
            <w:r>
              <w:rPr>
                <w:sz w:val="24"/>
                <w:szCs w:val="24"/>
                <w:lang w:eastAsia="uk-UA"/>
              </w:rPr>
              <w:t>Порядок ведення Державного реєстру актів цивільного стану громадян, затверджений постановою Кабінету Міністрів України від 22 серпня 2007 № 1064;</w:t>
            </w:r>
          </w:p>
          <w:p w14:paraId="3BA273F2" w14:textId="77777777" w:rsidR="00BD7E7B" w:rsidRDefault="00BD7E7B" w:rsidP="00480B1F">
            <w:pPr>
              <w:ind w:right="7" w:firstLine="385"/>
              <w:rPr>
                <w:sz w:val="24"/>
                <w:szCs w:val="24"/>
                <w:lang w:eastAsia="uk-UA"/>
              </w:rPr>
            </w:pPr>
            <w:r w:rsidRPr="000F366F">
              <w:rPr>
                <w:sz w:val="24"/>
                <w:szCs w:val="24"/>
                <w:lang w:eastAsia="uk-UA"/>
              </w:rPr>
              <w:t>Порядок надання комплексної електронної публічної послуги «</w:t>
            </w:r>
            <w:proofErr w:type="spellStart"/>
            <w:r w:rsidRPr="000F366F">
              <w:rPr>
                <w:sz w:val="24"/>
                <w:szCs w:val="24"/>
                <w:lang w:eastAsia="uk-UA"/>
              </w:rPr>
              <w:t>єМалятко</w:t>
            </w:r>
            <w:proofErr w:type="spellEnd"/>
            <w:r w:rsidRPr="000F366F">
              <w:rPr>
                <w:sz w:val="24"/>
                <w:szCs w:val="24"/>
                <w:lang w:eastAsia="uk-UA"/>
              </w:rPr>
              <w:t>», затверджений постановою Кабінету Міністрів України від 11 серпня 2023 року № 853;</w:t>
            </w:r>
          </w:p>
          <w:p w14:paraId="6246DED5" w14:textId="77777777" w:rsidR="00BD7E7B" w:rsidRPr="00AD01CF" w:rsidRDefault="00BD7E7B" w:rsidP="00480B1F">
            <w:pPr>
              <w:ind w:right="7" w:firstLine="385"/>
              <w:rPr>
                <w:sz w:val="24"/>
                <w:szCs w:val="24"/>
                <w:lang w:eastAsia="uk-UA"/>
              </w:rPr>
            </w:pPr>
            <w:r w:rsidRPr="00BC5E69">
              <w:rPr>
                <w:sz w:val="24"/>
                <w:szCs w:val="24"/>
                <w:lang w:eastAsia="uk-UA"/>
              </w:rPr>
              <w:t>Постанова Кабінету Міністрів України від 01 жовтня 2025 року № 1226 « Деякі питання надання адміністративних послуг через центри надання адміністративних послуг»</w:t>
            </w:r>
          </w:p>
        </w:tc>
      </w:tr>
      <w:tr w:rsidR="00BD7E7B" w:rsidRPr="00F94EC9" w14:paraId="6F118FC6" w14:textId="77777777" w:rsidTr="00480B1F">
        <w:trPr>
          <w:trHeight w:val="866"/>
        </w:trPr>
        <w:tc>
          <w:tcPr>
            <w:tcW w:w="177" w:type="pct"/>
            <w:tcBorders>
              <w:top w:val="outset" w:sz="6" w:space="0" w:color="000000"/>
              <w:left w:val="outset" w:sz="6" w:space="0" w:color="000000"/>
              <w:bottom w:val="outset" w:sz="6" w:space="0" w:color="000000"/>
              <w:right w:val="outset" w:sz="6" w:space="0" w:color="000000"/>
            </w:tcBorders>
          </w:tcPr>
          <w:p w14:paraId="3FA4F80C" w14:textId="77777777" w:rsidR="00BD7E7B" w:rsidRPr="00F94EC9" w:rsidRDefault="00BD7E7B" w:rsidP="00480B1F">
            <w:pPr>
              <w:jc w:val="center"/>
              <w:rPr>
                <w:sz w:val="24"/>
                <w:szCs w:val="24"/>
                <w:lang w:eastAsia="uk-UA"/>
              </w:rPr>
            </w:pPr>
            <w:r w:rsidRPr="00F94EC9">
              <w:rPr>
                <w:sz w:val="24"/>
                <w:szCs w:val="24"/>
                <w:lang w:eastAsia="uk-UA"/>
              </w:rPr>
              <w:t>6</w:t>
            </w:r>
          </w:p>
        </w:tc>
        <w:tc>
          <w:tcPr>
            <w:tcW w:w="1414" w:type="pct"/>
            <w:tcBorders>
              <w:top w:val="outset" w:sz="6" w:space="0" w:color="000000"/>
              <w:left w:val="outset" w:sz="6" w:space="0" w:color="000000"/>
              <w:bottom w:val="outset" w:sz="6" w:space="0" w:color="000000"/>
              <w:right w:val="outset" w:sz="6" w:space="0" w:color="000000"/>
            </w:tcBorders>
          </w:tcPr>
          <w:p w14:paraId="36CCBB5A" w14:textId="77777777" w:rsidR="00BD7E7B" w:rsidRPr="00F94EC9" w:rsidRDefault="00BD7E7B" w:rsidP="00480B1F">
            <w:pPr>
              <w:jc w:val="left"/>
              <w:rPr>
                <w:sz w:val="24"/>
                <w:szCs w:val="24"/>
                <w:lang w:eastAsia="uk-UA"/>
              </w:rPr>
            </w:pPr>
            <w:r w:rsidRPr="00F94EC9">
              <w:rPr>
                <w:sz w:val="24"/>
                <w:szCs w:val="24"/>
                <w:lang w:eastAsia="uk-UA"/>
              </w:rPr>
              <w:t>Акти центральних органів виконавчої влади</w:t>
            </w:r>
          </w:p>
        </w:tc>
        <w:tc>
          <w:tcPr>
            <w:tcW w:w="3409" w:type="pct"/>
            <w:tcBorders>
              <w:top w:val="outset" w:sz="6" w:space="0" w:color="000000"/>
              <w:left w:val="outset" w:sz="6" w:space="0" w:color="000000"/>
              <w:bottom w:val="outset" w:sz="6" w:space="0" w:color="000000"/>
              <w:right w:val="outset" w:sz="6" w:space="0" w:color="000000"/>
            </w:tcBorders>
          </w:tcPr>
          <w:p w14:paraId="673C411D" w14:textId="77777777" w:rsidR="00BD7E7B" w:rsidRDefault="00BD7E7B" w:rsidP="00480B1F">
            <w:pPr>
              <w:pStyle w:val="ListParagraph"/>
              <w:tabs>
                <w:tab w:val="left" w:pos="0"/>
              </w:tabs>
              <w:ind w:left="0" w:right="7" w:firstLine="385"/>
              <w:rPr>
                <w:sz w:val="24"/>
                <w:szCs w:val="24"/>
                <w:lang w:eastAsia="uk-UA"/>
              </w:rPr>
            </w:pPr>
            <w:r w:rsidRPr="00AD01CF">
              <w:rPr>
                <w:sz w:val="24"/>
                <w:szCs w:val="24"/>
                <w:lang w:eastAsia="uk-UA"/>
              </w:rPr>
              <w:t xml:space="preserve">Правила державної реєстрації актів цивільного стану в Україні, затверджені наказом Міністерства юстиції України від 18 жовтня </w:t>
            </w:r>
            <w:r>
              <w:rPr>
                <w:sz w:val="24"/>
                <w:szCs w:val="24"/>
                <w:lang w:eastAsia="uk-UA"/>
              </w:rPr>
              <w:t xml:space="preserve">   </w:t>
            </w:r>
            <w:r w:rsidRPr="00AD01CF">
              <w:rPr>
                <w:sz w:val="24"/>
                <w:szCs w:val="24"/>
                <w:lang w:eastAsia="uk-UA"/>
              </w:rPr>
              <w:t xml:space="preserve">2000 року № 52/5 (у редакції наказу Міністерства юстиції </w:t>
            </w:r>
            <w:r>
              <w:rPr>
                <w:sz w:val="24"/>
                <w:szCs w:val="24"/>
                <w:lang w:eastAsia="uk-UA"/>
              </w:rPr>
              <w:t>України від 24 грудня 2010 року № 3307/5), зареєстрованим</w:t>
            </w:r>
            <w:r w:rsidRPr="00AD01CF">
              <w:rPr>
                <w:sz w:val="24"/>
                <w:szCs w:val="24"/>
                <w:lang w:eastAsia="uk-UA"/>
              </w:rPr>
              <w:t xml:space="preserve"> в Міністерстві юстиції України</w:t>
            </w:r>
            <w:r>
              <w:rPr>
                <w:sz w:val="24"/>
                <w:szCs w:val="24"/>
                <w:lang w:eastAsia="uk-UA"/>
              </w:rPr>
              <w:t xml:space="preserve"> 18 жовтня </w:t>
            </w:r>
            <w:r w:rsidRPr="00AD01CF">
              <w:rPr>
                <w:sz w:val="24"/>
                <w:szCs w:val="24"/>
                <w:lang w:eastAsia="uk-UA"/>
              </w:rPr>
              <w:t>2000 року за № 719/4940</w:t>
            </w:r>
            <w:r>
              <w:rPr>
                <w:sz w:val="24"/>
                <w:szCs w:val="24"/>
                <w:lang w:eastAsia="uk-UA"/>
              </w:rPr>
              <w:t>;</w:t>
            </w:r>
          </w:p>
          <w:p w14:paraId="0D9AD213" w14:textId="77777777" w:rsidR="00BD7E7B" w:rsidRDefault="00BD7E7B" w:rsidP="00480B1F">
            <w:pPr>
              <w:pStyle w:val="ListParagraph"/>
              <w:tabs>
                <w:tab w:val="left" w:pos="0"/>
              </w:tabs>
              <w:ind w:left="0" w:right="7" w:firstLine="385"/>
              <w:rPr>
                <w:sz w:val="24"/>
                <w:szCs w:val="24"/>
                <w:lang w:eastAsia="uk-UA"/>
              </w:rPr>
            </w:pPr>
            <w:r>
              <w:rPr>
                <w:sz w:val="24"/>
                <w:szCs w:val="24"/>
                <w:lang w:eastAsia="uk-UA"/>
              </w:rPr>
              <w:t>Інструкція з ведення Державного реєстру актів цивільного стану громадян, затверджена наказом Міністерства юстиції України від 24 липня 2008 року № 1269/5, зареєстрованим в Міністерстві юстиції України 25 липня 2008 року за № 691/15382;</w:t>
            </w:r>
          </w:p>
          <w:p w14:paraId="0779E2E5" w14:textId="77777777" w:rsidR="00BD7E7B" w:rsidRDefault="00BD7E7B" w:rsidP="00480B1F">
            <w:pPr>
              <w:pStyle w:val="ListParagraph"/>
              <w:tabs>
                <w:tab w:val="left" w:pos="0"/>
              </w:tabs>
              <w:ind w:left="0" w:right="7" w:firstLine="385"/>
              <w:rPr>
                <w:sz w:val="24"/>
                <w:szCs w:val="24"/>
                <w:lang w:eastAsia="uk-UA"/>
              </w:rPr>
            </w:pPr>
            <w:r>
              <w:rPr>
                <w:sz w:val="24"/>
                <w:szCs w:val="24"/>
                <w:lang w:eastAsia="uk-UA"/>
              </w:rPr>
              <w:lastRenderedPageBreak/>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від 09 липня 2015 року № 1187/5;</w:t>
            </w:r>
          </w:p>
          <w:p w14:paraId="6A02234F" w14:textId="77777777" w:rsidR="00BD7E7B" w:rsidRPr="00782BC4" w:rsidRDefault="00BD7E7B" w:rsidP="00480B1F">
            <w:pPr>
              <w:pStyle w:val="ListParagraph"/>
              <w:tabs>
                <w:tab w:val="left" w:pos="0"/>
              </w:tabs>
              <w:ind w:left="0" w:right="7" w:firstLine="385"/>
              <w:rPr>
                <w:sz w:val="24"/>
                <w:szCs w:val="24"/>
                <w:lang w:eastAsia="uk-UA"/>
              </w:rPr>
            </w:pPr>
            <w:r>
              <w:rPr>
                <w:sz w:val="24"/>
                <w:szCs w:val="24"/>
                <w:lang w:eastAsia="uk-UA"/>
              </w:rPr>
              <w:t>Порядок роботи веб-порталу «Звернення у сфері державної реєстрації актів цивільного стану», затверджений наказом Міністерства юстиції України від 09 липня 2015 року № 1187/5.</w:t>
            </w:r>
          </w:p>
        </w:tc>
      </w:tr>
      <w:tr w:rsidR="00BD7E7B" w:rsidRPr="00F94EC9" w14:paraId="2799D997" w14:textId="77777777" w:rsidTr="00480B1F">
        <w:tc>
          <w:tcPr>
            <w:tcW w:w="5000" w:type="pct"/>
            <w:gridSpan w:val="3"/>
            <w:tcBorders>
              <w:top w:val="outset" w:sz="6" w:space="0" w:color="000000"/>
              <w:left w:val="outset" w:sz="6" w:space="0" w:color="000000"/>
              <w:bottom w:val="outset" w:sz="6" w:space="0" w:color="000000"/>
              <w:right w:val="outset" w:sz="6" w:space="0" w:color="000000"/>
            </w:tcBorders>
          </w:tcPr>
          <w:p w14:paraId="0FC5855C" w14:textId="77777777" w:rsidR="00BD7E7B" w:rsidRPr="00F94EC9" w:rsidRDefault="00BD7E7B" w:rsidP="00480B1F">
            <w:pPr>
              <w:jc w:val="center"/>
              <w:rPr>
                <w:b/>
                <w:sz w:val="24"/>
                <w:szCs w:val="24"/>
                <w:lang w:eastAsia="uk-UA"/>
              </w:rPr>
            </w:pPr>
            <w:r w:rsidRPr="00F94EC9">
              <w:rPr>
                <w:b/>
                <w:sz w:val="24"/>
                <w:szCs w:val="24"/>
                <w:lang w:eastAsia="uk-UA"/>
              </w:rPr>
              <w:lastRenderedPageBreak/>
              <w:t>Умови отримання адміністративної послуги</w:t>
            </w:r>
          </w:p>
        </w:tc>
      </w:tr>
      <w:tr w:rsidR="00BD7E7B" w:rsidRPr="00F94EC9" w14:paraId="06BEF585" w14:textId="77777777" w:rsidTr="00480B1F">
        <w:tc>
          <w:tcPr>
            <w:tcW w:w="177" w:type="pct"/>
            <w:tcBorders>
              <w:top w:val="outset" w:sz="6" w:space="0" w:color="000000"/>
              <w:left w:val="outset" w:sz="6" w:space="0" w:color="000000"/>
              <w:bottom w:val="outset" w:sz="6" w:space="0" w:color="000000"/>
              <w:right w:val="outset" w:sz="6" w:space="0" w:color="000000"/>
            </w:tcBorders>
          </w:tcPr>
          <w:p w14:paraId="543D2E0D" w14:textId="77777777" w:rsidR="00BD7E7B" w:rsidRDefault="00BD7E7B" w:rsidP="00480B1F">
            <w:pPr>
              <w:jc w:val="center"/>
              <w:rPr>
                <w:sz w:val="24"/>
                <w:szCs w:val="24"/>
                <w:lang w:eastAsia="uk-UA"/>
              </w:rPr>
            </w:pPr>
            <w:r>
              <w:rPr>
                <w:sz w:val="24"/>
                <w:szCs w:val="24"/>
                <w:lang w:eastAsia="uk-UA"/>
              </w:rPr>
              <w:t>7</w:t>
            </w:r>
          </w:p>
        </w:tc>
        <w:tc>
          <w:tcPr>
            <w:tcW w:w="1414" w:type="pct"/>
            <w:tcBorders>
              <w:top w:val="outset" w:sz="6" w:space="0" w:color="000000"/>
              <w:left w:val="outset" w:sz="6" w:space="0" w:color="000000"/>
              <w:bottom w:val="outset" w:sz="6" w:space="0" w:color="000000"/>
              <w:right w:val="outset" w:sz="6" w:space="0" w:color="000000"/>
            </w:tcBorders>
          </w:tcPr>
          <w:p w14:paraId="4A1C8B67" w14:textId="77777777" w:rsidR="00BD7E7B" w:rsidRDefault="00BD7E7B" w:rsidP="00480B1F">
            <w:pPr>
              <w:jc w:val="left"/>
              <w:rPr>
                <w:sz w:val="24"/>
                <w:szCs w:val="24"/>
                <w:lang w:eastAsia="uk-UA"/>
              </w:rPr>
            </w:pPr>
            <w:r>
              <w:rPr>
                <w:sz w:val="24"/>
                <w:szCs w:val="24"/>
                <w:lang w:eastAsia="uk-UA"/>
              </w:rPr>
              <w:t xml:space="preserve">Підстава для отримання адміністративної послуги та перелік </w:t>
            </w:r>
            <w:r w:rsidRPr="00F94EC9">
              <w:rPr>
                <w:sz w:val="24"/>
                <w:szCs w:val="24"/>
                <w:lang w:eastAsia="uk-UA"/>
              </w:rPr>
              <w:t>документів, необхідних для отримання адміністративної послуги</w:t>
            </w:r>
          </w:p>
        </w:tc>
        <w:tc>
          <w:tcPr>
            <w:tcW w:w="3409" w:type="pct"/>
            <w:tcBorders>
              <w:top w:val="outset" w:sz="6" w:space="0" w:color="000000"/>
              <w:left w:val="outset" w:sz="6" w:space="0" w:color="000000"/>
              <w:bottom w:val="outset" w:sz="6" w:space="0" w:color="000000"/>
              <w:right w:val="outset" w:sz="6" w:space="0" w:color="000000"/>
            </w:tcBorders>
          </w:tcPr>
          <w:p w14:paraId="441CD0B9" w14:textId="77777777" w:rsidR="00BD7E7B" w:rsidRPr="007D28CC" w:rsidRDefault="00BD7E7B" w:rsidP="00480B1F">
            <w:pPr>
              <w:ind w:left="33" w:firstLine="250"/>
              <w:rPr>
                <w:b/>
                <w:i/>
                <w:sz w:val="24"/>
                <w:szCs w:val="24"/>
              </w:rPr>
            </w:pPr>
            <w:r w:rsidRPr="007D28CC">
              <w:rPr>
                <w:bCs/>
                <w:sz w:val="24"/>
                <w:szCs w:val="24"/>
              </w:rPr>
              <w:t>Суб’єктом звернення</w:t>
            </w:r>
            <w:r w:rsidRPr="007D28CC">
              <w:rPr>
                <w:sz w:val="24"/>
                <w:szCs w:val="24"/>
              </w:rPr>
              <w:t xml:space="preserve"> подаються</w:t>
            </w:r>
            <w:r w:rsidRPr="007D28CC">
              <w:rPr>
                <w:b/>
                <w:i/>
                <w:sz w:val="24"/>
                <w:szCs w:val="24"/>
              </w:rPr>
              <w:t xml:space="preserve"> </w:t>
            </w:r>
            <w:r w:rsidRPr="007D28CC">
              <w:rPr>
                <w:sz w:val="24"/>
                <w:szCs w:val="24"/>
              </w:rPr>
              <w:t>безпосередньо:</w:t>
            </w:r>
            <w:r w:rsidRPr="007D28CC">
              <w:rPr>
                <w:b/>
                <w:i/>
                <w:sz w:val="24"/>
                <w:szCs w:val="24"/>
              </w:rPr>
              <w:t xml:space="preserve"> </w:t>
            </w:r>
          </w:p>
          <w:p w14:paraId="20802F09" w14:textId="77777777" w:rsidR="00BD7E7B" w:rsidRPr="007D28CC" w:rsidRDefault="00BD7E7B" w:rsidP="00480B1F">
            <w:pPr>
              <w:ind w:firstLine="245"/>
              <w:rPr>
                <w:sz w:val="24"/>
                <w:szCs w:val="24"/>
              </w:rPr>
            </w:pPr>
            <w:r w:rsidRPr="007D28CC">
              <w:rPr>
                <w:b/>
                <w:i/>
                <w:sz w:val="24"/>
                <w:szCs w:val="24"/>
              </w:rPr>
              <w:t>1) до органу державної реєстрації актів цивільного стану:</w:t>
            </w:r>
          </w:p>
          <w:p w14:paraId="70994056" w14:textId="77777777" w:rsidR="00BD7E7B" w:rsidRPr="007D28CC" w:rsidRDefault="00BD7E7B" w:rsidP="00480B1F">
            <w:pPr>
              <w:ind w:firstLine="243"/>
              <w:rPr>
                <w:sz w:val="24"/>
                <w:szCs w:val="24"/>
              </w:rPr>
            </w:pPr>
            <w:r w:rsidRPr="007D28CC">
              <w:rPr>
                <w:sz w:val="24"/>
                <w:szCs w:val="24"/>
              </w:rPr>
              <w:t>1. Заява про державну реєстрацію народження.</w:t>
            </w:r>
          </w:p>
          <w:p w14:paraId="42461BCD" w14:textId="77777777" w:rsidR="00BD7E7B" w:rsidRPr="007D28CC" w:rsidRDefault="00BD7E7B" w:rsidP="00480B1F">
            <w:pPr>
              <w:ind w:firstLine="243"/>
              <w:rPr>
                <w:sz w:val="24"/>
                <w:szCs w:val="24"/>
              </w:rPr>
            </w:pPr>
            <w:r w:rsidRPr="007D28CC">
              <w:rPr>
                <w:sz w:val="24"/>
                <w:szCs w:val="24"/>
              </w:rPr>
              <w:t>2. Паспорти громадян України, паспортні документи іноземців або осіб без громадянства, що посвідчують особи батьків.</w:t>
            </w:r>
          </w:p>
          <w:p w14:paraId="16A56B5B" w14:textId="77777777" w:rsidR="00BD7E7B" w:rsidRPr="007D28CC" w:rsidRDefault="00BD7E7B" w:rsidP="00480B1F">
            <w:pPr>
              <w:ind w:firstLine="243"/>
              <w:rPr>
                <w:sz w:val="24"/>
                <w:szCs w:val="24"/>
              </w:rPr>
            </w:pPr>
            <w:r w:rsidRPr="007D28CC">
              <w:rPr>
                <w:sz w:val="24"/>
                <w:szCs w:val="24"/>
              </w:rPr>
              <w:t>3. Паспорт громадянина України, паспортний документ іноземця або особи без громадянства, що посвідчує особу заявника (суб’єкта звернення).</w:t>
            </w:r>
          </w:p>
          <w:p w14:paraId="63143A67" w14:textId="77777777" w:rsidR="00BD7E7B" w:rsidRPr="007D28CC" w:rsidRDefault="00BD7E7B" w:rsidP="00480B1F">
            <w:pPr>
              <w:ind w:firstLine="243"/>
              <w:rPr>
                <w:sz w:val="24"/>
                <w:szCs w:val="24"/>
              </w:rPr>
            </w:pPr>
            <w:r w:rsidRPr="007D28CC">
              <w:rPr>
                <w:sz w:val="24"/>
                <w:szCs w:val="24"/>
              </w:rPr>
              <w:t>4. Документ про шлюб батьків у разі реєстрації шлюбу компетентним органом іноземної держави.</w:t>
            </w:r>
          </w:p>
          <w:p w14:paraId="1A11720A" w14:textId="77777777" w:rsidR="00BD7E7B" w:rsidRPr="007D28CC" w:rsidRDefault="00BD7E7B" w:rsidP="00480B1F">
            <w:pPr>
              <w:ind w:firstLine="243"/>
              <w:rPr>
                <w:sz w:val="24"/>
                <w:szCs w:val="24"/>
              </w:rPr>
            </w:pPr>
            <w:r w:rsidRPr="007D28CC">
              <w:rPr>
                <w:sz w:val="24"/>
                <w:szCs w:val="24"/>
              </w:rPr>
              <w:t>5. Один з документів, що підтверджує факт народження:</w:t>
            </w:r>
          </w:p>
          <w:p w14:paraId="2A509D56" w14:textId="77777777" w:rsidR="00BD7E7B" w:rsidRPr="007D28CC" w:rsidRDefault="00BD7E7B" w:rsidP="00480B1F">
            <w:pPr>
              <w:ind w:firstLine="243"/>
              <w:rPr>
                <w:sz w:val="24"/>
                <w:szCs w:val="24"/>
              </w:rPr>
            </w:pPr>
            <w:r w:rsidRPr="007D28CC">
              <w:rPr>
                <w:sz w:val="24"/>
                <w:szCs w:val="24"/>
              </w:rPr>
              <w:t xml:space="preserve">- документ, виданий закладом охорони здоров’я, що підтверджує факт народження дитини (медична свідоцтво про народження, лікарське свідоцтво про </w:t>
            </w:r>
            <w:proofErr w:type="spellStart"/>
            <w:r w:rsidRPr="007D28CC">
              <w:rPr>
                <w:sz w:val="24"/>
                <w:szCs w:val="24"/>
              </w:rPr>
              <w:t>перинатальну</w:t>
            </w:r>
            <w:proofErr w:type="spellEnd"/>
            <w:r w:rsidRPr="007D28CC">
              <w:rPr>
                <w:sz w:val="24"/>
                <w:szCs w:val="24"/>
              </w:rPr>
              <w:t xml:space="preserve"> смерть);</w:t>
            </w:r>
          </w:p>
          <w:p w14:paraId="71B0AC74" w14:textId="77777777" w:rsidR="00BD7E7B" w:rsidRPr="007D28CC" w:rsidRDefault="00BD7E7B" w:rsidP="00480B1F">
            <w:pPr>
              <w:ind w:firstLine="243"/>
              <w:rPr>
                <w:sz w:val="24"/>
                <w:szCs w:val="24"/>
              </w:rPr>
            </w:pPr>
            <w:r w:rsidRPr="007D28CC">
              <w:rPr>
                <w:sz w:val="24"/>
                <w:szCs w:val="24"/>
              </w:rPr>
              <w:t>- медичний висновок про народження, сформований в Реєстрі медичних висновків  електронної системи охорони здоров’я;</w:t>
            </w:r>
          </w:p>
          <w:p w14:paraId="21D4D188" w14:textId="77777777" w:rsidR="00BD7E7B" w:rsidRPr="007D28CC" w:rsidRDefault="00BD7E7B" w:rsidP="00480B1F">
            <w:pPr>
              <w:ind w:firstLine="243"/>
              <w:rPr>
                <w:sz w:val="24"/>
                <w:szCs w:val="24"/>
              </w:rPr>
            </w:pPr>
            <w:r w:rsidRPr="007D28CC">
              <w:rPr>
                <w:sz w:val="24"/>
                <w:szCs w:val="24"/>
              </w:rPr>
              <w:t>- медична довідка про перебування дитини під наглядом лікувального закладу та висновок про підтвердження факту народження дитини поза закладом охорони здоров’я – у разі народження дитини поза закладом охорони здоров’я;</w:t>
            </w:r>
          </w:p>
          <w:p w14:paraId="7C771DC0" w14:textId="77777777" w:rsidR="00BD7E7B" w:rsidRPr="007D28CC" w:rsidRDefault="00BD7E7B" w:rsidP="00480B1F">
            <w:pPr>
              <w:ind w:firstLine="243"/>
              <w:rPr>
                <w:sz w:val="24"/>
                <w:szCs w:val="24"/>
              </w:rPr>
            </w:pPr>
            <w:r w:rsidRPr="007D28CC">
              <w:rPr>
                <w:sz w:val="24"/>
                <w:szCs w:val="24"/>
              </w:rPr>
              <w:t>- документ, виданий закладом охорони здоров’я, що підтверджує факт народження дитини та медична довідка про перебування дитини під наглядом лікувального закладу, довідка з місця проживання дитини – у разі державної реєстрації народження дитини, яка досягла одного року і більше;</w:t>
            </w:r>
          </w:p>
          <w:p w14:paraId="00BD5CAB" w14:textId="77777777" w:rsidR="00BD7E7B" w:rsidRPr="007D28CC" w:rsidRDefault="00BD7E7B" w:rsidP="00480B1F">
            <w:pPr>
              <w:ind w:firstLine="243"/>
              <w:rPr>
                <w:sz w:val="24"/>
                <w:szCs w:val="24"/>
              </w:rPr>
            </w:pPr>
            <w:r w:rsidRPr="007D28CC">
              <w:rPr>
                <w:sz w:val="24"/>
                <w:szCs w:val="24"/>
              </w:rPr>
              <w:t>- документ, виданий компетентним суб’єктом іншої держави, що підтверджує факт народження, належним чином легалізований, якщо інше не передбачено міжнародними договорами України, згода на обов’язковість яких надана Верховною Радою України;</w:t>
            </w:r>
          </w:p>
          <w:p w14:paraId="7B98C0CB" w14:textId="77777777" w:rsidR="00BD7E7B" w:rsidRPr="007D28CC" w:rsidRDefault="00BD7E7B" w:rsidP="00480B1F">
            <w:pPr>
              <w:ind w:firstLine="243"/>
              <w:rPr>
                <w:sz w:val="24"/>
                <w:szCs w:val="24"/>
              </w:rPr>
            </w:pPr>
            <w:r w:rsidRPr="007D28CC">
              <w:rPr>
                <w:sz w:val="24"/>
                <w:szCs w:val="24"/>
              </w:rPr>
              <w:t>- рішення суду про встановлення факту народження.</w:t>
            </w:r>
          </w:p>
          <w:p w14:paraId="2E292030" w14:textId="77777777" w:rsidR="00BD7E7B" w:rsidRPr="007D28CC" w:rsidRDefault="00BD7E7B" w:rsidP="00480B1F">
            <w:pPr>
              <w:ind w:firstLine="243"/>
              <w:rPr>
                <w:sz w:val="24"/>
                <w:szCs w:val="24"/>
              </w:rPr>
            </w:pPr>
            <w:r w:rsidRPr="007D28CC">
              <w:rPr>
                <w:sz w:val="24"/>
                <w:szCs w:val="24"/>
              </w:rPr>
              <w:t>6. У випадку реєстрації народження дитини, народженої у результаті застосування допоміжних репродуктивних технологій додатково подається заява жінки, яка народила дитину, про її згоду на запис подружжя батьками дитини, справжність підпису на якій має бути нотаріально засвідченою, та довідка про генетичну спорідненість батьків (матері чи батька) з плодом.</w:t>
            </w:r>
          </w:p>
          <w:p w14:paraId="7AC49ACA" w14:textId="77777777" w:rsidR="00BD7E7B" w:rsidRPr="007D28CC" w:rsidRDefault="00BD7E7B" w:rsidP="00480B1F">
            <w:pPr>
              <w:ind w:firstLine="243"/>
              <w:rPr>
                <w:sz w:val="24"/>
                <w:szCs w:val="24"/>
              </w:rPr>
            </w:pPr>
            <w:r w:rsidRPr="007D28CC">
              <w:rPr>
                <w:sz w:val="24"/>
                <w:szCs w:val="24"/>
              </w:rPr>
              <w:t>7. Заява матері та батька дитини про визнання батьківства, справжність підпису на якій має бути нотаріально засвідченою, що підтверджує повноваження представника (засвідчені нотаріально), - у разі подання заяви про державну реєстрацію народження одним із батьків.</w:t>
            </w:r>
          </w:p>
          <w:p w14:paraId="637330EA" w14:textId="77777777" w:rsidR="00BD7E7B" w:rsidRPr="007D28CC" w:rsidRDefault="00BD7E7B" w:rsidP="00480B1F">
            <w:pPr>
              <w:ind w:firstLine="243"/>
              <w:rPr>
                <w:sz w:val="24"/>
                <w:szCs w:val="24"/>
              </w:rPr>
            </w:pPr>
            <w:r w:rsidRPr="007D28CC">
              <w:rPr>
                <w:sz w:val="24"/>
                <w:szCs w:val="24"/>
              </w:rPr>
              <w:t>8. Письмова згода одного з батьків про присвоєння дитині прізвища, якщо батьки мають різні прізвища, справжність підпису на якій має бути нотаріально засвідченою, - у разі подання заяви про державну реєстрацію народження одним із батьків.</w:t>
            </w:r>
          </w:p>
          <w:p w14:paraId="552872D3" w14:textId="77777777" w:rsidR="00BD7E7B" w:rsidRPr="007D28CC" w:rsidRDefault="00BD7E7B" w:rsidP="00480B1F">
            <w:pPr>
              <w:ind w:firstLine="243"/>
              <w:rPr>
                <w:sz w:val="24"/>
                <w:szCs w:val="24"/>
              </w:rPr>
            </w:pPr>
            <w:r>
              <w:rPr>
                <w:sz w:val="24"/>
                <w:szCs w:val="24"/>
              </w:rPr>
              <w:lastRenderedPageBreak/>
              <w:t xml:space="preserve">9. </w:t>
            </w:r>
            <w:r w:rsidRPr="007D28CC">
              <w:rPr>
                <w:sz w:val="24"/>
                <w:szCs w:val="24"/>
              </w:rPr>
              <w:t>документи, складені іноземною мовою, разом з їх перекладами на українську мову, засв</w:t>
            </w:r>
            <w:r>
              <w:rPr>
                <w:sz w:val="24"/>
                <w:szCs w:val="24"/>
              </w:rPr>
              <w:t>ідчені в установленому порядку.</w:t>
            </w:r>
          </w:p>
          <w:p w14:paraId="0BC9DF20" w14:textId="77777777" w:rsidR="00BD7E7B" w:rsidRPr="007D28CC" w:rsidRDefault="00BD7E7B" w:rsidP="00480B1F">
            <w:pPr>
              <w:ind w:left="33" w:firstLine="250"/>
              <w:rPr>
                <w:b/>
                <w:i/>
                <w:sz w:val="24"/>
                <w:szCs w:val="24"/>
              </w:rPr>
            </w:pPr>
            <w:r w:rsidRPr="007D28CC">
              <w:rPr>
                <w:b/>
                <w:i/>
                <w:sz w:val="24"/>
                <w:szCs w:val="24"/>
              </w:rPr>
              <w:t>2) до центру надання адміністративних послуг:</w:t>
            </w:r>
          </w:p>
          <w:p w14:paraId="5A817343" w14:textId="77777777" w:rsidR="00BD7E7B" w:rsidRPr="007D28CC" w:rsidRDefault="00BD7E7B" w:rsidP="00480B1F">
            <w:pPr>
              <w:ind w:firstLine="243"/>
              <w:rPr>
                <w:sz w:val="24"/>
                <w:szCs w:val="24"/>
              </w:rPr>
            </w:pPr>
            <w:r w:rsidRPr="007D28CC">
              <w:rPr>
                <w:sz w:val="24"/>
                <w:szCs w:val="24"/>
              </w:rPr>
              <w:t>1. Заява про державну реєстрацію народження.</w:t>
            </w:r>
          </w:p>
          <w:p w14:paraId="332FCABA" w14:textId="77777777" w:rsidR="00BD7E7B" w:rsidRPr="007D28CC" w:rsidRDefault="00BD7E7B" w:rsidP="00480B1F">
            <w:pPr>
              <w:ind w:firstLine="243"/>
              <w:rPr>
                <w:sz w:val="24"/>
                <w:szCs w:val="24"/>
              </w:rPr>
            </w:pPr>
            <w:r w:rsidRPr="007D28CC">
              <w:rPr>
                <w:sz w:val="24"/>
                <w:szCs w:val="24"/>
              </w:rPr>
              <w:t>2. Паспорти громадян України, паспортні документи іноземців або осіб без громадянства, що посвідчують особи батьків.</w:t>
            </w:r>
          </w:p>
          <w:p w14:paraId="4B80FEF0" w14:textId="77777777" w:rsidR="00BD7E7B" w:rsidRPr="007D28CC" w:rsidRDefault="00BD7E7B" w:rsidP="00480B1F">
            <w:pPr>
              <w:ind w:firstLine="243"/>
              <w:rPr>
                <w:sz w:val="24"/>
                <w:szCs w:val="24"/>
              </w:rPr>
            </w:pPr>
            <w:r w:rsidRPr="007D28CC">
              <w:rPr>
                <w:sz w:val="24"/>
                <w:szCs w:val="24"/>
              </w:rPr>
              <w:t>3. Паспорт громадянина України, паспортний документ іноземця або особи без громадянства, що посвідчує особу заявника (суб’єкта звернення).</w:t>
            </w:r>
          </w:p>
          <w:p w14:paraId="2EC10DF6" w14:textId="77777777" w:rsidR="00BD7E7B" w:rsidRPr="007D28CC" w:rsidRDefault="00BD7E7B" w:rsidP="00480B1F">
            <w:pPr>
              <w:ind w:firstLine="243"/>
              <w:rPr>
                <w:sz w:val="24"/>
                <w:szCs w:val="24"/>
              </w:rPr>
            </w:pPr>
            <w:r w:rsidRPr="007D28CC">
              <w:rPr>
                <w:sz w:val="24"/>
                <w:szCs w:val="24"/>
              </w:rPr>
              <w:t>4. Документ про шлюб батьків у разі реєстрації шлюбу компетентним органом іноземної держави.</w:t>
            </w:r>
          </w:p>
          <w:p w14:paraId="3F4168DD" w14:textId="77777777" w:rsidR="00BD7E7B" w:rsidRPr="007D28CC" w:rsidRDefault="00BD7E7B" w:rsidP="00480B1F">
            <w:pPr>
              <w:ind w:firstLine="243"/>
              <w:rPr>
                <w:sz w:val="24"/>
                <w:szCs w:val="24"/>
              </w:rPr>
            </w:pPr>
            <w:r w:rsidRPr="007D28CC">
              <w:rPr>
                <w:sz w:val="24"/>
                <w:szCs w:val="24"/>
              </w:rPr>
              <w:t>5. Один з документів, що підтверджує факт народження:</w:t>
            </w:r>
          </w:p>
          <w:p w14:paraId="4B60BF99" w14:textId="77777777" w:rsidR="00BD7E7B" w:rsidRPr="007D28CC" w:rsidRDefault="00BD7E7B" w:rsidP="00480B1F">
            <w:pPr>
              <w:ind w:firstLine="243"/>
              <w:rPr>
                <w:sz w:val="24"/>
                <w:szCs w:val="24"/>
              </w:rPr>
            </w:pPr>
            <w:r w:rsidRPr="007D28CC">
              <w:rPr>
                <w:sz w:val="24"/>
                <w:szCs w:val="24"/>
              </w:rPr>
              <w:t xml:space="preserve">- документ, виданий закладом охорони здоров’я, що підтверджує факт народження дитини (медична свідоцтво про народження, лікарське свідоцтво про </w:t>
            </w:r>
            <w:proofErr w:type="spellStart"/>
            <w:r w:rsidRPr="007D28CC">
              <w:rPr>
                <w:sz w:val="24"/>
                <w:szCs w:val="24"/>
              </w:rPr>
              <w:t>перинатальну</w:t>
            </w:r>
            <w:proofErr w:type="spellEnd"/>
            <w:r w:rsidRPr="007D28CC">
              <w:rPr>
                <w:sz w:val="24"/>
                <w:szCs w:val="24"/>
              </w:rPr>
              <w:t xml:space="preserve"> смерть);</w:t>
            </w:r>
          </w:p>
          <w:p w14:paraId="59A33E33" w14:textId="77777777" w:rsidR="00BD7E7B" w:rsidRPr="007D28CC" w:rsidRDefault="00BD7E7B" w:rsidP="00480B1F">
            <w:pPr>
              <w:ind w:firstLine="243"/>
              <w:rPr>
                <w:sz w:val="24"/>
                <w:szCs w:val="24"/>
              </w:rPr>
            </w:pPr>
            <w:r w:rsidRPr="007D28CC">
              <w:rPr>
                <w:sz w:val="24"/>
                <w:szCs w:val="24"/>
              </w:rPr>
              <w:t>- медичний висновок про народження, сформований в Реєстрі медичних висновків  електронної системи охорони здоров’я;</w:t>
            </w:r>
          </w:p>
          <w:p w14:paraId="669620C3" w14:textId="77777777" w:rsidR="00BD7E7B" w:rsidRPr="007D28CC" w:rsidRDefault="00BD7E7B" w:rsidP="00480B1F">
            <w:pPr>
              <w:ind w:firstLine="243"/>
              <w:rPr>
                <w:sz w:val="24"/>
                <w:szCs w:val="24"/>
              </w:rPr>
            </w:pPr>
            <w:r w:rsidRPr="007D28CC">
              <w:rPr>
                <w:sz w:val="24"/>
                <w:szCs w:val="24"/>
              </w:rPr>
              <w:t>- медична довідка про перебування дитини під наглядом лікувального закладу та висновок про підтвердження факту народження дитини поза закладом охорони здоров’я – у разі народження дитини поза закладом охорони здоров’я;</w:t>
            </w:r>
          </w:p>
          <w:p w14:paraId="2873CACF" w14:textId="77777777" w:rsidR="00BD7E7B" w:rsidRPr="007D28CC" w:rsidRDefault="00BD7E7B" w:rsidP="00480B1F">
            <w:pPr>
              <w:ind w:firstLine="243"/>
              <w:rPr>
                <w:sz w:val="24"/>
                <w:szCs w:val="24"/>
              </w:rPr>
            </w:pPr>
            <w:r w:rsidRPr="007D28CC">
              <w:rPr>
                <w:sz w:val="24"/>
                <w:szCs w:val="24"/>
              </w:rPr>
              <w:t>- документ, виданий закладом охорони здоров’я, що підтверджує факт народження дитини та медична довідка про перебування дитини під наглядом лікувального закладу, довідка з місця проживання дитини – у разі державної реєстрації народження дитини, яка досягла одного року і більше;</w:t>
            </w:r>
          </w:p>
          <w:p w14:paraId="7D38253D" w14:textId="77777777" w:rsidR="00BD7E7B" w:rsidRPr="007D28CC" w:rsidRDefault="00BD7E7B" w:rsidP="00480B1F">
            <w:pPr>
              <w:ind w:firstLine="243"/>
              <w:rPr>
                <w:sz w:val="24"/>
                <w:szCs w:val="24"/>
              </w:rPr>
            </w:pPr>
            <w:r w:rsidRPr="007D28CC">
              <w:rPr>
                <w:sz w:val="24"/>
                <w:szCs w:val="24"/>
              </w:rPr>
              <w:t>- документ, виданий компетентним суб’єктом іншої держави, що підтверджує факт народження, належним чином легалізований, якщо інше не передбачено міжнародними договорами України, згода на обов’язковість яких надана Верховною Радою України;</w:t>
            </w:r>
          </w:p>
          <w:p w14:paraId="6DF97E48" w14:textId="77777777" w:rsidR="00BD7E7B" w:rsidRPr="007D28CC" w:rsidRDefault="00BD7E7B" w:rsidP="00480B1F">
            <w:pPr>
              <w:ind w:firstLine="540"/>
              <w:rPr>
                <w:sz w:val="24"/>
                <w:szCs w:val="24"/>
              </w:rPr>
            </w:pPr>
            <w:r w:rsidRPr="007D28CC">
              <w:rPr>
                <w:sz w:val="24"/>
                <w:szCs w:val="24"/>
              </w:rPr>
              <w:t>- рішення суду про встановлення факту народження.</w:t>
            </w:r>
          </w:p>
          <w:p w14:paraId="176E8A5E" w14:textId="77777777" w:rsidR="00BD7E7B" w:rsidRPr="007D28CC" w:rsidRDefault="00BD7E7B" w:rsidP="00480B1F">
            <w:pPr>
              <w:ind w:firstLine="243"/>
              <w:rPr>
                <w:sz w:val="24"/>
                <w:szCs w:val="24"/>
              </w:rPr>
            </w:pPr>
            <w:r>
              <w:rPr>
                <w:sz w:val="24"/>
                <w:szCs w:val="24"/>
              </w:rPr>
              <w:t xml:space="preserve">6. </w:t>
            </w:r>
            <w:r w:rsidRPr="007D28CC">
              <w:rPr>
                <w:sz w:val="24"/>
                <w:szCs w:val="24"/>
              </w:rPr>
              <w:t>документи, складені іноземною мовою, разом з їх перекладами на українську мову, засв</w:t>
            </w:r>
            <w:r>
              <w:rPr>
                <w:sz w:val="24"/>
                <w:szCs w:val="24"/>
              </w:rPr>
              <w:t>ідчені в установленому порядку.</w:t>
            </w:r>
          </w:p>
        </w:tc>
      </w:tr>
      <w:tr w:rsidR="00BD7E7B" w:rsidRPr="00F94EC9" w14:paraId="6CA017C7" w14:textId="77777777" w:rsidTr="00480B1F">
        <w:tc>
          <w:tcPr>
            <w:tcW w:w="177" w:type="pct"/>
            <w:tcBorders>
              <w:top w:val="outset" w:sz="6" w:space="0" w:color="000000"/>
              <w:left w:val="outset" w:sz="6" w:space="0" w:color="000000"/>
              <w:bottom w:val="outset" w:sz="6" w:space="0" w:color="000000"/>
              <w:right w:val="outset" w:sz="6" w:space="0" w:color="000000"/>
            </w:tcBorders>
          </w:tcPr>
          <w:p w14:paraId="66DD99B9" w14:textId="77777777" w:rsidR="00BD7E7B" w:rsidRPr="00F94EC9" w:rsidRDefault="00BD7E7B" w:rsidP="00480B1F">
            <w:pPr>
              <w:jc w:val="center"/>
              <w:rPr>
                <w:sz w:val="24"/>
                <w:szCs w:val="24"/>
                <w:lang w:eastAsia="uk-UA"/>
              </w:rPr>
            </w:pPr>
            <w:r>
              <w:rPr>
                <w:sz w:val="24"/>
                <w:szCs w:val="24"/>
                <w:lang w:eastAsia="uk-UA"/>
              </w:rPr>
              <w:lastRenderedPageBreak/>
              <w:t>8</w:t>
            </w:r>
          </w:p>
        </w:tc>
        <w:tc>
          <w:tcPr>
            <w:tcW w:w="1414" w:type="pct"/>
            <w:tcBorders>
              <w:top w:val="outset" w:sz="6" w:space="0" w:color="000000"/>
              <w:left w:val="outset" w:sz="6" w:space="0" w:color="000000"/>
              <w:bottom w:val="outset" w:sz="6" w:space="0" w:color="000000"/>
              <w:right w:val="outset" w:sz="6" w:space="0" w:color="000000"/>
            </w:tcBorders>
          </w:tcPr>
          <w:p w14:paraId="5E5F4711" w14:textId="77777777" w:rsidR="00BD7E7B" w:rsidRPr="00F94EC9" w:rsidRDefault="00BD7E7B" w:rsidP="00480B1F">
            <w:pPr>
              <w:jc w:val="left"/>
              <w:rPr>
                <w:sz w:val="24"/>
                <w:szCs w:val="24"/>
                <w:lang w:eastAsia="uk-UA"/>
              </w:rPr>
            </w:pPr>
            <w:r w:rsidRPr="00F94EC9">
              <w:rPr>
                <w:sz w:val="24"/>
                <w:szCs w:val="24"/>
                <w:lang w:eastAsia="uk-UA"/>
              </w:rPr>
              <w:t>Спосіб подання документів, необхідних для отримання адміністративної послуги</w:t>
            </w:r>
          </w:p>
        </w:tc>
        <w:tc>
          <w:tcPr>
            <w:tcW w:w="3409" w:type="pct"/>
            <w:tcBorders>
              <w:top w:val="outset" w:sz="6" w:space="0" w:color="000000"/>
              <w:left w:val="outset" w:sz="6" w:space="0" w:color="000000"/>
              <w:bottom w:val="outset" w:sz="6" w:space="0" w:color="000000"/>
              <w:right w:val="outset" w:sz="6" w:space="0" w:color="000000"/>
            </w:tcBorders>
          </w:tcPr>
          <w:p w14:paraId="0836307E" w14:textId="77777777" w:rsidR="00BD7E7B" w:rsidRPr="007D28CC" w:rsidRDefault="00BD7E7B" w:rsidP="00480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sz w:val="24"/>
                <w:szCs w:val="24"/>
                <w:lang w:eastAsia="uk-UA"/>
              </w:rPr>
            </w:pPr>
            <w:r w:rsidRPr="007D28CC">
              <w:rPr>
                <w:sz w:val="24"/>
                <w:szCs w:val="24"/>
                <w:lang w:eastAsia="uk-UA"/>
              </w:rPr>
              <w:t>1.</w:t>
            </w:r>
            <w:r>
              <w:rPr>
                <w:sz w:val="24"/>
                <w:szCs w:val="24"/>
                <w:lang w:eastAsia="uk-UA"/>
              </w:rPr>
              <w:t xml:space="preserve"> </w:t>
            </w:r>
            <w:r w:rsidRPr="007D28CC">
              <w:rPr>
                <w:sz w:val="24"/>
                <w:szCs w:val="24"/>
                <w:lang w:eastAsia="uk-UA"/>
              </w:rPr>
              <w:t xml:space="preserve">У паперовій формі документи подаються заявником особисто. </w:t>
            </w:r>
          </w:p>
          <w:p w14:paraId="21EF1908" w14:textId="77777777" w:rsidR="00BD7E7B" w:rsidRPr="007D28CC" w:rsidRDefault="00BD7E7B" w:rsidP="00480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2"/>
              <w:rPr>
                <w:sz w:val="24"/>
                <w:szCs w:val="24"/>
                <w:lang w:eastAsia="uk-UA"/>
              </w:rPr>
            </w:pPr>
            <w:r w:rsidRPr="007D28CC">
              <w:rPr>
                <w:sz w:val="24"/>
                <w:szCs w:val="24"/>
                <w:lang w:eastAsia="uk-UA"/>
              </w:rPr>
              <w:t xml:space="preserve">2. В електронній формі документи подаються за допомогою програмного забезпечення Єдиного державного </w:t>
            </w:r>
            <w:proofErr w:type="spellStart"/>
            <w:r w:rsidRPr="007D28CC">
              <w:rPr>
                <w:sz w:val="24"/>
                <w:szCs w:val="24"/>
                <w:lang w:eastAsia="uk-UA"/>
              </w:rPr>
              <w:t>вебпорталу</w:t>
            </w:r>
            <w:proofErr w:type="spellEnd"/>
            <w:r w:rsidRPr="007D28CC">
              <w:rPr>
                <w:sz w:val="24"/>
                <w:szCs w:val="24"/>
                <w:lang w:eastAsia="uk-UA"/>
              </w:rPr>
              <w:t xml:space="preserve"> електронних послуг батьками дитини (одним з них), яких ідентифіковано шляхом використання кваліфікованого електронного підпису, електронної системи ідентифікації «</w:t>
            </w:r>
            <w:proofErr w:type="spellStart"/>
            <w:r w:rsidRPr="007D28CC">
              <w:rPr>
                <w:sz w:val="24"/>
                <w:szCs w:val="24"/>
                <w:lang w:eastAsia="uk-UA"/>
              </w:rPr>
              <w:t>Bank</w:t>
            </w:r>
            <w:proofErr w:type="spellEnd"/>
            <w:r w:rsidRPr="007D28CC">
              <w:rPr>
                <w:sz w:val="24"/>
                <w:szCs w:val="24"/>
                <w:lang w:eastAsia="uk-UA"/>
              </w:rPr>
              <w:t xml:space="preserve"> ID» чи засобу ідентифікації особи, який дає можливість одно</w:t>
            </w:r>
            <w:r>
              <w:rPr>
                <w:sz w:val="24"/>
                <w:szCs w:val="24"/>
                <w:lang w:eastAsia="uk-UA"/>
              </w:rPr>
              <w:t>значно ідентифікувати заявника.</w:t>
            </w:r>
          </w:p>
        </w:tc>
      </w:tr>
      <w:tr w:rsidR="00BD7E7B" w:rsidRPr="00F94EC9" w14:paraId="38BA3A72" w14:textId="77777777" w:rsidTr="00480B1F">
        <w:tc>
          <w:tcPr>
            <w:tcW w:w="177" w:type="pct"/>
            <w:tcBorders>
              <w:top w:val="outset" w:sz="6" w:space="0" w:color="000000"/>
              <w:left w:val="outset" w:sz="6" w:space="0" w:color="000000"/>
              <w:bottom w:val="outset" w:sz="6" w:space="0" w:color="000000"/>
              <w:right w:val="outset" w:sz="6" w:space="0" w:color="000000"/>
            </w:tcBorders>
          </w:tcPr>
          <w:p w14:paraId="54BD1F42" w14:textId="77777777" w:rsidR="00BD7E7B" w:rsidRPr="00F94EC9" w:rsidRDefault="00BD7E7B" w:rsidP="00480B1F">
            <w:pPr>
              <w:jc w:val="center"/>
              <w:rPr>
                <w:sz w:val="24"/>
                <w:szCs w:val="24"/>
                <w:lang w:eastAsia="uk-UA"/>
              </w:rPr>
            </w:pPr>
            <w:r>
              <w:rPr>
                <w:sz w:val="24"/>
                <w:szCs w:val="24"/>
                <w:lang w:eastAsia="uk-UA"/>
              </w:rPr>
              <w:t>9</w:t>
            </w:r>
          </w:p>
        </w:tc>
        <w:tc>
          <w:tcPr>
            <w:tcW w:w="1414" w:type="pct"/>
            <w:tcBorders>
              <w:top w:val="outset" w:sz="6" w:space="0" w:color="000000"/>
              <w:left w:val="outset" w:sz="6" w:space="0" w:color="000000"/>
              <w:bottom w:val="outset" w:sz="6" w:space="0" w:color="000000"/>
              <w:right w:val="outset" w:sz="6" w:space="0" w:color="000000"/>
            </w:tcBorders>
          </w:tcPr>
          <w:p w14:paraId="76650B74" w14:textId="77777777" w:rsidR="00BD7E7B" w:rsidRPr="00F94EC9" w:rsidRDefault="00BD7E7B" w:rsidP="00480B1F">
            <w:pPr>
              <w:jc w:val="left"/>
              <w:rPr>
                <w:sz w:val="24"/>
                <w:szCs w:val="24"/>
                <w:lang w:eastAsia="uk-UA"/>
              </w:rPr>
            </w:pPr>
            <w:r w:rsidRPr="00F94EC9">
              <w:rPr>
                <w:sz w:val="24"/>
                <w:szCs w:val="24"/>
                <w:lang w:eastAsia="uk-UA"/>
              </w:rPr>
              <w:t>Платність (безоплатність) надання адміністративної послуги</w:t>
            </w:r>
          </w:p>
        </w:tc>
        <w:tc>
          <w:tcPr>
            <w:tcW w:w="3409" w:type="pct"/>
            <w:tcBorders>
              <w:top w:val="outset" w:sz="6" w:space="0" w:color="000000"/>
              <w:left w:val="outset" w:sz="6" w:space="0" w:color="000000"/>
              <w:bottom w:val="outset" w:sz="6" w:space="0" w:color="000000"/>
              <w:right w:val="outset" w:sz="6" w:space="0" w:color="000000"/>
            </w:tcBorders>
          </w:tcPr>
          <w:p w14:paraId="1D75513C" w14:textId="77777777" w:rsidR="00BD7E7B" w:rsidRPr="007D28CC" w:rsidRDefault="00BD7E7B" w:rsidP="00480B1F">
            <w:pPr>
              <w:ind w:firstLine="217"/>
              <w:rPr>
                <w:sz w:val="24"/>
                <w:szCs w:val="24"/>
                <w:lang w:eastAsia="uk-UA"/>
              </w:rPr>
            </w:pPr>
            <w:r w:rsidRPr="007D28CC">
              <w:rPr>
                <w:sz w:val="24"/>
                <w:szCs w:val="24"/>
                <w:lang w:eastAsia="uk-UA"/>
              </w:rPr>
              <w:t>Безоплатно</w:t>
            </w:r>
          </w:p>
        </w:tc>
      </w:tr>
      <w:tr w:rsidR="00BD7E7B" w:rsidRPr="00F94EC9" w14:paraId="0A718298" w14:textId="77777777" w:rsidTr="00480B1F">
        <w:tc>
          <w:tcPr>
            <w:tcW w:w="177" w:type="pct"/>
            <w:tcBorders>
              <w:top w:val="outset" w:sz="6" w:space="0" w:color="000000"/>
              <w:left w:val="outset" w:sz="6" w:space="0" w:color="000000"/>
              <w:bottom w:val="outset" w:sz="6" w:space="0" w:color="000000"/>
              <w:right w:val="outset" w:sz="6" w:space="0" w:color="000000"/>
            </w:tcBorders>
          </w:tcPr>
          <w:p w14:paraId="5B610479" w14:textId="77777777" w:rsidR="00BD7E7B" w:rsidRPr="00F94EC9" w:rsidRDefault="00BD7E7B" w:rsidP="00480B1F">
            <w:pPr>
              <w:jc w:val="center"/>
              <w:rPr>
                <w:sz w:val="24"/>
                <w:szCs w:val="24"/>
                <w:lang w:eastAsia="uk-UA"/>
              </w:rPr>
            </w:pPr>
            <w:r w:rsidRPr="00F94EC9">
              <w:rPr>
                <w:sz w:val="24"/>
                <w:szCs w:val="24"/>
                <w:lang w:eastAsia="uk-UA"/>
              </w:rPr>
              <w:t>1</w:t>
            </w:r>
            <w:r>
              <w:rPr>
                <w:sz w:val="24"/>
                <w:szCs w:val="24"/>
                <w:lang w:eastAsia="uk-UA"/>
              </w:rPr>
              <w:t>0</w:t>
            </w:r>
          </w:p>
        </w:tc>
        <w:tc>
          <w:tcPr>
            <w:tcW w:w="1414" w:type="pct"/>
            <w:tcBorders>
              <w:top w:val="outset" w:sz="6" w:space="0" w:color="000000"/>
              <w:left w:val="outset" w:sz="6" w:space="0" w:color="000000"/>
              <w:bottom w:val="outset" w:sz="6" w:space="0" w:color="000000"/>
              <w:right w:val="outset" w:sz="6" w:space="0" w:color="000000"/>
            </w:tcBorders>
          </w:tcPr>
          <w:p w14:paraId="33F586BA" w14:textId="77777777" w:rsidR="00BD7E7B" w:rsidRPr="00F94EC9" w:rsidRDefault="00BD7E7B" w:rsidP="00480B1F">
            <w:pPr>
              <w:jc w:val="left"/>
              <w:rPr>
                <w:sz w:val="24"/>
                <w:szCs w:val="24"/>
                <w:lang w:eastAsia="uk-UA"/>
              </w:rPr>
            </w:pPr>
            <w:r w:rsidRPr="00F94EC9">
              <w:rPr>
                <w:sz w:val="24"/>
                <w:szCs w:val="24"/>
                <w:lang w:eastAsia="uk-UA"/>
              </w:rPr>
              <w:t>Строк надання адміністративної послуги</w:t>
            </w:r>
          </w:p>
        </w:tc>
        <w:tc>
          <w:tcPr>
            <w:tcW w:w="3409" w:type="pct"/>
            <w:tcBorders>
              <w:top w:val="outset" w:sz="6" w:space="0" w:color="000000"/>
              <w:left w:val="outset" w:sz="6" w:space="0" w:color="000000"/>
              <w:bottom w:val="outset" w:sz="6" w:space="0" w:color="000000"/>
              <w:right w:val="outset" w:sz="6" w:space="0" w:color="000000"/>
            </w:tcBorders>
          </w:tcPr>
          <w:p w14:paraId="6D3E4F34" w14:textId="77777777" w:rsidR="00BD7E7B" w:rsidRPr="007D28CC" w:rsidRDefault="00BD7E7B" w:rsidP="00480B1F">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7D28CC">
              <w:rPr>
                <w:sz w:val="24"/>
                <w:szCs w:val="24"/>
              </w:rPr>
              <w:t>Державна реєстрація народження дитини проводиться в день звернення заявника, а у разі подання заяви в електронній формі або через центр надання адміністративних послуг  – у день її надходження до відділу державної реєстрації актів цивільного стану або не пізніше наступного робочого дня у разі отримання такої заяви поза робочим часом відділу державної реє</w:t>
            </w:r>
            <w:r>
              <w:rPr>
                <w:sz w:val="24"/>
                <w:szCs w:val="24"/>
              </w:rPr>
              <w:t>страції актів цивільного стану.</w:t>
            </w:r>
          </w:p>
        </w:tc>
      </w:tr>
      <w:tr w:rsidR="00BD7E7B" w:rsidRPr="00F94EC9" w14:paraId="2B1724D7" w14:textId="77777777" w:rsidTr="00480B1F">
        <w:tc>
          <w:tcPr>
            <w:tcW w:w="177" w:type="pct"/>
            <w:tcBorders>
              <w:top w:val="outset" w:sz="6" w:space="0" w:color="000000"/>
              <w:left w:val="outset" w:sz="6" w:space="0" w:color="000000"/>
              <w:bottom w:val="outset" w:sz="6" w:space="0" w:color="000000"/>
              <w:right w:val="outset" w:sz="6" w:space="0" w:color="000000"/>
            </w:tcBorders>
          </w:tcPr>
          <w:p w14:paraId="3FABA8B5" w14:textId="77777777" w:rsidR="00BD7E7B" w:rsidRPr="00F94EC9" w:rsidRDefault="00BD7E7B" w:rsidP="00480B1F">
            <w:pPr>
              <w:jc w:val="left"/>
              <w:rPr>
                <w:sz w:val="24"/>
                <w:szCs w:val="24"/>
                <w:lang w:eastAsia="uk-UA"/>
              </w:rPr>
            </w:pPr>
            <w:r w:rsidRPr="00F94EC9">
              <w:rPr>
                <w:sz w:val="24"/>
                <w:szCs w:val="24"/>
                <w:lang w:eastAsia="uk-UA"/>
              </w:rPr>
              <w:lastRenderedPageBreak/>
              <w:t>1</w:t>
            </w:r>
            <w:r>
              <w:rPr>
                <w:sz w:val="24"/>
                <w:szCs w:val="24"/>
                <w:lang w:eastAsia="uk-UA"/>
              </w:rPr>
              <w:t>1</w:t>
            </w:r>
          </w:p>
        </w:tc>
        <w:tc>
          <w:tcPr>
            <w:tcW w:w="1414" w:type="pct"/>
            <w:tcBorders>
              <w:top w:val="outset" w:sz="6" w:space="0" w:color="000000"/>
              <w:left w:val="outset" w:sz="6" w:space="0" w:color="000000"/>
              <w:bottom w:val="outset" w:sz="6" w:space="0" w:color="000000"/>
              <w:right w:val="outset" w:sz="6" w:space="0" w:color="000000"/>
            </w:tcBorders>
          </w:tcPr>
          <w:p w14:paraId="3773F707" w14:textId="77777777" w:rsidR="00BD7E7B" w:rsidRPr="00F94EC9" w:rsidRDefault="00BD7E7B" w:rsidP="00480B1F">
            <w:pPr>
              <w:jc w:val="left"/>
              <w:rPr>
                <w:sz w:val="24"/>
                <w:szCs w:val="24"/>
                <w:lang w:eastAsia="uk-UA"/>
              </w:rPr>
            </w:pPr>
            <w:r w:rsidRPr="00F94EC9">
              <w:rPr>
                <w:sz w:val="24"/>
                <w:szCs w:val="24"/>
                <w:lang w:eastAsia="uk-UA"/>
              </w:rPr>
              <w:t>Перелік підстав для відмови у державній реєстрації</w:t>
            </w:r>
          </w:p>
        </w:tc>
        <w:tc>
          <w:tcPr>
            <w:tcW w:w="3409" w:type="pct"/>
            <w:tcBorders>
              <w:top w:val="outset" w:sz="6" w:space="0" w:color="000000"/>
              <w:left w:val="outset" w:sz="6" w:space="0" w:color="000000"/>
              <w:bottom w:val="outset" w:sz="6" w:space="0" w:color="000000"/>
              <w:right w:val="outset" w:sz="6" w:space="0" w:color="000000"/>
            </w:tcBorders>
          </w:tcPr>
          <w:p w14:paraId="76D8A81F" w14:textId="77777777" w:rsidR="00BD7E7B" w:rsidRPr="007D28CC" w:rsidRDefault="00BD7E7B" w:rsidP="00480B1F">
            <w:pPr>
              <w:tabs>
                <w:tab w:val="left" w:pos="479"/>
                <w:tab w:val="left" w:pos="1565"/>
              </w:tabs>
              <w:ind w:firstLine="217"/>
              <w:rPr>
                <w:sz w:val="24"/>
                <w:szCs w:val="24"/>
                <w:lang w:eastAsia="uk-UA"/>
              </w:rPr>
            </w:pPr>
            <w:r w:rsidRPr="007D28CC">
              <w:rPr>
                <w:sz w:val="24"/>
                <w:szCs w:val="24"/>
                <w:lang w:eastAsia="uk-UA"/>
              </w:rPr>
              <w:t>1. Державна  реєстрація  суперечить вимогам законодавства України.</w:t>
            </w:r>
          </w:p>
          <w:p w14:paraId="70B6B2A2" w14:textId="77777777" w:rsidR="00BD7E7B" w:rsidRPr="007D28CC" w:rsidRDefault="00BD7E7B" w:rsidP="00480B1F">
            <w:pPr>
              <w:tabs>
                <w:tab w:val="left" w:pos="479"/>
                <w:tab w:val="left" w:pos="1565"/>
              </w:tabs>
              <w:ind w:firstLine="217"/>
              <w:rPr>
                <w:sz w:val="24"/>
                <w:szCs w:val="24"/>
                <w:lang w:eastAsia="uk-UA"/>
              </w:rPr>
            </w:pPr>
            <w:r w:rsidRPr="007D28CC">
              <w:rPr>
                <w:sz w:val="24"/>
                <w:szCs w:val="24"/>
                <w:lang w:eastAsia="uk-UA"/>
              </w:rPr>
              <w:t>2. Державна реєстрація повинна проводитися в іншому органі державної реєстрації актів цивільного стану.</w:t>
            </w:r>
          </w:p>
          <w:p w14:paraId="2BEFD6FB" w14:textId="77777777" w:rsidR="00BD7E7B" w:rsidRPr="007D28CC" w:rsidRDefault="00BD7E7B" w:rsidP="00480B1F">
            <w:pPr>
              <w:tabs>
                <w:tab w:val="left" w:pos="119"/>
                <w:tab w:val="left" w:pos="479"/>
              </w:tabs>
              <w:ind w:firstLine="217"/>
              <w:rPr>
                <w:sz w:val="24"/>
                <w:szCs w:val="24"/>
                <w:lang w:eastAsia="uk-UA"/>
              </w:rPr>
            </w:pPr>
            <w:r w:rsidRPr="007D28CC">
              <w:rPr>
                <w:sz w:val="24"/>
                <w:szCs w:val="24"/>
                <w:lang w:eastAsia="uk-UA"/>
              </w:rPr>
              <w:t>3. З  проханням   про  державну   реєстрацію  звернулася недієздатна особа або особа, яка не має н</w:t>
            </w:r>
            <w:r>
              <w:rPr>
                <w:sz w:val="24"/>
                <w:szCs w:val="24"/>
                <w:lang w:eastAsia="uk-UA"/>
              </w:rPr>
              <w:t>еобхідних для цього повноважень</w:t>
            </w:r>
          </w:p>
        </w:tc>
      </w:tr>
      <w:tr w:rsidR="00BD7E7B" w:rsidRPr="00F94EC9" w14:paraId="7585454C" w14:textId="77777777" w:rsidTr="00480B1F">
        <w:tc>
          <w:tcPr>
            <w:tcW w:w="177" w:type="pct"/>
            <w:tcBorders>
              <w:top w:val="outset" w:sz="6" w:space="0" w:color="000000"/>
              <w:left w:val="outset" w:sz="6" w:space="0" w:color="000000"/>
              <w:bottom w:val="outset" w:sz="6" w:space="0" w:color="000000"/>
              <w:right w:val="outset" w:sz="6" w:space="0" w:color="000000"/>
            </w:tcBorders>
          </w:tcPr>
          <w:p w14:paraId="31ED14C9" w14:textId="77777777" w:rsidR="00BD7E7B" w:rsidRPr="00F94EC9" w:rsidRDefault="00BD7E7B" w:rsidP="00480B1F">
            <w:pPr>
              <w:jc w:val="left"/>
              <w:rPr>
                <w:sz w:val="24"/>
                <w:szCs w:val="24"/>
                <w:lang w:eastAsia="uk-UA"/>
              </w:rPr>
            </w:pPr>
            <w:r w:rsidRPr="00F94EC9">
              <w:rPr>
                <w:sz w:val="24"/>
                <w:szCs w:val="24"/>
                <w:lang w:eastAsia="uk-UA"/>
              </w:rPr>
              <w:t>1</w:t>
            </w:r>
            <w:r>
              <w:rPr>
                <w:sz w:val="24"/>
                <w:szCs w:val="24"/>
                <w:lang w:eastAsia="uk-UA"/>
              </w:rPr>
              <w:t>2</w:t>
            </w:r>
          </w:p>
        </w:tc>
        <w:tc>
          <w:tcPr>
            <w:tcW w:w="1414" w:type="pct"/>
            <w:tcBorders>
              <w:top w:val="outset" w:sz="6" w:space="0" w:color="000000"/>
              <w:left w:val="outset" w:sz="6" w:space="0" w:color="000000"/>
              <w:bottom w:val="outset" w:sz="6" w:space="0" w:color="000000"/>
              <w:right w:val="outset" w:sz="6" w:space="0" w:color="000000"/>
            </w:tcBorders>
          </w:tcPr>
          <w:p w14:paraId="6F434433" w14:textId="77777777" w:rsidR="00BD7E7B" w:rsidRPr="00F94EC9" w:rsidRDefault="00BD7E7B" w:rsidP="00480B1F">
            <w:pPr>
              <w:jc w:val="left"/>
              <w:rPr>
                <w:sz w:val="24"/>
                <w:szCs w:val="24"/>
                <w:lang w:eastAsia="uk-UA"/>
              </w:rPr>
            </w:pPr>
            <w:r w:rsidRPr="00F94EC9">
              <w:rPr>
                <w:sz w:val="24"/>
                <w:szCs w:val="24"/>
                <w:lang w:eastAsia="uk-UA"/>
              </w:rPr>
              <w:t>Результат надання адміністративної послуги</w:t>
            </w:r>
          </w:p>
        </w:tc>
        <w:tc>
          <w:tcPr>
            <w:tcW w:w="3409" w:type="pct"/>
            <w:tcBorders>
              <w:top w:val="outset" w:sz="6" w:space="0" w:color="000000"/>
              <w:left w:val="outset" w:sz="6" w:space="0" w:color="000000"/>
              <w:bottom w:val="outset" w:sz="6" w:space="0" w:color="000000"/>
              <w:right w:val="outset" w:sz="6" w:space="0" w:color="000000"/>
            </w:tcBorders>
          </w:tcPr>
          <w:p w14:paraId="029C48ED" w14:textId="77777777" w:rsidR="00BD7E7B" w:rsidRPr="007D28CC" w:rsidRDefault="00BD7E7B" w:rsidP="00480B1F">
            <w:pPr>
              <w:tabs>
                <w:tab w:val="left" w:pos="299"/>
                <w:tab w:val="left" w:pos="358"/>
              </w:tabs>
              <w:ind w:firstLine="151"/>
              <w:rPr>
                <w:sz w:val="24"/>
                <w:szCs w:val="24"/>
              </w:rPr>
            </w:pPr>
            <w:bookmarkStart w:id="3" w:name="o638"/>
            <w:bookmarkEnd w:id="3"/>
            <w:r w:rsidRPr="007D28CC">
              <w:rPr>
                <w:sz w:val="24"/>
                <w:szCs w:val="24"/>
              </w:rPr>
              <w:t xml:space="preserve"> 1. Складання актового запису про народження в електронному вигляді в Державному реєстрі актів цивільного стану громадян та на паперових носіях і видача:</w:t>
            </w:r>
          </w:p>
          <w:p w14:paraId="40A64AE5" w14:textId="77777777" w:rsidR="00BD7E7B" w:rsidRPr="007D28CC" w:rsidRDefault="00BD7E7B" w:rsidP="00480B1F">
            <w:pPr>
              <w:tabs>
                <w:tab w:val="left" w:pos="358"/>
                <w:tab w:val="left" w:pos="449"/>
              </w:tabs>
              <w:ind w:firstLine="151"/>
              <w:rPr>
                <w:sz w:val="24"/>
                <w:szCs w:val="24"/>
              </w:rPr>
            </w:pPr>
            <w:r w:rsidRPr="007D28CC">
              <w:rPr>
                <w:sz w:val="24"/>
                <w:szCs w:val="24"/>
              </w:rPr>
              <w:t xml:space="preserve"> а) свідоцтва про народження дитини;</w:t>
            </w:r>
          </w:p>
          <w:p w14:paraId="4693FFC5" w14:textId="77777777" w:rsidR="00BD7E7B" w:rsidRPr="007D28CC" w:rsidRDefault="00BD7E7B" w:rsidP="00480B1F">
            <w:pPr>
              <w:tabs>
                <w:tab w:val="left" w:pos="358"/>
                <w:tab w:val="left" w:pos="449"/>
              </w:tabs>
              <w:ind w:firstLine="151"/>
              <w:rPr>
                <w:sz w:val="24"/>
                <w:szCs w:val="24"/>
              </w:rPr>
            </w:pPr>
            <w:r w:rsidRPr="007D28CC">
              <w:rPr>
                <w:sz w:val="24"/>
                <w:szCs w:val="24"/>
              </w:rPr>
              <w:t xml:space="preserve"> витягу з Державного реєстру актів цивільного стану громадян (довідка) про державну реєстрацію народження із зазначенням відомостей про батька відповідно до </w:t>
            </w:r>
            <w:hyperlink r:id="rId8" w:anchor="n642" w:tgtFrame="_blank" w:history="1">
              <w:r w:rsidRPr="007D28CC">
                <w:rPr>
                  <w:sz w:val="24"/>
                  <w:szCs w:val="24"/>
                </w:rPr>
                <w:t>частини першої статті 135 Сімейного кодексу України</w:t>
              </w:r>
            </w:hyperlink>
            <w:r w:rsidRPr="007D28CC">
              <w:rPr>
                <w:sz w:val="24"/>
                <w:szCs w:val="24"/>
              </w:rPr>
              <w:t>;</w:t>
            </w:r>
          </w:p>
          <w:p w14:paraId="36C80B79" w14:textId="77777777" w:rsidR="00BD7E7B" w:rsidRPr="007D28CC" w:rsidRDefault="00BD7E7B" w:rsidP="00480B1F">
            <w:pPr>
              <w:tabs>
                <w:tab w:val="left" w:pos="358"/>
                <w:tab w:val="left" w:pos="449"/>
              </w:tabs>
              <w:ind w:firstLine="151"/>
              <w:rPr>
                <w:sz w:val="24"/>
                <w:szCs w:val="24"/>
              </w:rPr>
            </w:pPr>
            <w:r w:rsidRPr="007D28CC">
              <w:rPr>
                <w:sz w:val="24"/>
                <w:szCs w:val="24"/>
              </w:rPr>
              <w:t xml:space="preserve"> б) витягу  з  Державного  реєстру  актів  цивільного  стану громадян про державну реєстрацію народження відповідно до </w:t>
            </w:r>
            <w:hyperlink r:id="rId9" w:anchor="n609" w:tgtFrame="_blank" w:history="1">
              <w:r w:rsidRPr="007D28CC">
                <w:rPr>
                  <w:sz w:val="24"/>
                  <w:szCs w:val="24"/>
                </w:rPr>
                <w:t>статей 126</w:t>
              </w:r>
            </w:hyperlink>
            <w:r w:rsidRPr="007D28CC">
              <w:rPr>
                <w:sz w:val="24"/>
                <w:szCs w:val="24"/>
              </w:rPr>
              <w:t xml:space="preserve">, </w:t>
            </w:r>
            <w:hyperlink r:id="rId10" w:anchor="n636" w:tgtFrame="_blank" w:history="1">
              <w:r w:rsidRPr="007D28CC">
                <w:rPr>
                  <w:sz w:val="24"/>
                  <w:szCs w:val="24"/>
                </w:rPr>
                <w:t>133</w:t>
              </w:r>
            </w:hyperlink>
            <w:r w:rsidRPr="007D28CC">
              <w:rPr>
                <w:sz w:val="24"/>
                <w:szCs w:val="24"/>
              </w:rPr>
              <w:t xml:space="preserve">, </w:t>
            </w:r>
            <w:hyperlink r:id="rId11" w:anchor="n641" w:tgtFrame="_blank" w:history="1">
              <w:r w:rsidRPr="007D28CC">
                <w:rPr>
                  <w:sz w:val="24"/>
                  <w:szCs w:val="24"/>
                </w:rPr>
                <w:t>135 Сімейного кодексу України</w:t>
              </w:r>
            </w:hyperlink>
            <w:r w:rsidRPr="007D28CC">
              <w:rPr>
                <w:sz w:val="24"/>
                <w:szCs w:val="24"/>
              </w:rPr>
              <w:t xml:space="preserve"> із зазначенням факту </w:t>
            </w:r>
            <w:proofErr w:type="spellStart"/>
            <w:r w:rsidRPr="007D28CC">
              <w:rPr>
                <w:sz w:val="24"/>
                <w:szCs w:val="24"/>
              </w:rPr>
              <w:t>мертвонародження</w:t>
            </w:r>
            <w:proofErr w:type="spellEnd"/>
            <w:r w:rsidRPr="007D28CC">
              <w:rPr>
                <w:sz w:val="24"/>
                <w:szCs w:val="24"/>
              </w:rPr>
              <w:t xml:space="preserve"> або смерті на першому тижні життя.</w:t>
            </w:r>
          </w:p>
          <w:p w14:paraId="336CF1CE" w14:textId="77777777" w:rsidR="00BD7E7B" w:rsidRPr="007D28CC" w:rsidRDefault="00BD7E7B" w:rsidP="00480B1F">
            <w:pPr>
              <w:tabs>
                <w:tab w:val="left" w:pos="449"/>
                <w:tab w:val="left" w:pos="479"/>
                <w:tab w:val="left" w:pos="1859"/>
              </w:tabs>
              <w:ind w:firstLine="151"/>
              <w:rPr>
                <w:sz w:val="24"/>
                <w:szCs w:val="24"/>
                <w:lang w:eastAsia="uk-UA"/>
              </w:rPr>
            </w:pPr>
            <w:r w:rsidRPr="007D28CC">
              <w:rPr>
                <w:sz w:val="24"/>
                <w:szCs w:val="24"/>
                <w:lang w:eastAsia="uk-UA"/>
              </w:rPr>
              <w:t xml:space="preserve"> 2. Письмова   відмова   в   проведенні   де</w:t>
            </w:r>
            <w:r>
              <w:rPr>
                <w:sz w:val="24"/>
                <w:szCs w:val="24"/>
                <w:lang w:eastAsia="uk-UA"/>
              </w:rPr>
              <w:t>ржавної   реєстрації народження.</w:t>
            </w:r>
          </w:p>
        </w:tc>
      </w:tr>
      <w:tr w:rsidR="00BD7E7B" w:rsidRPr="00F94EC9" w14:paraId="7AF729F6" w14:textId="77777777" w:rsidTr="00480B1F">
        <w:tc>
          <w:tcPr>
            <w:tcW w:w="177" w:type="pct"/>
            <w:tcBorders>
              <w:top w:val="outset" w:sz="6" w:space="0" w:color="000000"/>
              <w:left w:val="outset" w:sz="6" w:space="0" w:color="000000"/>
              <w:bottom w:val="outset" w:sz="6" w:space="0" w:color="000000"/>
              <w:right w:val="outset" w:sz="6" w:space="0" w:color="000000"/>
            </w:tcBorders>
          </w:tcPr>
          <w:p w14:paraId="14C0702B" w14:textId="77777777" w:rsidR="00BD7E7B" w:rsidRPr="00F94EC9" w:rsidRDefault="00BD7E7B" w:rsidP="00480B1F">
            <w:pPr>
              <w:jc w:val="left"/>
              <w:rPr>
                <w:sz w:val="24"/>
                <w:szCs w:val="24"/>
                <w:lang w:eastAsia="uk-UA"/>
              </w:rPr>
            </w:pPr>
            <w:r w:rsidRPr="00F94EC9">
              <w:rPr>
                <w:sz w:val="24"/>
                <w:szCs w:val="24"/>
                <w:lang w:eastAsia="uk-UA"/>
              </w:rPr>
              <w:t>1</w:t>
            </w:r>
            <w:r>
              <w:rPr>
                <w:sz w:val="24"/>
                <w:szCs w:val="24"/>
                <w:lang w:eastAsia="uk-UA"/>
              </w:rPr>
              <w:t>3</w:t>
            </w:r>
          </w:p>
        </w:tc>
        <w:tc>
          <w:tcPr>
            <w:tcW w:w="1414" w:type="pct"/>
            <w:tcBorders>
              <w:top w:val="outset" w:sz="6" w:space="0" w:color="000000"/>
              <w:left w:val="outset" w:sz="6" w:space="0" w:color="000000"/>
              <w:bottom w:val="outset" w:sz="6" w:space="0" w:color="000000"/>
              <w:right w:val="outset" w:sz="6" w:space="0" w:color="000000"/>
            </w:tcBorders>
          </w:tcPr>
          <w:p w14:paraId="359BE954" w14:textId="77777777" w:rsidR="00BD7E7B" w:rsidRPr="00F94EC9" w:rsidRDefault="00BD7E7B" w:rsidP="00480B1F">
            <w:pPr>
              <w:jc w:val="left"/>
              <w:rPr>
                <w:sz w:val="24"/>
                <w:szCs w:val="24"/>
                <w:lang w:eastAsia="uk-UA"/>
              </w:rPr>
            </w:pPr>
            <w:r>
              <w:rPr>
                <w:sz w:val="24"/>
                <w:szCs w:val="24"/>
                <w:lang w:eastAsia="uk-UA"/>
              </w:rPr>
              <w:t>Можливі с</w:t>
            </w:r>
            <w:r w:rsidRPr="00F94EC9">
              <w:rPr>
                <w:sz w:val="24"/>
                <w:szCs w:val="24"/>
                <w:lang w:eastAsia="uk-UA"/>
              </w:rPr>
              <w:t>пособи отримання відповіді (результату)</w:t>
            </w:r>
          </w:p>
        </w:tc>
        <w:tc>
          <w:tcPr>
            <w:tcW w:w="3409" w:type="pct"/>
            <w:tcBorders>
              <w:top w:val="outset" w:sz="6" w:space="0" w:color="000000"/>
              <w:left w:val="outset" w:sz="6" w:space="0" w:color="000000"/>
              <w:bottom w:val="outset" w:sz="6" w:space="0" w:color="000000"/>
              <w:right w:val="outset" w:sz="6" w:space="0" w:color="000000"/>
            </w:tcBorders>
          </w:tcPr>
          <w:p w14:paraId="39530ED6" w14:textId="77777777" w:rsidR="00BD7E7B" w:rsidRPr="007D28CC" w:rsidRDefault="00BD7E7B" w:rsidP="00480B1F">
            <w:pPr>
              <w:pStyle w:val="ListParagraph"/>
              <w:tabs>
                <w:tab w:val="left" w:pos="358"/>
              </w:tabs>
              <w:ind w:left="0" w:firstLine="217"/>
              <w:rPr>
                <w:sz w:val="24"/>
                <w:szCs w:val="24"/>
                <w:lang w:eastAsia="uk-UA"/>
              </w:rPr>
            </w:pPr>
            <w:r w:rsidRPr="007D28CC">
              <w:rPr>
                <w:sz w:val="24"/>
                <w:szCs w:val="24"/>
                <w:lang w:eastAsia="uk-UA"/>
              </w:rPr>
              <w:t>Результат надання адміністративної послуги отримується:</w:t>
            </w:r>
          </w:p>
          <w:p w14:paraId="426D00FB" w14:textId="77777777" w:rsidR="00BD7E7B" w:rsidRPr="007D28CC" w:rsidRDefault="00BD7E7B" w:rsidP="00480B1F">
            <w:pPr>
              <w:pStyle w:val="ListParagraph"/>
              <w:tabs>
                <w:tab w:val="left" w:pos="119"/>
                <w:tab w:val="left" w:pos="479"/>
              </w:tabs>
              <w:ind w:left="0" w:firstLine="217"/>
              <w:rPr>
                <w:sz w:val="24"/>
                <w:szCs w:val="24"/>
                <w:lang w:eastAsia="uk-UA"/>
              </w:rPr>
            </w:pPr>
            <w:r w:rsidRPr="007D28CC">
              <w:rPr>
                <w:sz w:val="24"/>
                <w:szCs w:val="24"/>
                <w:lang w:eastAsia="uk-UA"/>
              </w:rPr>
              <w:t xml:space="preserve">1) безпосередньо  у   відділі   державної   реєстрації  актів              цивільного стану, що провів державну реєстрацію народження; </w:t>
            </w:r>
          </w:p>
          <w:p w14:paraId="6ACB83D5" w14:textId="77777777" w:rsidR="00BD7E7B" w:rsidRPr="007D28CC" w:rsidRDefault="00BD7E7B" w:rsidP="00480B1F">
            <w:pPr>
              <w:pStyle w:val="ListParagraph"/>
              <w:tabs>
                <w:tab w:val="left" w:pos="358"/>
              </w:tabs>
              <w:ind w:left="0" w:firstLine="217"/>
              <w:rPr>
                <w:sz w:val="24"/>
                <w:szCs w:val="24"/>
                <w:lang w:eastAsia="uk-UA"/>
              </w:rPr>
            </w:pPr>
            <w:r w:rsidRPr="007D28CC">
              <w:rPr>
                <w:sz w:val="24"/>
                <w:szCs w:val="24"/>
                <w:lang w:eastAsia="uk-UA"/>
              </w:rPr>
              <w:t>2) у  центрі  надання  адміністративних  послуг,  що забезпечує видачу результатів адміністративних послуг, які надаються органом державної реєстрації актів цивільного стану, що провів</w:t>
            </w:r>
            <w:r>
              <w:rPr>
                <w:sz w:val="24"/>
                <w:szCs w:val="24"/>
                <w:lang w:eastAsia="uk-UA"/>
              </w:rPr>
              <w:t xml:space="preserve"> державну реєстрацію народження</w:t>
            </w:r>
            <w:r w:rsidRPr="007D28CC">
              <w:rPr>
                <w:sz w:val="24"/>
                <w:szCs w:val="24"/>
                <w:lang w:eastAsia="uk-UA"/>
              </w:rPr>
              <w:t>;</w:t>
            </w:r>
          </w:p>
          <w:p w14:paraId="1C8D7CBD" w14:textId="77777777" w:rsidR="00BD7E7B" w:rsidRPr="007D28CC" w:rsidRDefault="00BD7E7B" w:rsidP="00480B1F">
            <w:pPr>
              <w:pStyle w:val="ListParagraph"/>
              <w:tabs>
                <w:tab w:val="left" w:pos="479"/>
              </w:tabs>
              <w:ind w:left="0" w:firstLine="217"/>
              <w:rPr>
                <w:sz w:val="24"/>
                <w:szCs w:val="24"/>
                <w:lang w:eastAsia="uk-UA"/>
              </w:rPr>
            </w:pPr>
            <w:r w:rsidRPr="007D28CC">
              <w:rPr>
                <w:sz w:val="24"/>
                <w:szCs w:val="24"/>
                <w:lang w:eastAsia="uk-UA"/>
              </w:rPr>
              <w:t>3) рекомендованим  листом за рахунок отримувача на поштову           адресу за зареєстрованим місцем прожи</w:t>
            </w:r>
            <w:r>
              <w:rPr>
                <w:sz w:val="24"/>
                <w:szCs w:val="24"/>
                <w:lang w:eastAsia="uk-UA"/>
              </w:rPr>
              <w:t>вання матері або батька    (</w:t>
            </w:r>
            <w:r w:rsidRPr="007D28CC">
              <w:rPr>
                <w:sz w:val="24"/>
                <w:szCs w:val="24"/>
                <w:lang w:eastAsia="uk-UA"/>
              </w:rPr>
              <w:t>у разі надання комплексної послуги «</w:t>
            </w:r>
            <w:proofErr w:type="spellStart"/>
            <w:r w:rsidRPr="007D28CC">
              <w:rPr>
                <w:sz w:val="24"/>
                <w:szCs w:val="24"/>
                <w:lang w:eastAsia="uk-UA"/>
              </w:rPr>
              <w:t>єМалятко</w:t>
            </w:r>
            <w:proofErr w:type="spellEnd"/>
            <w:r w:rsidRPr="007D28CC">
              <w:rPr>
                <w:sz w:val="24"/>
                <w:szCs w:val="24"/>
                <w:lang w:eastAsia="uk-UA"/>
              </w:rPr>
              <w:t>»)</w:t>
            </w:r>
            <w:r>
              <w:rPr>
                <w:sz w:val="24"/>
                <w:szCs w:val="24"/>
                <w:lang w:eastAsia="uk-UA"/>
              </w:rPr>
              <w:t>.</w:t>
            </w:r>
          </w:p>
        </w:tc>
      </w:tr>
    </w:tbl>
    <w:p w14:paraId="5F8792BF" w14:textId="77777777" w:rsidR="00DC2BB7" w:rsidRDefault="00DC2BB7"/>
    <w:sectPr w:rsidR="00DC2BB7" w:rsidSect="008013AA">
      <w:pgSz w:w="11907" w:h="16840" w:code="9"/>
      <w:pgMar w:top="567" w:right="567" w:bottom="567" w:left="567" w:header="720" w:footer="1021" w:gutter="567"/>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17"/>
    <w:rsid w:val="00142B17"/>
    <w:rsid w:val="00481678"/>
    <w:rsid w:val="007C5E20"/>
    <w:rsid w:val="008013AA"/>
    <w:rsid w:val="00B61714"/>
    <w:rsid w:val="00BD7E7B"/>
    <w:rsid w:val="00CC46A4"/>
    <w:rsid w:val="00DC2B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AD145-0656-4B9A-ABF2-98A98074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E7B"/>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142B17"/>
    <w:pPr>
      <w:keepNext/>
      <w:keepLines/>
      <w:spacing w:before="360" w:after="80" w:line="259" w:lineRule="auto"/>
      <w:jc w:val="left"/>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2">
    <w:name w:val="heading 2"/>
    <w:basedOn w:val="a"/>
    <w:next w:val="a"/>
    <w:link w:val="20"/>
    <w:uiPriority w:val="9"/>
    <w:semiHidden/>
    <w:unhideWhenUsed/>
    <w:qFormat/>
    <w:rsid w:val="00142B17"/>
    <w:pPr>
      <w:keepNext/>
      <w:keepLines/>
      <w:spacing w:before="160" w:after="80" w:line="259" w:lineRule="auto"/>
      <w:jc w:val="left"/>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3">
    <w:name w:val="heading 3"/>
    <w:basedOn w:val="a"/>
    <w:next w:val="a"/>
    <w:link w:val="30"/>
    <w:uiPriority w:val="9"/>
    <w:semiHidden/>
    <w:unhideWhenUsed/>
    <w:qFormat/>
    <w:rsid w:val="00142B17"/>
    <w:pPr>
      <w:keepNext/>
      <w:keepLines/>
      <w:spacing w:before="160" w:after="80" w:line="259" w:lineRule="auto"/>
      <w:jc w:val="left"/>
      <w:outlineLvl w:val="2"/>
    </w:pPr>
    <w:rPr>
      <w:rFonts w:asciiTheme="minorHAnsi" w:eastAsiaTheme="majorEastAsia" w:hAnsiTheme="minorHAnsi" w:cstheme="majorBidi"/>
      <w:color w:val="2E74B5" w:themeColor="accent1" w:themeShade="BF"/>
      <w:kern w:val="2"/>
      <w14:ligatures w14:val="standardContextual"/>
    </w:rPr>
  </w:style>
  <w:style w:type="paragraph" w:styleId="4">
    <w:name w:val="heading 4"/>
    <w:basedOn w:val="a"/>
    <w:next w:val="a"/>
    <w:link w:val="40"/>
    <w:uiPriority w:val="9"/>
    <w:semiHidden/>
    <w:unhideWhenUsed/>
    <w:qFormat/>
    <w:rsid w:val="00142B17"/>
    <w:pPr>
      <w:keepNext/>
      <w:keepLines/>
      <w:spacing w:before="80" w:after="40" w:line="259" w:lineRule="auto"/>
      <w:jc w:val="left"/>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5">
    <w:name w:val="heading 5"/>
    <w:basedOn w:val="a"/>
    <w:next w:val="a"/>
    <w:link w:val="50"/>
    <w:uiPriority w:val="9"/>
    <w:semiHidden/>
    <w:unhideWhenUsed/>
    <w:qFormat/>
    <w:rsid w:val="00142B17"/>
    <w:pPr>
      <w:keepNext/>
      <w:keepLines/>
      <w:spacing w:before="80" w:after="40" w:line="259" w:lineRule="auto"/>
      <w:jc w:val="left"/>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6">
    <w:name w:val="heading 6"/>
    <w:basedOn w:val="a"/>
    <w:next w:val="a"/>
    <w:link w:val="60"/>
    <w:uiPriority w:val="9"/>
    <w:semiHidden/>
    <w:unhideWhenUsed/>
    <w:qFormat/>
    <w:rsid w:val="00142B17"/>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142B17"/>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142B17"/>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142B17"/>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2B17"/>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142B1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142B17"/>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142B17"/>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142B17"/>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142B1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42B17"/>
    <w:rPr>
      <w:rFonts w:eastAsiaTheme="majorEastAsia" w:cstheme="majorBidi"/>
      <w:color w:val="595959" w:themeColor="text1" w:themeTint="A6"/>
    </w:rPr>
  </w:style>
  <w:style w:type="character" w:customStyle="1" w:styleId="80">
    <w:name w:val="Заголовок 8 Знак"/>
    <w:basedOn w:val="a0"/>
    <w:link w:val="8"/>
    <w:uiPriority w:val="9"/>
    <w:semiHidden/>
    <w:rsid w:val="00142B1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42B17"/>
    <w:rPr>
      <w:rFonts w:eastAsiaTheme="majorEastAsia" w:cstheme="majorBidi"/>
      <w:color w:val="272727" w:themeColor="text1" w:themeTint="D8"/>
    </w:rPr>
  </w:style>
  <w:style w:type="paragraph" w:styleId="a3">
    <w:name w:val="Title"/>
    <w:basedOn w:val="a"/>
    <w:next w:val="a"/>
    <w:link w:val="a4"/>
    <w:uiPriority w:val="10"/>
    <w:qFormat/>
    <w:rsid w:val="00142B1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142B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2B17"/>
    <w:pPr>
      <w:numPr>
        <w:ilvl w:val="1"/>
      </w:numPr>
      <w:spacing w:after="160" w:line="259"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142B1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42B1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a8">
    <w:name w:val="Цитата Знак"/>
    <w:basedOn w:val="a0"/>
    <w:link w:val="a7"/>
    <w:uiPriority w:val="29"/>
    <w:rsid w:val="00142B17"/>
    <w:rPr>
      <w:i/>
      <w:iCs/>
      <w:color w:val="404040" w:themeColor="text1" w:themeTint="BF"/>
    </w:rPr>
  </w:style>
  <w:style w:type="paragraph" w:styleId="a9">
    <w:name w:val="List Paragraph"/>
    <w:basedOn w:val="a"/>
    <w:uiPriority w:val="34"/>
    <w:qFormat/>
    <w:rsid w:val="00142B17"/>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aa">
    <w:name w:val="Intense Emphasis"/>
    <w:basedOn w:val="a0"/>
    <w:uiPriority w:val="21"/>
    <w:qFormat/>
    <w:rsid w:val="00142B17"/>
    <w:rPr>
      <w:i/>
      <w:iCs/>
      <w:color w:val="2E74B5" w:themeColor="accent1" w:themeShade="BF"/>
    </w:rPr>
  </w:style>
  <w:style w:type="paragraph" w:styleId="ab">
    <w:name w:val="Intense Quote"/>
    <w:basedOn w:val="a"/>
    <w:next w:val="a"/>
    <w:link w:val="ac"/>
    <w:uiPriority w:val="30"/>
    <w:qFormat/>
    <w:rsid w:val="00142B17"/>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ac">
    <w:name w:val="Насичена цитата Знак"/>
    <w:basedOn w:val="a0"/>
    <w:link w:val="ab"/>
    <w:uiPriority w:val="30"/>
    <w:rsid w:val="00142B17"/>
    <w:rPr>
      <w:i/>
      <w:iCs/>
      <w:color w:val="2E74B5" w:themeColor="accent1" w:themeShade="BF"/>
    </w:rPr>
  </w:style>
  <w:style w:type="character" w:styleId="ad">
    <w:name w:val="Intense Reference"/>
    <w:basedOn w:val="a0"/>
    <w:uiPriority w:val="32"/>
    <w:qFormat/>
    <w:rsid w:val="00142B17"/>
    <w:rPr>
      <w:b/>
      <w:bCs/>
      <w:smallCaps/>
      <w:color w:val="2E74B5" w:themeColor="accent1" w:themeShade="BF"/>
      <w:spacing w:val="5"/>
    </w:rPr>
  </w:style>
  <w:style w:type="paragraph" w:customStyle="1" w:styleId="ListParagraph">
    <w:name w:val="List Paragraph"/>
    <w:basedOn w:val="a"/>
    <w:rsid w:val="00BD7E7B"/>
    <w:pPr>
      <w:ind w:left="720"/>
      <w:contextualSpacing/>
    </w:pPr>
  </w:style>
  <w:style w:type="paragraph" w:styleId="ae">
    <w:name w:val="Normal (Web)"/>
    <w:basedOn w:val="a"/>
    <w:rsid w:val="00BD7E7B"/>
    <w:pPr>
      <w:spacing w:before="100" w:beforeAutospacing="1" w:after="100" w:afterAutospacing="1"/>
      <w:jc w:val="left"/>
    </w:pPr>
    <w:rPr>
      <w:rFonts w:eastAsia="Calibri"/>
      <w:sz w:val="24"/>
      <w:szCs w:val="24"/>
      <w:lang w:val="ru-RU" w:eastAsia="ru-RU"/>
    </w:rPr>
  </w:style>
  <w:style w:type="character" w:styleId="af">
    <w:name w:val="Hyperlink"/>
    <w:rsid w:val="00BD7E7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2947-1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guide.diia.gov.ua/as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uide.diia.gov.ua/asc/" TargetMode="External"/><Relationship Id="rId11" Type="http://schemas.openxmlformats.org/officeDocument/2006/relationships/hyperlink" Target="http://zakon.rada.gov.ua/laws/show/2947-14" TargetMode="External"/><Relationship Id="rId5" Type="http://schemas.openxmlformats.org/officeDocument/2006/relationships/hyperlink" Target="https://dracs.minjust.gov.ua" TargetMode="External"/><Relationship Id="rId10" Type="http://schemas.openxmlformats.org/officeDocument/2006/relationships/hyperlink" Target="http://zakon.rada.gov.ua/laws/show/2947-14" TargetMode="External"/><Relationship Id="rId4" Type="http://schemas.openxmlformats.org/officeDocument/2006/relationships/hyperlink" Target="https://guide.diia.gov.ua/asc/" TargetMode="External"/><Relationship Id="rId9" Type="http://schemas.openxmlformats.org/officeDocument/2006/relationships/hyperlink" Target="http://zakon.rada.gov.ua/laws/show/2947-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8126</Words>
  <Characters>4632</Characters>
  <Application>Microsoft Office Word</Application>
  <DocSecurity>0</DocSecurity>
  <Lines>38</Lines>
  <Paragraphs>25</Paragraphs>
  <ScaleCrop>false</ScaleCrop>
  <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Робота Робота</dc:creator>
  <cp:keywords/>
  <dc:description/>
  <cp:lastModifiedBy>Робота Робота</cp:lastModifiedBy>
  <cp:revision>2</cp:revision>
  <dcterms:created xsi:type="dcterms:W3CDTF">2026-02-11T07:20:00Z</dcterms:created>
  <dcterms:modified xsi:type="dcterms:W3CDTF">2026-02-11T07:28:00Z</dcterms:modified>
</cp:coreProperties>
</file>