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97" w:rsidRPr="003A41FF" w:rsidRDefault="00844097" w:rsidP="00844097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6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844097" w:rsidRPr="003A41FF" w:rsidRDefault="00844097" w:rsidP="00844097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844097" w:rsidRDefault="00844097" w:rsidP="00844097">
      <w:pPr>
        <w:spacing w:before="60" w:after="60"/>
        <w:ind w:left="4678"/>
        <w:rPr>
          <w:b/>
          <w:lang w:val="uk-UA"/>
        </w:rPr>
      </w:pPr>
    </w:p>
    <w:p w:rsidR="00844097" w:rsidRPr="008777D0" w:rsidRDefault="00844097" w:rsidP="00844097">
      <w:pPr>
        <w:rPr>
          <w:sz w:val="20"/>
          <w:szCs w:val="20"/>
          <w:lang w:val="uk-UA"/>
        </w:rPr>
      </w:pPr>
    </w:p>
    <w:p w:rsidR="00844097" w:rsidRPr="00886970" w:rsidRDefault="00844097" w:rsidP="00844097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844097" w:rsidRPr="00886970" w:rsidRDefault="00844097" w:rsidP="00844097">
      <w:pPr>
        <w:jc w:val="center"/>
        <w:rPr>
          <w:b/>
          <w:sz w:val="28"/>
          <w:szCs w:val="28"/>
          <w:u w:val="single"/>
          <w:lang w:val="uk-UA"/>
        </w:rPr>
      </w:pPr>
    </w:p>
    <w:p w:rsidR="00844097" w:rsidRPr="00886970" w:rsidRDefault="00844097" w:rsidP="00844097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886970">
        <w:rPr>
          <w:b/>
          <w:sz w:val="28"/>
          <w:szCs w:val="28"/>
          <w:shd w:val="clear" w:color="auto" w:fill="FFFFFF"/>
          <w:lang w:val="uk-UA"/>
        </w:rPr>
        <w:t xml:space="preserve">Внесення до Реєстру будівельної діяльності інформації, зазначеної у </w:t>
      </w:r>
      <w:r w:rsidRPr="00886970">
        <w:rPr>
          <w:b/>
          <w:sz w:val="28"/>
          <w:szCs w:val="28"/>
          <w:u w:val="single"/>
          <w:shd w:val="clear" w:color="auto" w:fill="FFFFFF"/>
          <w:lang w:val="uk-UA"/>
        </w:rPr>
        <w:t>повідомленні про початок виконання будівельних робіт</w:t>
      </w:r>
      <w:r w:rsidRPr="00886970">
        <w:rPr>
          <w:b/>
          <w:sz w:val="28"/>
          <w:szCs w:val="28"/>
          <w:shd w:val="clear" w:color="auto" w:fill="FFFFFF"/>
          <w:lang w:val="uk-UA"/>
        </w:rPr>
        <w:t xml:space="preserve"> щодо об’єктів, будівництво яких здійснюється </w:t>
      </w:r>
      <w:r w:rsidRPr="00886970">
        <w:rPr>
          <w:b/>
          <w:sz w:val="28"/>
          <w:szCs w:val="28"/>
          <w:u w:val="single"/>
          <w:shd w:val="clear" w:color="auto" w:fill="FFFFFF"/>
          <w:lang w:val="uk-UA"/>
        </w:rPr>
        <w:t>на підставі будівельного паспорта</w:t>
      </w:r>
    </w:p>
    <w:p w:rsidR="00844097" w:rsidRDefault="00844097" w:rsidP="00844097">
      <w:pPr>
        <w:jc w:val="center"/>
        <w:rPr>
          <w:lang w:val="uk-UA" w:eastAsia="uk-UA"/>
        </w:rPr>
      </w:pPr>
      <w:r>
        <w:rPr>
          <w:lang w:val="uk-UA" w:eastAsia="uk-UA"/>
        </w:rPr>
        <w:t xml:space="preserve"> (</w:t>
      </w:r>
      <w:r>
        <w:rPr>
          <w:lang w:val="uk-UA"/>
        </w:rPr>
        <w:t>розташованих у межах м. Чернігів</w:t>
      </w:r>
      <w:r>
        <w:rPr>
          <w:lang w:val="uk-UA" w:eastAsia="uk-UA"/>
        </w:rPr>
        <w:t>)</w:t>
      </w:r>
    </w:p>
    <w:p w:rsidR="00844097" w:rsidRPr="00886970" w:rsidRDefault="00844097" w:rsidP="00844097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844097" w:rsidRPr="00886970" w:rsidRDefault="00844097" w:rsidP="00844097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844097" w:rsidRPr="003466A0" w:rsidRDefault="00844097" w:rsidP="00844097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844097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300847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844097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7" w:rsidRPr="00300847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300847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844097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300847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2D03DA" w:rsidRDefault="00844097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844097" w:rsidRDefault="00844097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844097" w:rsidRPr="002629AC" w:rsidRDefault="00844097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844097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300847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844097" w:rsidRPr="001A3E38" w:rsidRDefault="00844097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844097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BE549E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34, 36.</w:t>
            </w:r>
          </w:p>
        </w:tc>
      </w:tr>
      <w:tr w:rsidR="00844097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E65F07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 13( із змінами).</w:t>
            </w:r>
          </w:p>
        </w:tc>
      </w:tr>
      <w:tr w:rsidR="00844097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844097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1A3E38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CA02E3">
              <w:rPr>
                <w:sz w:val="20"/>
                <w:szCs w:val="20"/>
                <w:lang w:val="uk-UA"/>
              </w:rPr>
              <w:t>Ви</w:t>
            </w:r>
            <w:r>
              <w:rPr>
                <w:sz w:val="20"/>
                <w:szCs w:val="20"/>
                <w:lang w:val="uk-UA"/>
              </w:rPr>
              <w:t>конання підготовчих робіт (якщо вони не були виконані раніше згідно з повідомленням про початок виконання підготовчих робіт) і будівельних робіт.</w:t>
            </w:r>
          </w:p>
        </w:tc>
      </w:tr>
      <w:tr w:rsidR="00844097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Повідомлення про початок виконання будівельних робіт </w:t>
            </w:r>
            <w:r>
              <w:rPr>
                <w:sz w:val="20"/>
                <w:szCs w:val="20"/>
                <w:lang w:val="uk-UA"/>
              </w:rPr>
              <w:t>за формою встановленого зразка (далі – повідомлення),  відповідно додатку 2</w:t>
            </w:r>
            <w:r w:rsidRPr="00F7463D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до Порядку </w:t>
            </w:r>
            <w:r w:rsidRPr="00F7463D">
              <w:rPr>
                <w:sz w:val="20"/>
                <w:szCs w:val="20"/>
                <w:lang w:val="uk-UA"/>
              </w:rPr>
              <w:t xml:space="preserve"> затвердженого постановою Кабінету Міністрів України від 13.04.2011 № 466 «Деякі питання виконання підготовчих та будівельних робіт», 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F7463D">
              <w:rPr>
                <w:sz w:val="20"/>
                <w:szCs w:val="20"/>
                <w:lang w:val="uk-UA"/>
              </w:rPr>
              <w:t>пункт 13 ( із змінами).</w:t>
            </w:r>
          </w:p>
        </w:tc>
      </w:tr>
      <w:tr w:rsidR="00844097" w:rsidRPr="00F7463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1D4DBC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 </w:t>
            </w:r>
            <w:r w:rsidRPr="00785D85">
              <w:rPr>
                <w:sz w:val="20"/>
                <w:szCs w:val="20"/>
                <w:lang w:val="uk-UA"/>
              </w:rPr>
              <w:t>Єдиного державного веб-порталу електронних послуг</w:t>
            </w:r>
            <w:r>
              <w:rPr>
                <w:sz w:val="20"/>
                <w:szCs w:val="20"/>
                <w:lang w:val="uk-UA"/>
              </w:rPr>
              <w:t xml:space="preserve"> 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844097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lastRenderedPageBreak/>
              <w:t>У разі платності: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  <w:p w:rsidR="00844097" w:rsidRPr="008777D0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44097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0C5BD3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844097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0C5BD3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844097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844097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8777D0" w:rsidRDefault="00844097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97" w:rsidRPr="000C5BD3" w:rsidRDefault="00844097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повідомлення через електронний кабінет внесення до реєстру інформації, зазначеної у повідомленні, здійснюється в день його надходження автоматично за допомогою програмних засобів ведення реєстру.</w:t>
            </w: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97"/>
    <w:rsid w:val="00066574"/>
    <w:rsid w:val="0084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9706D-371E-49C2-8464-F3B9D252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4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2424</Words>
  <Characters>1382</Characters>
  <Application>Microsoft Office Word</Application>
  <DocSecurity>0</DocSecurity>
  <Lines>11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2026-04-09T08:57:00Z</dcterms:created>
  <dcterms:modified xsi:type="dcterms:W3CDTF">2026-04-09T08:57:00Z</dcterms:modified>
</cp:coreProperties>
</file>