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B5A79" w14:textId="77777777" w:rsidR="001C4203" w:rsidRPr="009432B4" w:rsidRDefault="001C4203" w:rsidP="001C4203">
      <w:pPr>
        <w:spacing w:after="120"/>
        <w:ind w:left="5245"/>
        <w:rPr>
          <w:sz w:val="28"/>
          <w:szCs w:val="28"/>
        </w:rPr>
      </w:pPr>
      <w:r w:rsidRPr="009432B4">
        <w:rPr>
          <w:sz w:val="28"/>
          <w:szCs w:val="28"/>
        </w:rPr>
        <w:t>ЗАТВЕРДЖЕНО</w:t>
      </w:r>
    </w:p>
    <w:p w14:paraId="75CACED6" w14:textId="77777777" w:rsidR="001C4203" w:rsidRPr="009432B4" w:rsidRDefault="001C4203" w:rsidP="001C4203">
      <w:pPr>
        <w:ind w:left="5245"/>
        <w:rPr>
          <w:sz w:val="28"/>
          <w:szCs w:val="28"/>
        </w:rPr>
      </w:pPr>
      <w:r w:rsidRPr="009432B4">
        <w:rPr>
          <w:sz w:val="28"/>
          <w:szCs w:val="28"/>
        </w:rPr>
        <w:t>Розпорядження начальника Чернігівської обласної військової адміністрації</w:t>
      </w:r>
    </w:p>
    <w:p w14:paraId="006DE3C1" w14:textId="77777777" w:rsidR="001C4203" w:rsidRDefault="001C4203" w:rsidP="001C4203">
      <w:pPr>
        <w:spacing w:after="120"/>
        <w:ind w:left="5245"/>
        <w:rPr>
          <w:sz w:val="28"/>
          <w:szCs w:val="28"/>
        </w:rPr>
      </w:pPr>
      <w:r w:rsidRPr="009432B4">
        <w:rPr>
          <w:sz w:val="28"/>
          <w:szCs w:val="28"/>
        </w:rPr>
        <w:t>_______________ 2026 р. № ______</w:t>
      </w:r>
      <w:bookmarkStart w:id="0" w:name="_GoBack"/>
      <w:bookmarkEnd w:id="0"/>
    </w:p>
    <w:p w14:paraId="7D4EF040" w14:textId="77777777" w:rsidR="00027F58" w:rsidRDefault="00027F58" w:rsidP="005D540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</w:p>
    <w:p w14:paraId="5863C667" w14:textId="77777777" w:rsidR="002A24E7" w:rsidRPr="00B65C3C" w:rsidRDefault="002A24E7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65C3C">
        <w:rPr>
          <w:rStyle w:val="a4"/>
          <w:rFonts w:ascii="Times New Roman" w:hAnsi="Times New Roman" w:cs="Times New Roman"/>
          <w:color w:val="000000"/>
          <w:sz w:val="28"/>
          <w:szCs w:val="28"/>
        </w:rPr>
        <w:t>ІНФОРМАЦІЙНА КАРТКА</w:t>
      </w:r>
    </w:p>
    <w:p w14:paraId="06BF40B4" w14:textId="77777777" w:rsidR="00FE751E" w:rsidRPr="008A4899" w:rsidRDefault="002A24E7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Style w:val="a4"/>
          <w:rFonts w:ascii="Times New Roman" w:hAnsi="Times New Roman" w:cs="Times New Roman"/>
          <w:color w:val="000000"/>
        </w:rPr>
      </w:pPr>
      <w:r w:rsidRPr="00B65C3C">
        <w:rPr>
          <w:rStyle w:val="a4"/>
          <w:rFonts w:ascii="Times New Roman" w:hAnsi="Times New Roman" w:cs="Times New Roman"/>
          <w:color w:val="000000"/>
          <w:sz w:val="28"/>
          <w:szCs w:val="28"/>
        </w:rPr>
        <w:t>АДМІНІСТРАТИВНОЇ ПОСЛУГИ</w:t>
      </w:r>
    </w:p>
    <w:p w14:paraId="7221E05A" w14:textId="77777777" w:rsidR="00FE751E" w:rsidRPr="00210A52" w:rsidRDefault="00FE751E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1BDFF7EF" w14:textId="0066B0E2" w:rsidR="00AF4CF3" w:rsidRDefault="002F04E3" w:rsidP="00B61689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Видача д</w:t>
      </w:r>
      <w:r w:rsidR="009C4321" w:rsidRPr="00735FE1">
        <w:rPr>
          <w:rFonts w:ascii="Times New Roman" w:hAnsi="Times New Roman" w:cs="Times New Roman"/>
          <w:bCs/>
          <w:i/>
          <w:sz w:val="28"/>
          <w:szCs w:val="28"/>
          <w:u w:val="single"/>
        </w:rPr>
        <w:t>озв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о</w:t>
      </w:r>
      <w:r w:rsidR="009C4321" w:rsidRPr="00735FE1">
        <w:rPr>
          <w:rFonts w:ascii="Times New Roman" w:hAnsi="Times New Roman" w:cs="Times New Roman"/>
          <w:bCs/>
          <w:i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у</w:t>
      </w:r>
      <w:r w:rsidR="009C4321" w:rsidRPr="00735FE1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на </w:t>
      </w:r>
      <w:r w:rsidR="00AF4CF3">
        <w:rPr>
          <w:rFonts w:ascii="Times New Roman" w:hAnsi="Times New Roman" w:cs="Times New Roman"/>
          <w:bCs/>
          <w:i/>
          <w:sz w:val="28"/>
          <w:szCs w:val="28"/>
          <w:u w:val="single"/>
        </w:rPr>
        <w:t>викиди забруднюючих речовин</w:t>
      </w:r>
    </w:p>
    <w:p w14:paraId="1E0A5984" w14:textId="7E9C840C" w:rsidR="007356AD" w:rsidRPr="00735FE1" w:rsidRDefault="00AF4CF3" w:rsidP="00B61689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 атмосферне повітря стаціонарними джерелами</w:t>
      </w:r>
    </w:p>
    <w:p w14:paraId="0E18D9F3" w14:textId="77777777" w:rsidR="00FE751E" w:rsidRPr="008A4899" w:rsidRDefault="00FE751E" w:rsidP="00B61689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color w:val="000000"/>
          <w:szCs w:val="20"/>
        </w:rPr>
      </w:pPr>
      <w:r w:rsidRPr="00285C56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2C7FDE" w:rsidRPr="008A4899">
        <w:rPr>
          <w:rFonts w:ascii="Times New Roman" w:hAnsi="Times New Roman" w:cs="Times New Roman"/>
          <w:color w:val="000000"/>
          <w:szCs w:val="20"/>
        </w:rPr>
        <w:t xml:space="preserve">назва </w:t>
      </w:r>
      <w:r w:rsidR="002C7FDE">
        <w:rPr>
          <w:rFonts w:ascii="Times New Roman" w:hAnsi="Times New Roman" w:cs="Times New Roman"/>
          <w:color w:val="000000"/>
          <w:szCs w:val="20"/>
        </w:rPr>
        <w:t>адміністративної послуги</w:t>
      </w:r>
      <w:r w:rsidRPr="008A4899">
        <w:rPr>
          <w:rFonts w:ascii="Times New Roman" w:hAnsi="Times New Roman" w:cs="Times New Roman"/>
          <w:color w:val="000000"/>
          <w:szCs w:val="20"/>
        </w:rPr>
        <w:t>)</w:t>
      </w:r>
    </w:p>
    <w:p w14:paraId="6A6DED35" w14:textId="77777777" w:rsidR="00FE751E" w:rsidRPr="008A4899" w:rsidRDefault="00FE751E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Style w:val="a4"/>
          <w:rFonts w:ascii="Times New Roman" w:hAnsi="Times New Roman" w:cs="Times New Roman"/>
          <w:color w:val="000000"/>
          <w:szCs w:val="20"/>
        </w:rPr>
      </w:pPr>
    </w:p>
    <w:p w14:paraId="1631F15C" w14:textId="77777777" w:rsidR="00FE751E" w:rsidRPr="00210A52" w:rsidRDefault="00417C1C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210A5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Чернігівська обласна державна адміністрація</w:t>
      </w:r>
    </w:p>
    <w:p w14:paraId="15050781" w14:textId="106803AA" w:rsidR="00FE751E" w:rsidRPr="008A4899" w:rsidRDefault="00FE751E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Cs w:val="20"/>
        </w:rPr>
      </w:pPr>
      <w:r w:rsidRPr="008A4899">
        <w:rPr>
          <w:rFonts w:ascii="Times New Roman" w:hAnsi="Times New Roman" w:cs="Times New Roman"/>
          <w:color w:val="000000"/>
          <w:szCs w:val="20"/>
        </w:rPr>
        <w:t xml:space="preserve">(найменування </w:t>
      </w:r>
      <w:r w:rsidR="006F4330">
        <w:rPr>
          <w:rFonts w:ascii="Times New Roman" w:hAnsi="Times New Roman" w:cs="Times New Roman"/>
          <w:color w:val="000000"/>
          <w:szCs w:val="20"/>
        </w:rPr>
        <w:t>суб’єкта надання адміністративної послуги</w:t>
      </w:r>
      <w:r w:rsidRPr="008A4899">
        <w:rPr>
          <w:rFonts w:ascii="Times New Roman" w:hAnsi="Times New Roman" w:cs="Times New Roman"/>
          <w:color w:val="000000"/>
          <w:szCs w:val="20"/>
        </w:rPr>
        <w:t>)</w:t>
      </w:r>
    </w:p>
    <w:p w14:paraId="7CFD925D" w14:textId="5582B82C" w:rsidR="00FE751E" w:rsidRPr="008C59A9" w:rsidRDefault="00FE751E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26E4E3F6" w14:textId="12E042EF" w:rsidR="00920DEC" w:rsidRDefault="005348CC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348CC">
        <w:rPr>
          <w:rFonts w:ascii="Times New Roman" w:hAnsi="Times New Roman" w:cs="Times New Roman"/>
          <w:color w:val="000000"/>
          <w:sz w:val="28"/>
          <w:szCs w:val="28"/>
          <w:u w:val="single"/>
        </w:rPr>
        <w:t>Департамент екології та природних ресурсів</w:t>
      </w:r>
    </w:p>
    <w:p w14:paraId="360A16AE" w14:textId="77777777" w:rsidR="005348CC" w:rsidRPr="00C8284F" w:rsidRDefault="005C08B3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8284F">
        <w:rPr>
          <w:rFonts w:ascii="Times New Roman" w:hAnsi="Times New Roman" w:cs="Times New Roman"/>
          <w:color w:val="000000"/>
          <w:sz w:val="28"/>
          <w:szCs w:val="28"/>
          <w:u w:val="single"/>
        </w:rPr>
        <w:t>Чернігівської обласної державної адміністрації</w:t>
      </w:r>
    </w:p>
    <w:p w14:paraId="3C14E189" w14:textId="7D33F3CE" w:rsidR="005348CC" w:rsidRPr="008C7D80" w:rsidRDefault="005348CC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</w:rPr>
      </w:pPr>
      <w:r w:rsidRPr="008C7D80">
        <w:rPr>
          <w:rFonts w:ascii="Times New Roman" w:hAnsi="Times New Roman" w:cs="Times New Roman"/>
          <w:color w:val="000000"/>
        </w:rPr>
        <w:t>(найменування структурного підрозділу</w:t>
      </w:r>
      <w:r w:rsidR="008C7D80" w:rsidRPr="008C7D80">
        <w:rPr>
          <w:rFonts w:ascii="Times New Roman" w:hAnsi="Times New Roman" w:cs="Times New Roman"/>
          <w:color w:val="000000"/>
        </w:rPr>
        <w:t xml:space="preserve"> суб’єкта надання адміністративної послуги</w:t>
      </w:r>
      <w:r w:rsidR="00BA6481">
        <w:rPr>
          <w:rFonts w:ascii="Times New Roman" w:hAnsi="Times New Roman" w:cs="Times New Roman"/>
          <w:color w:val="000000"/>
        </w:rPr>
        <w:t>,</w:t>
      </w:r>
      <w:r w:rsidR="008C7D80" w:rsidRPr="008C7D80">
        <w:rPr>
          <w:rFonts w:ascii="Times New Roman" w:hAnsi="Times New Roman" w:cs="Times New Roman"/>
          <w:color w:val="000000"/>
        </w:rPr>
        <w:t xml:space="preserve"> </w:t>
      </w:r>
      <w:r w:rsidR="00483C70" w:rsidRPr="008C7D80">
        <w:rPr>
          <w:rFonts w:ascii="Times New Roman" w:hAnsi="Times New Roman" w:cs="Times New Roman"/>
          <w:color w:val="000000"/>
        </w:rPr>
        <w:t xml:space="preserve">відповідального </w:t>
      </w:r>
      <w:r w:rsidR="005B089C" w:rsidRPr="008C7D80">
        <w:rPr>
          <w:rFonts w:ascii="Times New Roman" w:hAnsi="Times New Roman" w:cs="Times New Roman"/>
          <w:color w:val="000000"/>
        </w:rPr>
        <w:t>за забезпечення надання адміністративної послуги</w:t>
      </w:r>
      <w:r w:rsidRPr="008C7D80">
        <w:rPr>
          <w:rFonts w:ascii="Times New Roman" w:hAnsi="Times New Roman" w:cs="Times New Roman"/>
          <w:color w:val="000000"/>
        </w:rPr>
        <w:t>)</w:t>
      </w:r>
    </w:p>
    <w:p w14:paraId="77CBBEC2" w14:textId="77777777" w:rsidR="00AA0D6E" w:rsidRDefault="00AA0D6E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Cs w:val="20"/>
        </w:rPr>
      </w:pPr>
    </w:p>
    <w:p w14:paraId="749AD41B" w14:textId="56E0DF5F" w:rsidR="006F4330" w:rsidRPr="008C7D80" w:rsidRDefault="006F4330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Центр надання адміністративних </w:t>
      </w:r>
      <w:r w:rsidR="009A161F">
        <w:rPr>
          <w:rFonts w:ascii="Times New Roman" w:hAnsi="Times New Roman" w:cs="Times New Roman"/>
          <w:color w:val="000000"/>
          <w:sz w:val="28"/>
          <w:szCs w:val="28"/>
          <w:u w:val="single"/>
        </w:rPr>
        <w:t>послуг м.</w:t>
      </w:r>
      <w:r w:rsidRPr="008C7D8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Черніг</w:t>
      </w:r>
      <w:r w:rsidR="009A161F">
        <w:rPr>
          <w:rFonts w:ascii="Times New Roman" w:hAnsi="Times New Roman" w:cs="Times New Roman"/>
          <w:color w:val="000000"/>
          <w:sz w:val="28"/>
          <w:szCs w:val="28"/>
          <w:u w:val="single"/>
        </w:rPr>
        <w:t>ова</w:t>
      </w:r>
    </w:p>
    <w:p w14:paraId="72C8073E" w14:textId="3BB4E65A" w:rsidR="006F4330" w:rsidRDefault="006F4330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Cs w:val="20"/>
        </w:rPr>
      </w:pPr>
      <w:r w:rsidRPr="008C7D80">
        <w:rPr>
          <w:rFonts w:ascii="Times New Roman" w:hAnsi="Times New Roman" w:cs="Times New Roman"/>
          <w:color w:val="000000"/>
          <w:szCs w:val="20"/>
        </w:rPr>
        <w:t>(</w:t>
      </w:r>
      <w:r w:rsidR="0027747C" w:rsidRPr="008C7D80">
        <w:rPr>
          <w:rFonts w:ascii="Times New Roman" w:hAnsi="Times New Roman" w:cs="Times New Roman"/>
          <w:color w:val="000000"/>
          <w:szCs w:val="20"/>
        </w:rPr>
        <w:t>найменування центру надання адміністративних послуг</w:t>
      </w:r>
      <w:r w:rsidRPr="008C7D80">
        <w:rPr>
          <w:rFonts w:ascii="Times New Roman" w:hAnsi="Times New Roman" w:cs="Times New Roman"/>
          <w:color w:val="000000"/>
          <w:szCs w:val="20"/>
        </w:rPr>
        <w:t>)</w:t>
      </w:r>
    </w:p>
    <w:p w14:paraId="081D13D3" w14:textId="48CA5D4E" w:rsidR="00C8284F" w:rsidRDefault="00C8284F" w:rsidP="00B61689">
      <w:pPr>
        <w:pStyle w:val="a3"/>
        <w:shd w:val="clear" w:color="auto" w:fill="FFFFFF"/>
        <w:spacing w:before="0" w:beforeAutospacing="0" w:after="0" w:afterAutospacing="0" w:line="240" w:lineRule="atLeast"/>
        <w:ind w:left="-142"/>
        <w:jc w:val="center"/>
        <w:rPr>
          <w:rFonts w:ascii="Times New Roman" w:hAnsi="Times New Roman" w:cs="Times New Roman"/>
          <w:color w:val="000000"/>
          <w:szCs w:val="20"/>
        </w:rPr>
      </w:pPr>
    </w:p>
    <w:tbl>
      <w:tblPr>
        <w:tblW w:w="992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3742"/>
        <w:gridCol w:w="5670"/>
      </w:tblGrid>
      <w:tr w:rsidR="00BB20E2" w:rsidRPr="008A4899" w14:paraId="0F13311B" w14:textId="77777777" w:rsidTr="00CA152D">
        <w:trPr>
          <w:tblCellSpacing w:w="0" w:type="dxa"/>
        </w:trPr>
        <w:tc>
          <w:tcPr>
            <w:tcW w:w="9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E2AF7" w14:textId="77777777" w:rsidR="00BB20E2" w:rsidRPr="008A4899" w:rsidRDefault="006F3F79" w:rsidP="006F3F79">
            <w:pPr>
              <w:ind w:left="180"/>
              <w:jc w:val="center"/>
            </w:pPr>
            <w:r w:rsidRPr="005728D5">
              <w:rPr>
                <w:b/>
              </w:rPr>
              <w:t xml:space="preserve">Інформація про </w:t>
            </w:r>
            <w:proofErr w:type="spellStart"/>
            <w:r w:rsidRPr="005728D5">
              <w:rPr>
                <w:b/>
              </w:rPr>
              <w:t>суб</w:t>
            </w:r>
            <w:proofErr w:type="spellEnd"/>
            <w:r w:rsidRPr="005728D5">
              <w:rPr>
                <w:b/>
                <w:lang w:val="ru-RU"/>
              </w:rPr>
              <w:t>’</w:t>
            </w:r>
            <w:proofErr w:type="spellStart"/>
            <w:r w:rsidRPr="005728D5">
              <w:rPr>
                <w:b/>
              </w:rPr>
              <w:t>єкта</w:t>
            </w:r>
            <w:proofErr w:type="spellEnd"/>
            <w:r w:rsidRPr="005728D5">
              <w:rPr>
                <w:b/>
              </w:rPr>
              <w:t xml:space="preserve"> надання адміністративної послуги та центру надання адміністративних послуг</w:t>
            </w:r>
          </w:p>
        </w:tc>
      </w:tr>
      <w:tr w:rsidR="00743AE3" w:rsidRPr="008A4899" w14:paraId="7F6A01AF" w14:textId="77777777" w:rsidTr="006D4F5D">
        <w:trPr>
          <w:trHeight w:val="3337"/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E4F9772" w14:textId="77777777" w:rsidR="00743AE3" w:rsidRPr="008A4899" w:rsidRDefault="00743AE3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E71EAEB" w14:textId="77777777" w:rsidR="00743AE3" w:rsidRPr="008A4899" w:rsidRDefault="00743AE3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728D5">
              <w:rPr>
                <w:rStyle w:val="a4"/>
                <w:rFonts w:ascii="Times New Roman" w:hAnsi="Times New Roman" w:cs="Times New Roman"/>
                <w:szCs w:val="20"/>
              </w:rPr>
              <w:t xml:space="preserve">Місцезнаходження 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суб</w:t>
            </w:r>
            <w:proofErr w:type="spellEnd"/>
            <w:r w:rsidRPr="005728D5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єкта</w:t>
            </w:r>
            <w:proofErr w:type="spellEnd"/>
            <w:r w:rsidRPr="005728D5">
              <w:rPr>
                <w:rFonts w:ascii="Times New Roman" w:hAnsi="Times New Roman" w:cs="Times New Roman"/>
                <w:b/>
              </w:rPr>
              <w:t xml:space="preserve"> надання адміністративної послуги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та 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центру надання адміністративних послуг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2C654D4" w14:textId="77777777" w:rsidR="006B643A" w:rsidRPr="006B643A" w:rsidRDefault="006B643A" w:rsidP="006B643A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>Чернігівська обласна державна адміністрація</w:t>
            </w:r>
          </w:p>
          <w:p w14:paraId="46AC055B" w14:textId="0367A177" w:rsidR="006B643A" w:rsidRDefault="006B643A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14000,</w:t>
            </w:r>
            <w:r>
              <w:rPr>
                <w:color w:val="000000"/>
                <w:szCs w:val="19"/>
              </w:rPr>
              <w:t xml:space="preserve"> Чернігівська область</w:t>
            </w:r>
            <w:r w:rsidR="006E2DAF">
              <w:rPr>
                <w:color w:val="000000"/>
                <w:szCs w:val="19"/>
              </w:rPr>
              <w:t>,</w:t>
            </w:r>
            <w:r>
              <w:rPr>
                <w:color w:val="000000"/>
                <w:szCs w:val="19"/>
              </w:rPr>
              <w:t xml:space="preserve"> Чернігівський район, м. Чернігів, вул. Шевченка, буд. 7</w:t>
            </w:r>
          </w:p>
          <w:p w14:paraId="5FBEFB9C" w14:textId="77777777" w:rsidR="00743AE3" w:rsidRDefault="00743AE3" w:rsidP="002E5DD3">
            <w:pPr>
              <w:ind w:left="98"/>
            </w:pPr>
          </w:p>
          <w:p w14:paraId="4AB454CD" w14:textId="77777777" w:rsidR="00743AE3" w:rsidRPr="006B643A" w:rsidRDefault="00743AE3" w:rsidP="002E5DD3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032617D0" w14:textId="39AA14FE" w:rsidR="00743AE3" w:rsidRPr="00826C0E" w:rsidRDefault="00743AE3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14000, </w:t>
            </w:r>
            <w:r w:rsidR="006B643A">
              <w:rPr>
                <w:color w:val="000000"/>
                <w:szCs w:val="19"/>
              </w:rPr>
              <w:t>Чернігівська область</w:t>
            </w:r>
            <w:r w:rsidR="006E2DAF">
              <w:rPr>
                <w:color w:val="000000"/>
                <w:szCs w:val="19"/>
              </w:rPr>
              <w:t>,</w:t>
            </w:r>
            <w:r w:rsidR="006B643A">
              <w:rPr>
                <w:color w:val="000000"/>
                <w:szCs w:val="19"/>
              </w:rPr>
              <w:t xml:space="preserve"> Чернігівський район, м. Чернігів,</w:t>
            </w:r>
            <w:r w:rsidR="006B643A" w:rsidRPr="00826C0E">
              <w:rPr>
                <w:color w:val="000000"/>
                <w:szCs w:val="19"/>
              </w:rPr>
              <w:t xml:space="preserve"> </w:t>
            </w:r>
            <w:r w:rsidRPr="003A6AFD">
              <w:rPr>
                <w:color w:val="000000"/>
                <w:szCs w:val="19"/>
              </w:rPr>
              <w:t>просп</w:t>
            </w:r>
            <w:r w:rsidR="006B643A">
              <w:rPr>
                <w:color w:val="000000"/>
                <w:szCs w:val="19"/>
              </w:rPr>
              <w:t>ект</w:t>
            </w:r>
            <w:r>
              <w:rPr>
                <w:color w:val="000000"/>
                <w:szCs w:val="19"/>
              </w:rPr>
              <w:t xml:space="preserve"> </w:t>
            </w:r>
            <w:r w:rsidRPr="00826C0E">
              <w:rPr>
                <w:color w:val="000000"/>
                <w:szCs w:val="19"/>
              </w:rPr>
              <w:t xml:space="preserve">Миру, </w:t>
            </w:r>
            <w:r w:rsidR="006B643A">
              <w:rPr>
                <w:color w:val="000000"/>
                <w:szCs w:val="19"/>
              </w:rPr>
              <w:t xml:space="preserve">буд. </w:t>
            </w:r>
            <w:r w:rsidRPr="00826C0E">
              <w:rPr>
                <w:color w:val="000000"/>
                <w:szCs w:val="19"/>
              </w:rPr>
              <w:t>14</w:t>
            </w:r>
          </w:p>
          <w:p w14:paraId="676C4A25" w14:textId="77777777" w:rsidR="00743AE3" w:rsidRDefault="00743AE3" w:rsidP="002E5DD3">
            <w:pPr>
              <w:ind w:left="98"/>
            </w:pPr>
          </w:p>
          <w:p w14:paraId="40656781" w14:textId="56ED5829" w:rsidR="00743AE3" w:rsidRPr="00E7469B" w:rsidRDefault="002F04E3" w:rsidP="002E5DD3">
            <w:pPr>
              <w:ind w:left="98"/>
              <w:rPr>
                <w:u w:val="single"/>
              </w:rPr>
            </w:pPr>
            <w:r w:rsidRPr="00E7469B">
              <w:rPr>
                <w:u w:val="single"/>
              </w:rPr>
              <w:t>Ц</w:t>
            </w:r>
            <w:r w:rsidR="00743AE3" w:rsidRPr="00E7469B">
              <w:rPr>
                <w:u w:val="single"/>
              </w:rPr>
              <w:t>ентр надання адміністративн</w:t>
            </w:r>
            <w:r w:rsidR="006B643A" w:rsidRPr="00E7469B">
              <w:rPr>
                <w:u w:val="single"/>
              </w:rPr>
              <w:t>их</w:t>
            </w:r>
            <w:r w:rsidR="00743AE3" w:rsidRPr="00E7469B">
              <w:rPr>
                <w:u w:val="single"/>
              </w:rPr>
              <w:t xml:space="preserve"> послуг</w:t>
            </w:r>
            <w:r w:rsidR="000E4B13">
              <w:rPr>
                <w:u w:val="single"/>
              </w:rPr>
              <w:t xml:space="preserve"> </w:t>
            </w:r>
            <w:proofErr w:type="spellStart"/>
            <w:r w:rsidR="000E4B13">
              <w:rPr>
                <w:u w:val="single"/>
              </w:rPr>
              <w:t>м.</w:t>
            </w:r>
            <w:r w:rsidR="006B643A" w:rsidRPr="00E7469B">
              <w:rPr>
                <w:u w:val="single"/>
              </w:rPr>
              <w:t>Черніг</w:t>
            </w:r>
            <w:r w:rsidR="000E4B13">
              <w:rPr>
                <w:u w:val="single"/>
              </w:rPr>
              <w:t>ова</w:t>
            </w:r>
            <w:proofErr w:type="spellEnd"/>
          </w:p>
          <w:p w14:paraId="0D408639" w14:textId="4CF4280B" w:rsidR="00743AE3" w:rsidRPr="008A4899" w:rsidRDefault="00743AE3" w:rsidP="002E5DD3">
            <w:pPr>
              <w:ind w:left="98"/>
              <w:rPr>
                <w:color w:val="000000"/>
                <w:szCs w:val="20"/>
              </w:rPr>
            </w:pPr>
            <w:r w:rsidRPr="00E7469B">
              <w:t xml:space="preserve">14032, </w:t>
            </w:r>
            <w:r w:rsidR="006B643A" w:rsidRPr="00E7469B">
              <w:rPr>
                <w:color w:val="000000"/>
                <w:szCs w:val="19"/>
              </w:rPr>
              <w:t>Чернігівська</w:t>
            </w:r>
            <w:r w:rsidR="006B643A">
              <w:rPr>
                <w:color w:val="000000"/>
                <w:szCs w:val="19"/>
              </w:rPr>
              <w:t xml:space="preserve"> область</w:t>
            </w:r>
            <w:r w:rsidR="006E2DAF">
              <w:rPr>
                <w:color w:val="000000"/>
                <w:szCs w:val="19"/>
              </w:rPr>
              <w:t>,</w:t>
            </w:r>
            <w:r w:rsidR="006B643A">
              <w:rPr>
                <w:color w:val="000000"/>
                <w:szCs w:val="19"/>
              </w:rPr>
              <w:t xml:space="preserve"> Чернігівський район, </w:t>
            </w:r>
            <w:r w:rsidRPr="003826A1">
              <w:t>м.</w:t>
            </w:r>
            <w:r w:rsidR="006B643A">
              <w:t> </w:t>
            </w:r>
            <w:r w:rsidRPr="003826A1">
              <w:t>Чернігів</w:t>
            </w:r>
            <w:r>
              <w:t>, просп</w:t>
            </w:r>
            <w:r w:rsidR="006B643A">
              <w:t>ект</w:t>
            </w:r>
            <w:r>
              <w:t xml:space="preserve"> Левка Лук</w:t>
            </w:r>
            <w:r w:rsidRPr="00C75E00">
              <w:rPr>
                <w:lang w:val="ru-RU"/>
              </w:rPr>
              <w:t>’</w:t>
            </w:r>
            <w:proofErr w:type="spellStart"/>
            <w:r>
              <w:t>яненка</w:t>
            </w:r>
            <w:proofErr w:type="spellEnd"/>
            <w:r w:rsidRPr="000F2D1B">
              <w:t xml:space="preserve">, </w:t>
            </w:r>
            <w:r w:rsidR="006B643A">
              <w:t xml:space="preserve">буд. </w:t>
            </w:r>
            <w:r w:rsidRPr="000F2D1B">
              <w:t>20</w:t>
            </w:r>
            <w:r w:rsidRPr="003826A1">
              <w:t>-А </w:t>
            </w:r>
          </w:p>
        </w:tc>
      </w:tr>
      <w:tr w:rsidR="00397762" w:rsidRPr="008A4899" w14:paraId="46C75375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F93A2" w14:textId="77777777" w:rsidR="00397762" w:rsidRPr="008A4899" w:rsidRDefault="00A8215D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  <w:r w:rsidR="00397762" w:rsidRPr="008A4899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F6778" w14:textId="77777777" w:rsidR="00397762" w:rsidRPr="008A4899" w:rsidRDefault="00743AE3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Інформація щодо</w:t>
            </w:r>
            <w:r w:rsidRPr="003826A1"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> </w:t>
            </w:r>
            <w:r w:rsidRPr="003826A1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Cs w:val="20"/>
              </w:rPr>
              <w:t>режиму роботи</w:t>
            </w:r>
            <w:r w:rsidRPr="005728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суб</w:t>
            </w:r>
            <w:proofErr w:type="spellEnd"/>
            <w:r w:rsidRPr="005728D5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єкта</w:t>
            </w:r>
            <w:proofErr w:type="spellEnd"/>
            <w:r w:rsidRPr="005728D5">
              <w:rPr>
                <w:rFonts w:ascii="Times New Roman" w:hAnsi="Times New Roman" w:cs="Times New Roman"/>
                <w:b/>
              </w:rPr>
              <w:t xml:space="preserve"> надання адміністративної послуги</w:t>
            </w:r>
            <w:r>
              <w:rPr>
                <w:rFonts w:ascii="Times New Roman" w:hAnsi="Times New Roman" w:cs="Times New Roman"/>
                <w:b/>
              </w:rPr>
              <w:t xml:space="preserve"> та</w:t>
            </w:r>
            <w:r w:rsidRPr="003826A1">
              <w:rPr>
                <w:rStyle w:val="a5"/>
                <w:rFonts w:ascii="Times New Roman" w:hAnsi="Times New Roman" w:cs="Times New Roman"/>
                <w:i w:val="0"/>
                <w:iCs w:val="0"/>
                <w:szCs w:val="20"/>
              </w:rPr>
              <w:t xml:space="preserve"> 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центру надання адміністративних послуг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CE6DD" w14:textId="77777777" w:rsidR="00A8215D" w:rsidRPr="006B643A" w:rsidRDefault="00A8215D" w:rsidP="002E5DD3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>Чернігівська обласна державна адміністрація</w:t>
            </w:r>
          </w:p>
          <w:p w14:paraId="40C172DE" w14:textId="2A676280" w:rsidR="00A8215D" w:rsidRDefault="00A8215D" w:rsidP="002E5DD3">
            <w:pPr>
              <w:ind w:left="98"/>
            </w:pPr>
            <w:r>
              <w:t>Пн-Пт – 9.00-17.30</w:t>
            </w:r>
            <w:r w:rsidR="006B643A">
              <w:t xml:space="preserve"> (перерва – 13.00-13.30)</w:t>
            </w:r>
          </w:p>
          <w:p w14:paraId="58608C88" w14:textId="4D8CD27C" w:rsidR="00A8215D" w:rsidRDefault="006B643A" w:rsidP="002E5DD3">
            <w:pPr>
              <w:ind w:left="98"/>
            </w:pPr>
            <w:r>
              <w:t>Сб-Нд - вихідні</w:t>
            </w:r>
          </w:p>
          <w:p w14:paraId="2B6B6CE7" w14:textId="77777777" w:rsidR="006B643A" w:rsidRDefault="006B643A" w:rsidP="002E5DD3">
            <w:pPr>
              <w:ind w:left="98" w:right="66"/>
              <w:rPr>
                <w:color w:val="000000"/>
                <w:szCs w:val="19"/>
              </w:rPr>
            </w:pPr>
          </w:p>
          <w:p w14:paraId="0781561E" w14:textId="2E73CC25" w:rsidR="00A8215D" w:rsidRPr="006B643A" w:rsidRDefault="00A8215D" w:rsidP="002E5DD3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06B8FE45" w14:textId="77777777" w:rsidR="006B643A" w:rsidRDefault="006B643A" w:rsidP="006B643A">
            <w:pPr>
              <w:ind w:left="98"/>
            </w:pPr>
            <w:r>
              <w:t>Пн-Пт – 9.00-17.30 (перерва – 13.00-13.30)</w:t>
            </w:r>
          </w:p>
          <w:p w14:paraId="01FF453B" w14:textId="77777777" w:rsidR="006B643A" w:rsidRDefault="006B643A" w:rsidP="006B643A">
            <w:pPr>
              <w:ind w:left="98"/>
            </w:pPr>
            <w:r>
              <w:t>Сб-Нд - вихідні</w:t>
            </w:r>
          </w:p>
          <w:p w14:paraId="0A1B75AE" w14:textId="77777777" w:rsidR="00A8215D" w:rsidRDefault="00A8215D" w:rsidP="002E5DD3">
            <w:pPr>
              <w:ind w:left="98"/>
            </w:pPr>
          </w:p>
          <w:p w14:paraId="1989CADB" w14:textId="6644C4DC" w:rsidR="006B643A" w:rsidRPr="002E7810" w:rsidRDefault="006B643A" w:rsidP="006B643A">
            <w:pPr>
              <w:ind w:left="98"/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>их</w:t>
            </w:r>
            <w:r w:rsidRPr="002E7810">
              <w:rPr>
                <w:u w:val="single"/>
              </w:rPr>
              <w:t xml:space="preserve"> послуг</w:t>
            </w:r>
            <w:r>
              <w:rPr>
                <w:u w:val="single"/>
              </w:rPr>
              <w:t xml:space="preserve"> м</w:t>
            </w:r>
            <w:r w:rsidR="00D4778D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 w:rsidRPr="00E7469B">
              <w:rPr>
                <w:u w:val="single"/>
              </w:rPr>
              <w:t>Черніг</w:t>
            </w:r>
            <w:r w:rsidR="00D4778D">
              <w:rPr>
                <w:u w:val="single"/>
              </w:rPr>
              <w:t>ова</w:t>
            </w:r>
          </w:p>
          <w:p w14:paraId="377774CB" w14:textId="77777777" w:rsidR="00A8215D" w:rsidRPr="003826A1" w:rsidRDefault="00A8215D" w:rsidP="002E5DD3">
            <w:pPr>
              <w:ind w:left="98"/>
            </w:pPr>
            <w:r w:rsidRPr="003826A1">
              <w:t>Пн</w:t>
            </w:r>
            <w:r>
              <w:t>-Чт</w:t>
            </w:r>
            <w:r w:rsidRPr="003826A1">
              <w:t xml:space="preserve"> - </w:t>
            </w:r>
            <w:r>
              <w:t>8.30 - 16</w:t>
            </w:r>
            <w:r w:rsidRPr="003826A1">
              <w:t xml:space="preserve">.00 </w:t>
            </w:r>
          </w:p>
          <w:p w14:paraId="7CC86C81" w14:textId="77777777" w:rsidR="00A8215D" w:rsidRPr="003826A1" w:rsidRDefault="00A8215D" w:rsidP="002E5DD3">
            <w:pPr>
              <w:ind w:left="98"/>
            </w:pPr>
            <w:r>
              <w:t>Пт</w:t>
            </w:r>
            <w:r w:rsidRPr="003826A1">
              <w:t xml:space="preserve"> - </w:t>
            </w:r>
            <w:r>
              <w:t>8.30 - 15.3</w:t>
            </w:r>
            <w:r w:rsidRPr="003826A1">
              <w:t xml:space="preserve">0 </w:t>
            </w:r>
          </w:p>
          <w:p w14:paraId="52D63595" w14:textId="77777777" w:rsidR="00397762" w:rsidRDefault="00A8215D" w:rsidP="002E5DD3">
            <w:pPr>
              <w:spacing w:line="240" w:lineRule="atLeast"/>
              <w:ind w:left="98" w:right="90"/>
              <w:jc w:val="both"/>
            </w:pPr>
            <w:r>
              <w:t>Сб</w:t>
            </w:r>
            <w:r w:rsidRPr="003826A1">
              <w:t xml:space="preserve"> - </w:t>
            </w:r>
            <w:r>
              <w:t>9</w:t>
            </w:r>
            <w:r w:rsidRPr="003826A1">
              <w:t>.00 - 1</w:t>
            </w:r>
            <w:r>
              <w:t>6</w:t>
            </w:r>
            <w:r w:rsidRPr="003826A1">
              <w:t>.00</w:t>
            </w:r>
          </w:p>
          <w:p w14:paraId="2FF78C1F" w14:textId="06F978DB" w:rsidR="004375C9" w:rsidRPr="00D10E10" w:rsidRDefault="004375C9" w:rsidP="002E5DD3">
            <w:pPr>
              <w:spacing w:line="240" w:lineRule="atLeast"/>
              <w:ind w:left="98" w:right="90"/>
              <w:jc w:val="both"/>
            </w:pPr>
            <w:r w:rsidRPr="00E7469B">
              <w:t>Нд - вихідний</w:t>
            </w:r>
          </w:p>
        </w:tc>
      </w:tr>
      <w:tr w:rsidR="00600E47" w:rsidRPr="008A4899" w14:paraId="71DFA815" w14:textId="77777777">
        <w:trPr>
          <w:trHeight w:val="411"/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9934E" w14:textId="77777777" w:rsidR="00600E47" w:rsidRPr="008A4899" w:rsidRDefault="00A8215D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  <w:r w:rsidR="00600E47" w:rsidRPr="008A4899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F51571" w14:textId="76618BC4" w:rsidR="00600E47" w:rsidRPr="008A4899" w:rsidRDefault="00004DE2" w:rsidP="00956B34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Cs w:val="20"/>
              </w:rPr>
              <w:t>Телефон/факс</w:t>
            </w:r>
            <w:r w:rsidR="00C07EB9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(довідки), адреса електронної пошти та вебсайт </w:t>
            </w:r>
            <w:r w:rsidRPr="005728D5">
              <w:rPr>
                <w:rFonts w:ascii="Times New Roman" w:hAnsi="Times New Roman" w:cs="Times New Roman"/>
                <w:b/>
              </w:rPr>
              <w:lastRenderedPageBreak/>
              <w:t>суб</w:t>
            </w:r>
            <w:r w:rsidRPr="006B3F07">
              <w:rPr>
                <w:rFonts w:ascii="Times New Roman" w:hAnsi="Times New Roman" w:cs="Times New Roman"/>
                <w:b/>
              </w:rPr>
              <w:t>’</w:t>
            </w:r>
            <w:r w:rsidRPr="005728D5">
              <w:rPr>
                <w:rFonts w:ascii="Times New Roman" w:hAnsi="Times New Roman" w:cs="Times New Roman"/>
                <w:b/>
              </w:rPr>
              <w:t>єкта надання адміністративної послуги</w:t>
            </w:r>
            <w:r>
              <w:rPr>
                <w:rFonts w:ascii="Times New Roman" w:hAnsi="Times New Roman" w:cs="Times New Roman"/>
                <w:b/>
              </w:rPr>
              <w:t xml:space="preserve"> та центру надання адміністративних послуг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42EB3" w14:textId="77777777" w:rsidR="006B643A" w:rsidRPr="006B643A" w:rsidRDefault="006B643A" w:rsidP="006B643A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lastRenderedPageBreak/>
              <w:t>Чернігівська обласна державна адміністрація</w:t>
            </w:r>
          </w:p>
          <w:p w14:paraId="5AE75549" w14:textId="77777777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 xml:space="preserve">. (0462) 67-50-24, ф. (0462) 67-50-70 </w:t>
            </w:r>
          </w:p>
          <w:p w14:paraId="77BFBBB1" w14:textId="77777777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lastRenderedPageBreak/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>: post@regadm.gov.ua</w:t>
            </w:r>
          </w:p>
          <w:p w14:paraId="11905DE7" w14:textId="64C1FFB8" w:rsidR="00004DE2" w:rsidRPr="00826C0E" w:rsidRDefault="00117F34" w:rsidP="002E5DD3">
            <w:pPr>
              <w:ind w:left="98"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 xml:space="preserve">Сторінка офіційного </w:t>
            </w:r>
            <w:proofErr w:type="spellStart"/>
            <w:r>
              <w:rPr>
                <w:color w:val="000000"/>
                <w:szCs w:val="19"/>
              </w:rPr>
              <w:t>веб</w:t>
            </w:r>
            <w:r w:rsidR="00004DE2" w:rsidRPr="00826C0E">
              <w:rPr>
                <w:color w:val="000000"/>
                <w:szCs w:val="19"/>
              </w:rPr>
              <w:t>сайту</w:t>
            </w:r>
            <w:proofErr w:type="spellEnd"/>
            <w:r w:rsidR="00004DE2" w:rsidRPr="00826C0E">
              <w:rPr>
                <w:color w:val="000000"/>
                <w:szCs w:val="19"/>
              </w:rPr>
              <w:t xml:space="preserve">: </w:t>
            </w:r>
          </w:p>
          <w:p w14:paraId="6A6F3045" w14:textId="4818C8F8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http://cg.gov.ua</w:t>
            </w:r>
          </w:p>
          <w:p w14:paraId="469BC09A" w14:textId="77777777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</w:p>
          <w:p w14:paraId="774222C7" w14:textId="77777777" w:rsidR="00004DE2" w:rsidRPr="006B643A" w:rsidRDefault="00004DE2" w:rsidP="002E5DD3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27E3E144" w14:textId="6316E530" w:rsidR="00004DE2" w:rsidRPr="00CC5891" w:rsidRDefault="00004DE2" w:rsidP="002E5DD3">
            <w:pPr>
              <w:ind w:left="98" w:right="66"/>
              <w:rPr>
                <w:color w:val="000000"/>
                <w:szCs w:val="19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>. (0462) 67-48-72</w:t>
            </w:r>
            <w:r w:rsidR="00CC5891">
              <w:rPr>
                <w:color w:val="000000"/>
                <w:szCs w:val="19"/>
              </w:rPr>
              <w:t>, (0462) 65-16-19</w:t>
            </w:r>
          </w:p>
          <w:p w14:paraId="6C45B914" w14:textId="77777777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 xml:space="preserve">: </w:t>
            </w:r>
            <w:hyperlink r:id="rId5" w:history="1">
              <w:r w:rsidRPr="00826C0E">
                <w:rPr>
                  <w:color w:val="000000"/>
                  <w:szCs w:val="19"/>
                </w:rPr>
                <w:t>deko_post@cg.gov.ua</w:t>
              </w:r>
            </w:hyperlink>
          </w:p>
          <w:p w14:paraId="49DA2A21" w14:textId="100AD765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Сторінка </w:t>
            </w:r>
            <w:r w:rsidRPr="00E7469B">
              <w:rPr>
                <w:color w:val="000000"/>
                <w:szCs w:val="19"/>
              </w:rPr>
              <w:t xml:space="preserve">офіційного </w:t>
            </w:r>
            <w:proofErr w:type="spellStart"/>
            <w:r w:rsidRPr="00E7469B">
              <w:rPr>
                <w:color w:val="000000"/>
                <w:szCs w:val="19"/>
              </w:rPr>
              <w:t>вебсайту</w:t>
            </w:r>
            <w:proofErr w:type="spellEnd"/>
            <w:r w:rsidRPr="00E7469B">
              <w:rPr>
                <w:color w:val="000000"/>
                <w:szCs w:val="19"/>
              </w:rPr>
              <w:t>:</w:t>
            </w:r>
            <w:r w:rsidRPr="00826C0E">
              <w:rPr>
                <w:color w:val="000000"/>
                <w:szCs w:val="19"/>
              </w:rPr>
              <w:t xml:space="preserve"> </w:t>
            </w:r>
          </w:p>
          <w:p w14:paraId="518F0330" w14:textId="77777777" w:rsidR="00004DE2" w:rsidRDefault="009432B4" w:rsidP="002E5DD3">
            <w:pPr>
              <w:ind w:left="98" w:right="66"/>
              <w:rPr>
                <w:color w:val="000000"/>
                <w:u w:val="single"/>
              </w:rPr>
            </w:pPr>
            <w:hyperlink r:id="rId6" w:tgtFrame="_blank" w:history="1">
              <w:r w:rsidR="00004DE2" w:rsidRPr="00826C0E">
                <w:rPr>
                  <w:color w:val="000000"/>
                  <w:szCs w:val="19"/>
                </w:rPr>
                <w:t>http://eco.cg.gov.ua/</w:t>
              </w:r>
            </w:hyperlink>
            <w:r w:rsidR="00004DE2" w:rsidRPr="00826C0E">
              <w:rPr>
                <w:color w:val="000000"/>
                <w:u w:val="single"/>
              </w:rPr>
              <w:t xml:space="preserve"> </w:t>
            </w:r>
          </w:p>
          <w:p w14:paraId="767A220C" w14:textId="77777777" w:rsidR="00004DE2" w:rsidRDefault="00004DE2" w:rsidP="002E5DD3">
            <w:pPr>
              <w:ind w:left="98" w:right="66"/>
              <w:rPr>
                <w:color w:val="000000"/>
                <w:u w:val="single"/>
              </w:rPr>
            </w:pPr>
          </w:p>
          <w:p w14:paraId="0E2C4A81" w14:textId="601CAD0B" w:rsidR="006B643A" w:rsidRPr="002E7810" w:rsidRDefault="006B643A" w:rsidP="006B643A">
            <w:pPr>
              <w:ind w:left="98"/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>их</w:t>
            </w:r>
            <w:r w:rsidRPr="002E7810">
              <w:rPr>
                <w:u w:val="single"/>
              </w:rPr>
              <w:t xml:space="preserve"> послуг</w:t>
            </w:r>
            <w:r w:rsidR="00B65136">
              <w:rPr>
                <w:u w:val="single"/>
              </w:rPr>
              <w:t xml:space="preserve"> м.</w:t>
            </w:r>
            <w:r>
              <w:rPr>
                <w:u w:val="single"/>
              </w:rPr>
              <w:t xml:space="preserve"> </w:t>
            </w:r>
            <w:r w:rsidRPr="00E7469B">
              <w:rPr>
                <w:u w:val="single"/>
              </w:rPr>
              <w:t>Черніг</w:t>
            </w:r>
            <w:r w:rsidR="00B65136">
              <w:rPr>
                <w:u w:val="single"/>
              </w:rPr>
              <w:t>ова</w:t>
            </w:r>
          </w:p>
          <w:p w14:paraId="322DA406" w14:textId="3214B9D3" w:rsidR="00004DE2" w:rsidRPr="00826C0E" w:rsidRDefault="00004DE2" w:rsidP="002E5DD3">
            <w:pPr>
              <w:ind w:left="98" w:right="66"/>
              <w:rPr>
                <w:color w:val="000000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 xml:space="preserve">. </w:t>
            </w:r>
            <w:r>
              <w:rPr>
                <w:color w:val="000000"/>
                <w:szCs w:val="19"/>
              </w:rPr>
              <w:t xml:space="preserve">(0462) </w:t>
            </w:r>
            <w:r w:rsidR="00D210CD">
              <w:rPr>
                <w:color w:val="000000"/>
              </w:rPr>
              <w:t>77-26-43</w:t>
            </w:r>
          </w:p>
          <w:p w14:paraId="1BFA4E40" w14:textId="2CF2280C" w:rsidR="00004DE2" w:rsidRPr="00826C0E" w:rsidRDefault="00004DE2" w:rsidP="002E5DD3">
            <w:pPr>
              <w:ind w:left="98" w:right="66"/>
              <w:rPr>
                <w:color w:val="000000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 xml:space="preserve">: </w:t>
            </w:r>
            <w:r w:rsidR="00262425">
              <w:rPr>
                <w:color w:val="000000"/>
              </w:rPr>
              <w:t>cnap</w:t>
            </w:r>
            <w:r w:rsidRPr="00826C0E">
              <w:rPr>
                <w:color w:val="000000"/>
              </w:rPr>
              <w:t>@chernigiv-rada.gov.ua</w:t>
            </w:r>
          </w:p>
          <w:p w14:paraId="6C98BF72" w14:textId="19E3E845" w:rsidR="00004DE2" w:rsidRPr="00826C0E" w:rsidRDefault="00004DE2" w:rsidP="002E5DD3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Сторінка </w:t>
            </w:r>
            <w:r w:rsidRPr="00E7469B">
              <w:rPr>
                <w:color w:val="000000"/>
                <w:szCs w:val="19"/>
              </w:rPr>
              <w:t xml:space="preserve">офіційного </w:t>
            </w:r>
            <w:proofErr w:type="spellStart"/>
            <w:r w:rsidRPr="00E7469B">
              <w:rPr>
                <w:color w:val="000000"/>
                <w:szCs w:val="19"/>
              </w:rPr>
              <w:t>вебсайту</w:t>
            </w:r>
            <w:proofErr w:type="spellEnd"/>
            <w:r w:rsidRPr="00E7469B">
              <w:rPr>
                <w:color w:val="000000"/>
                <w:szCs w:val="19"/>
              </w:rPr>
              <w:t>:</w:t>
            </w:r>
          </w:p>
          <w:p w14:paraId="3AF55C38" w14:textId="192FB17D" w:rsidR="00A65951" w:rsidRPr="00ED31D8" w:rsidRDefault="00CC5891" w:rsidP="002E5DD3">
            <w:pPr>
              <w:ind w:left="98" w:right="66"/>
              <w:rPr>
                <w:color w:val="000000"/>
                <w:szCs w:val="20"/>
              </w:rPr>
            </w:pPr>
            <w:r>
              <w:rPr>
                <w:rFonts w:cs="Calibri"/>
                <w:color w:val="000000"/>
              </w:rPr>
              <w:t>http://admincher.</w:t>
            </w:r>
            <w:proofErr w:type="spellStart"/>
            <w:r>
              <w:rPr>
                <w:rFonts w:cs="Calibri"/>
                <w:color w:val="000000"/>
                <w:lang w:val="en-US"/>
              </w:rPr>
              <w:t>gov</w:t>
            </w:r>
            <w:proofErr w:type="spellEnd"/>
            <w:r w:rsidR="00004DE2" w:rsidRPr="00826C0E">
              <w:rPr>
                <w:rFonts w:cs="Calibri"/>
                <w:color w:val="000000"/>
              </w:rPr>
              <w:t>.</w:t>
            </w:r>
            <w:proofErr w:type="spellStart"/>
            <w:r w:rsidR="00004DE2" w:rsidRPr="00826C0E">
              <w:rPr>
                <w:rFonts w:cs="Calibri"/>
                <w:color w:val="000000"/>
              </w:rPr>
              <w:t>ua</w:t>
            </w:r>
            <w:proofErr w:type="spellEnd"/>
          </w:p>
        </w:tc>
      </w:tr>
      <w:tr w:rsidR="000C6E4D" w:rsidRPr="008A4899" w14:paraId="337349FD" w14:textId="77777777" w:rsidTr="00A10E43">
        <w:trPr>
          <w:tblCellSpacing w:w="0" w:type="dxa"/>
        </w:trPr>
        <w:tc>
          <w:tcPr>
            <w:tcW w:w="9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0225E" w14:textId="77777777" w:rsidR="000C6E4D" w:rsidRPr="008A4899" w:rsidRDefault="000C6E4D" w:rsidP="000C6E4D">
            <w:pPr>
              <w:ind w:left="180" w:right="174" w:firstLine="9"/>
              <w:jc w:val="center"/>
            </w:pPr>
            <w:r>
              <w:rPr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E751E" w:rsidRPr="008A4899" w14:paraId="7A58813F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EA4094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BC6D84" w14:textId="6F1E76DE" w:rsidR="00FE751E" w:rsidRPr="008A4899" w:rsidRDefault="00FE751E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Закони України</w:t>
            </w:r>
            <w:r w:rsidRPr="008A4899">
              <w:rPr>
                <w:rStyle w:val="apple-converted-space"/>
                <w:rFonts w:ascii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2558B" w14:textId="443EF717" w:rsidR="00FE751E" w:rsidRPr="009C140A" w:rsidRDefault="006B643A" w:rsidP="009C140A">
            <w:pPr>
              <w:pStyle w:val="a3"/>
              <w:spacing w:before="0" w:beforeAutospacing="0" w:after="0" w:afterAutospacing="0" w:line="240" w:lineRule="atLeast"/>
              <w:ind w:left="147" w:right="1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Закони України</w:t>
            </w:r>
            <w:r w:rsidR="001C12A8">
              <w:rPr>
                <w:rFonts w:ascii="Times New Roman" w:hAnsi="Times New Roman" w:cs="Times New Roman"/>
              </w:rPr>
              <w:t xml:space="preserve"> «Про </w:t>
            </w:r>
            <w:r w:rsidR="001C12A8" w:rsidRPr="001C12A8">
              <w:rPr>
                <w:rFonts w:ascii="Times New Roman" w:hAnsi="Times New Roman" w:cs="Times New Roman"/>
              </w:rPr>
              <w:t>охорону навколишнього природного середовища</w:t>
            </w:r>
            <w:r w:rsidR="001C12A8">
              <w:rPr>
                <w:rFonts w:ascii="Times New Roman" w:hAnsi="Times New Roman" w:cs="Times New Roman"/>
              </w:rPr>
              <w:t xml:space="preserve">», </w:t>
            </w:r>
            <w:hyperlink r:id="rId7" w:tgtFrame="_blank" w:history="1">
              <w:r w:rsidR="009C140A" w:rsidRPr="000806C1">
                <w:rPr>
                  <w:rFonts w:ascii="Times New Roman" w:eastAsia="Times New Roman" w:hAnsi="Times New Roman" w:cs="Times New Roman"/>
                </w:rPr>
                <w:t xml:space="preserve">«Про </w:t>
              </w:r>
              <w:r w:rsidR="009C140A">
                <w:rPr>
                  <w:rFonts w:ascii="Times New Roman" w:eastAsia="Times New Roman" w:hAnsi="Times New Roman" w:cs="Times New Roman"/>
                </w:rPr>
                <w:t>охорону атмосферного повітря</w:t>
              </w:r>
              <w:r w:rsidR="009C140A" w:rsidRPr="000806C1">
                <w:rPr>
                  <w:rFonts w:ascii="Times New Roman" w:eastAsia="Times New Roman" w:hAnsi="Times New Roman" w:cs="Times New Roman"/>
                </w:rPr>
                <w:t>»</w:t>
              </w:r>
            </w:hyperlink>
            <w:r w:rsidR="009C140A">
              <w:rPr>
                <w:rFonts w:ascii="Times New Roman" w:eastAsia="Times New Roman" w:hAnsi="Times New Roman" w:cs="Times New Roman"/>
              </w:rPr>
              <w:t>,</w:t>
            </w:r>
            <w:r w:rsidRPr="001C12A8">
              <w:rPr>
                <w:rFonts w:ascii="Times New Roman" w:eastAsia="Times New Roman" w:hAnsi="Times New Roman" w:cs="Times New Roman"/>
              </w:rPr>
              <w:t xml:space="preserve"> </w:t>
            </w:r>
            <w:r w:rsidR="000806C1" w:rsidRPr="000806C1">
              <w:rPr>
                <w:rFonts w:ascii="Times New Roman" w:eastAsia="Times New Roman" w:hAnsi="Times New Roman" w:cs="Times New Roman"/>
              </w:rPr>
              <w:t>«Про дозвільну систему у сфері господарської діяльності»</w:t>
            </w:r>
            <w:r w:rsidR="00975CF9">
              <w:rPr>
                <w:rFonts w:ascii="Times New Roman" w:eastAsia="Times New Roman" w:hAnsi="Times New Roman" w:cs="Times New Roman"/>
              </w:rPr>
              <w:t>,</w:t>
            </w:r>
            <w:r w:rsidR="001C12A8">
              <w:rPr>
                <w:rFonts w:ascii="Times New Roman" w:eastAsia="Times New Roman" w:hAnsi="Times New Roman" w:cs="Times New Roman"/>
              </w:rPr>
              <w:t xml:space="preserve"> «</w:t>
            </w:r>
            <w:r w:rsidR="001C12A8" w:rsidRPr="001C12A8">
              <w:rPr>
                <w:rFonts w:ascii="Times New Roman" w:eastAsia="Times New Roman" w:hAnsi="Times New Roman" w:cs="Times New Roman"/>
              </w:rPr>
              <w:t>Про Перелік документів дозвільного характеру у сфері господарської діяльності</w:t>
            </w:r>
            <w:r w:rsidR="001C12A8">
              <w:rPr>
                <w:rFonts w:ascii="Times New Roman" w:eastAsia="Times New Roman" w:hAnsi="Times New Roman" w:cs="Times New Roman"/>
              </w:rPr>
              <w:t>»,</w:t>
            </w:r>
            <w:r w:rsidR="000806C1" w:rsidRPr="000806C1">
              <w:rPr>
                <w:rFonts w:ascii="Times New Roman" w:eastAsia="Times New Roman" w:hAnsi="Times New Roman" w:cs="Times New Roman"/>
              </w:rPr>
              <w:t xml:space="preserve"> «Про адміністративні послуги»</w:t>
            </w:r>
            <w:r w:rsidR="004721B6">
              <w:rPr>
                <w:rFonts w:ascii="Times New Roman" w:eastAsia="Times New Roman" w:hAnsi="Times New Roman" w:cs="Times New Roman"/>
              </w:rPr>
              <w:t>,</w:t>
            </w:r>
            <w:r w:rsidR="000806C1">
              <w:rPr>
                <w:rFonts w:ascii="Times New Roman" w:eastAsia="Times New Roman" w:hAnsi="Times New Roman" w:cs="Times New Roman"/>
              </w:rPr>
              <w:t xml:space="preserve"> </w:t>
            </w:r>
            <w:r w:rsidR="005C7E63" w:rsidRPr="00A27887">
              <w:rPr>
                <w:rFonts w:ascii="Times New Roman" w:eastAsia="Times New Roman" w:hAnsi="Times New Roman" w:cs="Times New Roman"/>
              </w:rPr>
              <w:t>«Про адміністративну процедуру»</w:t>
            </w:r>
          </w:p>
        </w:tc>
      </w:tr>
      <w:tr w:rsidR="00CB2EAF" w:rsidRPr="008A4899" w14:paraId="488F4D9E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3403B" w14:textId="77777777" w:rsidR="00CB2EAF" w:rsidRPr="008A4899" w:rsidRDefault="00CB2EAF" w:rsidP="00CB2EAF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A3D21A" w14:textId="7EC30E8B" w:rsidR="00CB2EAF" w:rsidRPr="008A4899" w:rsidRDefault="00CB2EAF" w:rsidP="00CB2EAF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Акти Кабінету Міністрів України</w:t>
            </w:r>
            <w:r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B9852" w14:textId="15D75043" w:rsidR="00CB2EAF" w:rsidRPr="00CB2EAF" w:rsidRDefault="00AA5E52" w:rsidP="00975CF9">
            <w:pPr>
              <w:pStyle w:val="a3"/>
              <w:spacing w:before="0" w:beforeAutospacing="0" w:after="0" w:afterAutospacing="0"/>
              <w:ind w:left="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Постанови</w:t>
            </w:r>
            <w:r w:rsidR="00CB2EAF" w:rsidRPr="00F72EE6">
              <w:rPr>
                <w:rFonts w:ascii="Times New Roman" w:hAnsi="Times New Roman" w:cs="Times New Roman"/>
              </w:rPr>
              <w:t xml:space="preserve"> Кабінету Міністрів України від 13.03.2002 №</w:t>
            </w:r>
            <w:r w:rsidR="00CB2EAF">
              <w:rPr>
                <w:rFonts w:ascii="Times New Roman" w:hAnsi="Times New Roman" w:cs="Times New Roman"/>
              </w:rPr>
              <w:t> </w:t>
            </w:r>
            <w:r w:rsidR="00CB2EAF" w:rsidRPr="00F72EE6">
              <w:rPr>
                <w:rFonts w:ascii="Times New Roman" w:hAnsi="Times New Roman" w:cs="Times New Roman"/>
              </w:rPr>
              <w:t xml:space="preserve">302 «Про затвердження Порядку проведення робіт, пов’язаних з </w:t>
            </w:r>
            <w:proofErr w:type="spellStart"/>
            <w:r w:rsidR="00CB2EAF" w:rsidRPr="00F72EE6">
              <w:rPr>
                <w:rFonts w:ascii="Times New Roman" w:hAnsi="Times New Roman" w:cs="Times New Roman"/>
              </w:rPr>
              <w:t>видачею</w:t>
            </w:r>
            <w:proofErr w:type="spellEnd"/>
            <w:r w:rsidR="00CB2EAF" w:rsidRPr="00F72EE6">
              <w:rPr>
                <w:rFonts w:ascii="Times New Roman" w:hAnsi="Times New Roman" w:cs="Times New Roman"/>
              </w:rPr>
              <w:t xml:space="preserve"> дозволів на викиди забруднюючих речовин в атмосферне повітря стаціонарними джерелами, обліку </w:t>
            </w:r>
            <w:r w:rsidR="00CB2EAF">
              <w:rPr>
                <w:rFonts w:ascii="Times New Roman" w:hAnsi="Times New Roman" w:cs="Times New Roman"/>
              </w:rPr>
              <w:t>суб’єктів господарювання</w:t>
            </w:r>
            <w:r w:rsidR="00CB2EAF" w:rsidRPr="00F72EE6">
              <w:rPr>
                <w:rFonts w:ascii="Times New Roman" w:hAnsi="Times New Roman" w:cs="Times New Roman"/>
              </w:rPr>
              <w:t>, які отримали такі дозволи</w:t>
            </w:r>
            <w:r w:rsidR="00912AA4">
              <w:rPr>
                <w:rFonts w:ascii="Times New Roman" w:hAnsi="Times New Roman" w:cs="Times New Roman"/>
              </w:rPr>
              <w:t>»</w:t>
            </w:r>
            <w:r w:rsidR="00CB2EAF">
              <w:rPr>
                <w:rFonts w:ascii="Times New Roman" w:hAnsi="Times New Roman" w:cs="Times New Roman"/>
              </w:rPr>
              <w:t>,</w:t>
            </w:r>
            <w:r w:rsidR="00CB2EAF" w:rsidRPr="00F72EE6">
              <w:rPr>
                <w:rFonts w:ascii="Times New Roman" w:hAnsi="Times New Roman" w:cs="Times New Roman"/>
              </w:rPr>
              <w:t xml:space="preserve"> </w:t>
            </w:r>
            <w:r w:rsidR="00CB2EAF" w:rsidRPr="00C97622">
              <w:rPr>
                <w:rFonts w:ascii="Times New Roman" w:hAnsi="Times New Roman" w:cs="Times New Roman"/>
              </w:rPr>
              <w:t>від 01.10.2025 №</w:t>
            </w:r>
            <w:r w:rsidR="00CB2EAF">
              <w:rPr>
                <w:rFonts w:ascii="Times New Roman" w:hAnsi="Times New Roman" w:cs="Times New Roman"/>
              </w:rPr>
              <w:t> </w:t>
            </w:r>
            <w:r w:rsidR="00CB2EAF" w:rsidRPr="00C97622">
              <w:rPr>
                <w:rFonts w:ascii="Times New Roman" w:hAnsi="Times New Roman" w:cs="Times New Roman"/>
              </w:rPr>
              <w:t>1226 «Деякі питання надання адміністративних послуг через центри надання адміністративних послуг»</w:t>
            </w:r>
          </w:p>
        </w:tc>
      </w:tr>
      <w:tr w:rsidR="00CB2EAF" w:rsidRPr="008A4899" w14:paraId="1719258E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17958" w14:textId="77777777" w:rsidR="00CB2EAF" w:rsidRPr="008A4899" w:rsidRDefault="00CB2EAF" w:rsidP="00CB2EAF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901BC" w14:textId="1C11D9EB" w:rsidR="00CB2EAF" w:rsidRPr="008A4899" w:rsidRDefault="00CB2EAF" w:rsidP="00CB2EAF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Акти центральних органів виконавчої влади</w:t>
            </w:r>
            <w:r w:rsidRPr="008A48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E9224" w14:textId="75AF38B3" w:rsidR="00CB2EAF" w:rsidRPr="00702CCD" w:rsidRDefault="00CB2EAF" w:rsidP="00CB2EAF">
            <w:pPr>
              <w:pStyle w:val="a3"/>
              <w:spacing w:before="0" w:beforeAutospacing="0" w:after="0" w:afterAutospacing="0" w:line="240" w:lineRule="atLeast"/>
              <w:ind w:left="147" w:right="90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bookmarkStart w:id="1" w:name="_Hlk110620766"/>
            <w:r w:rsidRPr="006B24BE">
              <w:rPr>
                <w:rFonts w:ascii="Times New Roman" w:hAnsi="Times New Roman"/>
              </w:rPr>
              <w:t xml:space="preserve">Наказ </w:t>
            </w:r>
            <w:bookmarkEnd w:id="1"/>
            <w:r w:rsidRPr="006B24BE">
              <w:rPr>
                <w:rFonts w:ascii="Times New Roman" w:hAnsi="Times New Roman"/>
              </w:rPr>
              <w:t xml:space="preserve">Міністерства захисту довкілля та природних ресурсів України від 27.06.2023 </w:t>
            </w:r>
            <w:r>
              <w:rPr>
                <w:rFonts w:ascii="Times New Roman" w:hAnsi="Times New Roman"/>
              </w:rPr>
              <w:t>№ </w:t>
            </w:r>
            <w:r w:rsidRPr="006B24BE">
              <w:rPr>
                <w:rFonts w:ascii="Times New Roman" w:hAnsi="Times New Roman"/>
              </w:rPr>
              <w:t xml:space="preserve">448 «Про затвердження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джерелами», зареєстрований в Міністерстві </w:t>
            </w:r>
            <w:r>
              <w:rPr>
                <w:rFonts w:ascii="Times New Roman" w:hAnsi="Times New Roman"/>
              </w:rPr>
              <w:t>юстиції України 23.08.2023 за № </w:t>
            </w:r>
            <w:r w:rsidRPr="006B24BE">
              <w:rPr>
                <w:rFonts w:ascii="Times New Roman" w:hAnsi="Times New Roman"/>
              </w:rPr>
              <w:t>1475/40531</w:t>
            </w:r>
          </w:p>
        </w:tc>
      </w:tr>
      <w:tr w:rsidR="00CB2EAF" w:rsidRPr="008A4899" w14:paraId="0F7FAEBA" w14:textId="77777777" w:rsidTr="00AE3C69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26E16" w14:textId="77777777" w:rsidR="00CB2EAF" w:rsidRPr="008A4899" w:rsidRDefault="00CB2EAF" w:rsidP="00CB2EAF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060FFE" w14:textId="73E1C3BE" w:rsidR="00CB2EAF" w:rsidRPr="008A4899" w:rsidRDefault="00CB2EAF" w:rsidP="00CB2EAF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Акти місцевих органів виконавчої влади / органів місцевого самоврядування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A24D64" w14:textId="3A8146B8" w:rsidR="00CB2EAF" w:rsidRPr="00702CCD" w:rsidRDefault="00CB2EAF" w:rsidP="00CB2EAF">
            <w:pPr>
              <w:pStyle w:val="a3"/>
              <w:spacing w:before="0" w:beforeAutospacing="0" w:after="0" w:afterAutospacing="0"/>
              <w:ind w:left="104" w:right="90"/>
              <w:jc w:val="both"/>
              <w:rPr>
                <w:rFonts w:ascii="Times New Roman" w:hAnsi="Times New Roman" w:cs="Times New Roman"/>
                <w:szCs w:val="20"/>
              </w:rPr>
            </w:pPr>
            <w:r w:rsidRPr="00D91803">
              <w:rPr>
                <w:rFonts w:ascii="Times New Roman" w:hAnsi="Times New Roman" w:cs="Times New Roman"/>
                <w:szCs w:val="20"/>
              </w:rPr>
              <w:t>Рішення Чернігівської міської ради від 26.12.2012 «Про Порядок організації роботи учасників Центру надання адміністративних послуг м. Чернігова»</w:t>
            </w:r>
            <w:r w:rsidR="004565E0" w:rsidRPr="00D91803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4565E0">
              <w:rPr>
                <w:rFonts w:ascii="Times New Roman" w:hAnsi="Times New Roman" w:cs="Times New Roman"/>
                <w:szCs w:val="20"/>
              </w:rPr>
              <w:t>зі змінами)</w:t>
            </w:r>
          </w:p>
        </w:tc>
      </w:tr>
      <w:tr w:rsidR="00D07DDE" w:rsidRPr="008A4899" w14:paraId="401CD9FB" w14:textId="77777777" w:rsidTr="00174AA3">
        <w:trPr>
          <w:tblCellSpacing w:w="0" w:type="dxa"/>
        </w:trPr>
        <w:tc>
          <w:tcPr>
            <w:tcW w:w="9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5ECE4B" w14:textId="77777777" w:rsidR="00D07DDE" w:rsidRPr="00D10E10" w:rsidRDefault="00D07DDE" w:rsidP="007F1220">
            <w:pPr>
              <w:pStyle w:val="a3"/>
              <w:spacing w:before="0" w:beforeAutospacing="0" w:after="0" w:afterAutospacing="0" w:line="240" w:lineRule="atLeast"/>
              <w:ind w:left="147" w:right="90"/>
              <w:jc w:val="center"/>
            </w:pPr>
            <w:r>
              <w:rPr>
                <w:rFonts w:ascii="Times New Roman" w:hAnsi="Times New Roman" w:cs="Times New Roman"/>
                <w:b/>
                <w:szCs w:val="20"/>
              </w:rPr>
              <w:t>Умови отримання адміністративної послуги</w:t>
            </w:r>
          </w:p>
        </w:tc>
      </w:tr>
      <w:tr w:rsidR="00F26004" w:rsidRPr="008A4899" w14:paraId="3EDF3091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E337A5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A7708" w14:textId="5CFB67A8" w:rsidR="00F26004" w:rsidRPr="00C848C3" w:rsidRDefault="00F26004" w:rsidP="00F26004">
            <w:pPr>
              <w:pStyle w:val="a3"/>
              <w:spacing w:line="240" w:lineRule="atLeast"/>
              <w:ind w:left="180"/>
              <w:rPr>
                <w:rStyle w:val="a4"/>
              </w:rPr>
            </w:pP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>Підстава для о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>тримання</w:t>
            </w: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 xml:space="preserve"> 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52953" w14:textId="2638BFD9" w:rsidR="00F26004" w:rsidRPr="008A4899" w:rsidRDefault="00F26004" w:rsidP="00B92377">
            <w:pPr>
              <w:tabs>
                <w:tab w:val="left" w:pos="420"/>
              </w:tabs>
              <w:ind w:left="104" w:right="126" w:hanging="3"/>
              <w:jc w:val="both"/>
              <w:rPr>
                <w:color w:val="000000"/>
                <w:szCs w:val="20"/>
              </w:rPr>
            </w:pPr>
            <w:r>
              <w:rPr>
                <w:szCs w:val="20"/>
              </w:rPr>
              <w:t xml:space="preserve">Заява </w:t>
            </w:r>
            <w:proofErr w:type="spellStart"/>
            <w:r>
              <w:rPr>
                <w:szCs w:val="20"/>
              </w:rPr>
              <w:t>суб</w:t>
            </w:r>
            <w:proofErr w:type="spellEnd"/>
            <w:r w:rsidRPr="002E7810">
              <w:rPr>
                <w:szCs w:val="20"/>
                <w:lang w:val="ru-RU"/>
              </w:rPr>
              <w:t>’</w:t>
            </w:r>
            <w:proofErr w:type="spellStart"/>
            <w:r>
              <w:rPr>
                <w:szCs w:val="20"/>
              </w:rPr>
              <w:t>єкта</w:t>
            </w:r>
            <w:proofErr w:type="spellEnd"/>
            <w:r>
              <w:rPr>
                <w:szCs w:val="20"/>
              </w:rPr>
              <w:t xml:space="preserve"> господарювання </w:t>
            </w:r>
            <w:r>
              <w:rPr>
                <w:bCs/>
              </w:rPr>
              <w:t xml:space="preserve">(уповноваженого ним органу або особи) </w:t>
            </w:r>
            <w:r>
              <w:rPr>
                <w:szCs w:val="20"/>
              </w:rPr>
              <w:t xml:space="preserve">про </w:t>
            </w:r>
            <w:r w:rsidR="00B92377">
              <w:rPr>
                <w:szCs w:val="20"/>
              </w:rPr>
              <w:t>одержання</w:t>
            </w:r>
            <w:r>
              <w:rPr>
                <w:szCs w:val="20"/>
              </w:rPr>
              <w:t xml:space="preserve"> дозволу</w:t>
            </w:r>
            <w:r w:rsidR="008E2E0B">
              <w:rPr>
                <w:szCs w:val="20"/>
              </w:rPr>
              <w:t xml:space="preserve"> на викиди забруднюючих речовин</w:t>
            </w:r>
            <w:r w:rsidR="0015007A">
              <w:rPr>
                <w:szCs w:val="20"/>
              </w:rPr>
              <w:t xml:space="preserve"> в атмосферне повітря стаціонарними джерелами</w:t>
            </w:r>
            <w:r w:rsidR="0045655C">
              <w:rPr>
                <w:szCs w:val="20"/>
              </w:rPr>
              <w:t xml:space="preserve"> (далі </w:t>
            </w:r>
            <w:r w:rsidR="00E47EB6">
              <w:rPr>
                <w:szCs w:val="20"/>
              </w:rPr>
              <w:t>–</w:t>
            </w:r>
            <w:r w:rsidR="0045655C">
              <w:rPr>
                <w:szCs w:val="20"/>
              </w:rPr>
              <w:t xml:space="preserve"> </w:t>
            </w:r>
            <w:r w:rsidR="00012ED1">
              <w:rPr>
                <w:szCs w:val="20"/>
              </w:rPr>
              <w:t>заява</w:t>
            </w:r>
            <w:r w:rsidR="002547D0">
              <w:rPr>
                <w:szCs w:val="20"/>
              </w:rPr>
              <w:t xml:space="preserve"> про </w:t>
            </w:r>
            <w:r w:rsidR="00B92377">
              <w:rPr>
                <w:szCs w:val="20"/>
              </w:rPr>
              <w:t>одержання</w:t>
            </w:r>
            <w:r w:rsidR="002547D0">
              <w:rPr>
                <w:szCs w:val="20"/>
              </w:rPr>
              <w:t xml:space="preserve"> дозволу на викиди</w:t>
            </w:r>
            <w:r w:rsidR="0045655C">
              <w:rPr>
                <w:szCs w:val="20"/>
              </w:rPr>
              <w:t>)</w:t>
            </w:r>
          </w:p>
        </w:tc>
      </w:tr>
      <w:tr w:rsidR="00F26004" w:rsidRPr="008A4899" w14:paraId="4DA532A5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5700B2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9.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27439" w14:textId="0F9DA932" w:rsidR="00F26004" w:rsidRPr="00C848C3" w:rsidRDefault="00F26004" w:rsidP="00F26004">
            <w:pPr>
              <w:pStyle w:val="a3"/>
              <w:spacing w:line="240" w:lineRule="atLeast"/>
              <w:ind w:left="180"/>
              <w:rPr>
                <w:rFonts w:ascii="Calibri" w:hAnsi="Calibri" w:cs="Times New Roman"/>
                <w:color w:val="000000"/>
                <w:szCs w:val="20"/>
              </w:rPr>
            </w:pP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49220" w14:textId="29C9D9FB" w:rsidR="00F26004" w:rsidRPr="008F578A" w:rsidRDefault="00F26004" w:rsidP="004B2388">
            <w:pPr>
              <w:pStyle w:val="ac"/>
              <w:ind w:left="10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F578A">
              <w:rPr>
                <w:rFonts w:ascii="Times New Roman" w:hAnsi="Times New Roman"/>
                <w:noProof/>
                <w:sz w:val="24"/>
                <w:szCs w:val="24"/>
              </w:rPr>
              <w:t>- заява</w:t>
            </w:r>
            <w:r w:rsidR="00B92377">
              <w:rPr>
                <w:rFonts w:ascii="Times New Roman" w:hAnsi="Times New Roman"/>
                <w:noProof/>
                <w:sz w:val="24"/>
                <w:szCs w:val="24"/>
              </w:rPr>
              <w:t xml:space="preserve"> про одержання</w:t>
            </w:r>
            <w:r w:rsidR="002547D0">
              <w:rPr>
                <w:rFonts w:ascii="Times New Roman" w:hAnsi="Times New Roman"/>
                <w:noProof/>
                <w:sz w:val="24"/>
                <w:szCs w:val="24"/>
              </w:rPr>
              <w:t xml:space="preserve"> дозволу на викиди</w:t>
            </w:r>
            <w:r w:rsidRPr="008F578A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14:paraId="43068B0D" w14:textId="77E25B6C" w:rsidR="00F26004" w:rsidRPr="008F578A" w:rsidRDefault="00F26004" w:rsidP="004B2388">
            <w:pPr>
              <w:pStyle w:val="ac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78A">
              <w:rPr>
                <w:rFonts w:ascii="Times New Roman" w:hAnsi="Times New Roman"/>
                <w:noProof/>
                <w:sz w:val="24"/>
                <w:szCs w:val="24"/>
              </w:rPr>
              <w:t>- документи, у яких обґрунтовуються обсяги викидів забруднюючих речовин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6D1138C1" w14:textId="4ED4F6E2" w:rsidR="00F26004" w:rsidRPr="008F578A" w:rsidRDefault="0013207A" w:rsidP="004B2388">
            <w:pPr>
              <w:pStyle w:val="ac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26004" w:rsidRPr="008F578A">
              <w:rPr>
                <w:rFonts w:ascii="Times New Roman" w:hAnsi="Times New Roman"/>
                <w:sz w:val="24"/>
                <w:szCs w:val="24"/>
              </w:rPr>
              <w:t xml:space="preserve">відомості, що підтверджують факт та дату опублікування в місцевих друкованих </w:t>
            </w:r>
            <w:r w:rsidR="002911F4">
              <w:rPr>
                <w:rFonts w:ascii="Times New Roman" w:hAnsi="Times New Roman"/>
                <w:sz w:val="24"/>
                <w:szCs w:val="24"/>
              </w:rPr>
              <w:t>медіа</w:t>
            </w:r>
            <w:r w:rsidR="00F26004" w:rsidRPr="008F578A">
              <w:rPr>
                <w:rFonts w:ascii="Times New Roman" w:hAnsi="Times New Roman"/>
                <w:sz w:val="24"/>
                <w:szCs w:val="24"/>
              </w:rPr>
              <w:t xml:space="preserve"> повідомлення про намір отримати дозвіл на викиди;</w:t>
            </w:r>
          </w:p>
          <w:p w14:paraId="48BB2572" w14:textId="77777777" w:rsidR="00F26004" w:rsidRPr="008F578A" w:rsidRDefault="00F26004" w:rsidP="004B2388">
            <w:pPr>
              <w:pStyle w:val="ac"/>
              <w:ind w:lef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78A">
              <w:rPr>
                <w:rFonts w:ascii="Times New Roman" w:hAnsi="Times New Roman"/>
                <w:sz w:val="24"/>
                <w:szCs w:val="24"/>
              </w:rPr>
              <w:t>- відомості щодо наявності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довкілля;</w:t>
            </w:r>
          </w:p>
          <w:p w14:paraId="72FF77D6" w14:textId="04B67060" w:rsidR="00F26004" w:rsidRPr="00702CCD" w:rsidRDefault="00F26004" w:rsidP="004B2388">
            <w:pPr>
              <w:ind w:left="101" w:right="66"/>
              <w:jc w:val="both"/>
            </w:pPr>
            <w:r w:rsidRPr="008F578A">
              <w:t>- повідомлення Чернігівської обласної державної адміністрації про наявність або відсутність зауважень громадськості щодо видачі суб’єкту господарювання дозволу на викиди</w:t>
            </w:r>
          </w:p>
        </w:tc>
      </w:tr>
      <w:tr w:rsidR="00F26004" w:rsidRPr="008A4899" w14:paraId="36F633C0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4BEFA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10.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F7142" w14:textId="02BD886B" w:rsidR="00F26004" w:rsidRPr="00C848C3" w:rsidRDefault="00F26004" w:rsidP="00F26004">
            <w:pPr>
              <w:pStyle w:val="a3"/>
              <w:spacing w:line="240" w:lineRule="atLeast"/>
              <w:ind w:left="180"/>
              <w:rPr>
                <w:rStyle w:val="a4"/>
              </w:rPr>
            </w:pP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8D528" w14:textId="5738E425" w:rsidR="00F26004" w:rsidRPr="00A564DD" w:rsidRDefault="004D29DB" w:rsidP="00981850">
            <w:pPr>
              <w:pStyle w:val="a3"/>
              <w:spacing w:before="0" w:beforeAutospacing="0" w:after="0" w:afterAutospacing="0"/>
              <w:ind w:left="101" w:right="12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4D29DB">
              <w:rPr>
                <w:rFonts w:ascii="Times New Roman" w:hAnsi="Times New Roman" w:cs="Times New Roman"/>
                <w:szCs w:val="20"/>
              </w:rPr>
              <w:t xml:space="preserve">аява </w:t>
            </w:r>
            <w:r w:rsidR="005F169E">
              <w:rPr>
                <w:rFonts w:ascii="Times New Roman" w:hAnsi="Times New Roman" w:cs="Times New Roman"/>
                <w:szCs w:val="20"/>
              </w:rPr>
              <w:t xml:space="preserve">про </w:t>
            </w:r>
            <w:r w:rsidR="00171F50">
              <w:rPr>
                <w:rFonts w:ascii="Times New Roman" w:hAnsi="Times New Roman" w:cs="Times New Roman"/>
                <w:szCs w:val="20"/>
              </w:rPr>
              <w:t>одержання</w:t>
            </w:r>
            <w:r w:rsidR="005F169E">
              <w:rPr>
                <w:rFonts w:ascii="Times New Roman" w:hAnsi="Times New Roman" w:cs="Times New Roman"/>
                <w:szCs w:val="20"/>
              </w:rPr>
              <w:t xml:space="preserve"> дозволу на викиди </w:t>
            </w:r>
            <w:r w:rsidR="00047E6F">
              <w:rPr>
                <w:rFonts w:ascii="Times New Roman" w:hAnsi="Times New Roman" w:cs="Times New Roman"/>
                <w:szCs w:val="20"/>
              </w:rPr>
              <w:t>та д</w:t>
            </w:r>
            <w:r w:rsidR="00F26004" w:rsidRPr="00A564DD">
              <w:rPr>
                <w:rFonts w:ascii="Times New Roman" w:hAnsi="Times New Roman" w:cs="Times New Roman"/>
                <w:szCs w:val="20"/>
              </w:rPr>
              <w:t xml:space="preserve">окументи </w:t>
            </w:r>
            <w:r w:rsidR="00047E6F">
              <w:rPr>
                <w:rFonts w:ascii="Times New Roman" w:hAnsi="Times New Roman" w:cs="Times New Roman"/>
                <w:szCs w:val="20"/>
              </w:rPr>
              <w:t xml:space="preserve">для </w:t>
            </w:r>
            <w:r w:rsidR="00981850">
              <w:rPr>
                <w:rFonts w:ascii="Times New Roman" w:hAnsi="Times New Roman" w:cs="Times New Roman"/>
                <w:szCs w:val="20"/>
              </w:rPr>
              <w:t>одержання</w:t>
            </w:r>
            <w:r w:rsidR="00047E6F">
              <w:rPr>
                <w:rFonts w:ascii="Times New Roman" w:hAnsi="Times New Roman" w:cs="Times New Roman"/>
                <w:szCs w:val="20"/>
              </w:rPr>
              <w:t xml:space="preserve"> дозволу на викиди</w:t>
            </w:r>
            <w:r w:rsidR="00A50D3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47E6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26004" w:rsidRPr="00A564DD">
              <w:rPr>
                <w:rFonts w:ascii="Times New Roman" w:hAnsi="Times New Roman" w:cs="Times New Roman"/>
                <w:szCs w:val="20"/>
              </w:rPr>
              <w:t>подаються суб’єктом господарювання (уповноважен</w:t>
            </w:r>
            <w:r w:rsidR="00171F50">
              <w:rPr>
                <w:rFonts w:ascii="Times New Roman" w:hAnsi="Times New Roman" w:cs="Times New Roman"/>
                <w:szCs w:val="20"/>
              </w:rPr>
              <w:t>им</w:t>
            </w:r>
            <w:r w:rsidR="00F26004" w:rsidRPr="00A564DD">
              <w:rPr>
                <w:rFonts w:ascii="Times New Roman" w:hAnsi="Times New Roman" w:cs="Times New Roman"/>
                <w:szCs w:val="20"/>
              </w:rPr>
              <w:t xml:space="preserve"> ним органом або особою)</w:t>
            </w:r>
            <w:r w:rsidR="00241248">
              <w:rPr>
                <w:rFonts w:ascii="Times New Roman" w:hAnsi="Times New Roman" w:cs="Times New Roman"/>
                <w:szCs w:val="20"/>
              </w:rPr>
              <w:t xml:space="preserve"> у паперовій формі </w:t>
            </w:r>
            <w:r w:rsidR="00F26004" w:rsidRPr="00A564DD">
              <w:rPr>
                <w:rFonts w:ascii="Times New Roman" w:hAnsi="Times New Roman" w:cs="Times New Roman"/>
                <w:szCs w:val="20"/>
              </w:rPr>
              <w:t xml:space="preserve">особисто або поштовим відправленням </w:t>
            </w:r>
            <w:r w:rsidR="00241248">
              <w:rPr>
                <w:rFonts w:ascii="Times New Roman" w:hAnsi="Times New Roman" w:cs="Times New Roman"/>
                <w:szCs w:val="20"/>
              </w:rPr>
              <w:t>до</w:t>
            </w:r>
            <w:r w:rsidR="00F26004" w:rsidRPr="00A564D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41248">
              <w:rPr>
                <w:rFonts w:ascii="Times New Roman" w:hAnsi="Times New Roman" w:cs="Times New Roman"/>
                <w:szCs w:val="20"/>
              </w:rPr>
              <w:t>Центру надання адміністративних послуг м. Чернігова</w:t>
            </w:r>
          </w:p>
        </w:tc>
      </w:tr>
      <w:tr w:rsidR="00F26004" w:rsidRPr="007F1220" w14:paraId="62AF4594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2C2CE3" w14:textId="77777777" w:rsidR="00F26004" w:rsidRPr="007F1220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2B5AB" w14:textId="3E512B7F" w:rsidR="00F26004" w:rsidRPr="007F1220" w:rsidRDefault="00F26004" w:rsidP="00F26004">
            <w:pPr>
              <w:pStyle w:val="a3"/>
              <w:spacing w:line="240" w:lineRule="atLeast"/>
              <w:ind w:left="160"/>
              <w:jc w:val="both"/>
              <w:rPr>
                <w:rFonts w:ascii="Times New Roman" w:hAnsi="Times New Roman" w:cs="Times New Roman"/>
                <w:szCs w:val="20"/>
              </w:rPr>
            </w:pPr>
            <w:r w:rsidRPr="007F1220">
              <w:rPr>
                <w:rStyle w:val="a4"/>
                <w:rFonts w:ascii="Times New Roman" w:hAnsi="Times New Roman" w:cs="Times New Roman"/>
                <w:szCs w:val="20"/>
              </w:rPr>
              <w:t>Платність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7F1220">
              <w:rPr>
                <w:rStyle w:val="a4"/>
                <w:rFonts w:ascii="Times New Roman" w:hAnsi="Times New Roman" w:cs="Times New Roman"/>
                <w:szCs w:val="20"/>
              </w:rPr>
              <w:t xml:space="preserve">(безоплатність) надання </w:t>
            </w:r>
            <w:r w:rsidRPr="00525484">
              <w:rPr>
                <w:rStyle w:val="a4"/>
                <w:rFonts w:ascii="Times New Roman" w:hAnsi="Times New Roman" w:cs="Times New Roman"/>
                <w:szCs w:val="20"/>
              </w:rPr>
              <w:t>а</w:t>
            </w:r>
            <w:r w:rsidRPr="00525484">
              <w:rPr>
                <w:rStyle w:val="a4"/>
                <w:rFonts w:ascii="Times New Roman" w:hAnsi="Times New Roman" w:cs="Times New Roman"/>
              </w:rPr>
              <w:t>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01340" w14:textId="201F6EAE" w:rsidR="00F26004" w:rsidRPr="007F1220" w:rsidRDefault="00F26004" w:rsidP="00F26004">
            <w:pPr>
              <w:pStyle w:val="a3"/>
              <w:spacing w:before="0" w:beforeAutospacing="0" w:after="0" w:afterAutospacing="0" w:line="240" w:lineRule="atLeast"/>
              <w:ind w:left="105" w:right="66"/>
              <w:jc w:val="both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Fonts w:ascii="Times New Roman" w:hAnsi="Times New Roman" w:cs="Times New Roman"/>
                <w:szCs w:val="20"/>
              </w:rPr>
              <w:t>Безоплатно</w:t>
            </w:r>
          </w:p>
        </w:tc>
      </w:tr>
      <w:tr w:rsidR="00F26004" w:rsidRPr="008A4899" w14:paraId="0F226E14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D3BF8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286F1" w14:textId="38856776" w:rsidR="00F26004" w:rsidRPr="008A4899" w:rsidRDefault="00F26004" w:rsidP="00F26004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637D6">
              <w:rPr>
                <w:rStyle w:val="a4"/>
                <w:rFonts w:ascii="Times New Roman" w:hAnsi="Times New Roman" w:cs="Times New Roman"/>
                <w:szCs w:val="20"/>
              </w:rPr>
              <w:t xml:space="preserve">Строк надання </w:t>
            </w: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F42AF" w14:textId="25D597E7" w:rsidR="002B4A67" w:rsidRDefault="00F26004" w:rsidP="002B4A67">
            <w:pPr>
              <w:suppressAutoHyphens/>
              <w:ind w:left="101"/>
              <w:jc w:val="both"/>
            </w:pPr>
            <w:bookmarkStart w:id="2" w:name="_Hlk110622114"/>
            <w:r w:rsidRPr="004F137C">
              <w:t xml:space="preserve">Протягом 20 робочих днів </w:t>
            </w:r>
            <w:bookmarkEnd w:id="2"/>
            <w:r w:rsidRPr="004F137C">
              <w:t xml:space="preserve">з дня </w:t>
            </w:r>
            <w:r w:rsidR="00954AEC">
              <w:t>отримання</w:t>
            </w:r>
            <w:r w:rsidRPr="004F137C">
              <w:t xml:space="preserve"> </w:t>
            </w:r>
            <w:r w:rsidR="005C7A92">
              <w:t>з</w:t>
            </w:r>
            <w:r w:rsidR="00D56899">
              <w:t xml:space="preserve">аяви </w:t>
            </w:r>
            <w:r w:rsidR="005C7A92" w:rsidRPr="005C7A92">
              <w:t xml:space="preserve">про </w:t>
            </w:r>
            <w:r w:rsidR="00171F50">
              <w:t>одержання</w:t>
            </w:r>
            <w:r w:rsidR="005C7A92" w:rsidRPr="005C7A92">
              <w:t xml:space="preserve"> дозволу на викиди</w:t>
            </w:r>
            <w:r w:rsidR="002B4A67">
              <w:t xml:space="preserve"> та документів</w:t>
            </w:r>
            <w:r w:rsidR="00EA4153">
              <w:t xml:space="preserve"> </w:t>
            </w:r>
            <w:r w:rsidR="00EA4153" w:rsidRPr="00EA4153">
              <w:t xml:space="preserve">для </w:t>
            </w:r>
            <w:r w:rsidR="00981850" w:rsidRPr="00981850">
              <w:t>одержання</w:t>
            </w:r>
            <w:r w:rsidR="00EA4153" w:rsidRPr="00EA4153">
              <w:t xml:space="preserve"> дозволу на викиди</w:t>
            </w:r>
            <w:r w:rsidR="002B4A67">
              <w:t>.</w:t>
            </w:r>
          </w:p>
          <w:p w14:paraId="40BF8A1E" w14:textId="7BCEAAAE" w:rsidR="00F26004" w:rsidRPr="008A3F66" w:rsidRDefault="00F26004" w:rsidP="0061712C">
            <w:pPr>
              <w:suppressAutoHyphens/>
              <w:ind w:left="101"/>
              <w:jc w:val="both"/>
              <w:rPr>
                <w:color w:val="000000"/>
                <w:szCs w:val="20"/>
              </w:rPr>
            </w:pPr>
            <w:r w:rsidRPr="004F137C">
              <w:t xml:space="preserve">Повторний розгляд </w:t>
            </w:r>
            <w:r w:rsidR="005C7A92">
              <w:t>з</w:t>
            </w:r>
            <w:r w:rsidR="00BE2862">
              <w:t>аяви</w:t>
            </w:r>
            <w:r w:rsidR="005C7A92" w:rsidRPr="005C7A92">
              <w:t xml:space="preserve"> про </w:t>
            </w:r>
            <w:r w:rsidR="00171F50">
              <w:t>одержання</w:t>
            </w:r>
            <w:r w:rsidR="005C7A92" w:rsidRPr="005C7A92">
              <w:t xml:space="preserve"> дозволу на викиди</w:t>
            </w:r>
            <w:r w:rsidR="00607844">
              <w:t xml:space="preserve"> та </w:t>
            </w:r>
            <w:r w:rsidRPr="004F137C">
              <w:t>документів</w:t>
            </w:r>
            <w:r w:rsidR="00012237">
              <w:t xml:space="preserve"> </w:t>
            </w:r>
            <w:r w:rsidR="00012237" w:rsidRPr="00012237">
              <w:t xml:space="preserve">для </w:t>
            </w:r>
            <w:r w:rsidR="00981850" w:rsidRPr="00981850">
              <w:t>одержання</w:t>
            </w:r>
            <w:r w:rsidR="00012237" w:rsidRPr="00012237">
              <w:t xml:space="preserve"> дозволу на викиди</w:t>
            </w:r>
            <w:r w:rsidRPr="004F137C">
              <w:t xml:space="preserve"> здійснюється дозвільним органом у строк, що не перевищує 20 робочих днів з дня отримання </w:t>
            </w:r>
            <w:r w:rsidR="001E316E">
              <w:t xml:space="preserve">відповідної </w:t>
            </w:r>
            <w:r w:rsidR="00310C6E" w:rsidRPr="00310C6E">
              <w:t>заяв</w:t>
            </w:r>
            <w:r w:rsidR="0061712C">
              <w:t>и</w:t>
            </w:r>
            <w:r w:rsidR="00310C6E" w:rsidRPr="00310C6E">
              <w:t xml:space="preserve"> про </w:t>
            </w:r>
            <w:r w:rsidR="0061712C">
              <w:t>одержання</w:t>
            </w:r>
            <w:r w:rsidR="00310C6E" w:rsidRPr="00310C6E">
              <w:t xml:space="preserve"> дозволу</w:t>
            </w:r>
            <w:r w:rsidR="00EA068D">
              <w:t xml:space="preserve"> на викиди</w:t>
            </w:r>
            <w:r w:rsidR="00310C6E">
              <w:t xml:space="preserve">, </w:t>
            </w:r>
            <w:r w:rsidR="00EA068D">
              <w:t>документів</w:t>
            </w:r>
            <w:r w:rsidR="00171F50">
              <w:t xml:space="preserve"> </w:t>
            </w:r>
            <w:r w:rsidR="00171F50" w:rsidRPr="00171F50">
              <w:t xml:space="preserve">для </w:t>
            </w:r>
            <w:r w:rsidR="00BC7AE3" w:rsidRPr="00BC7AE3">
              <w:t>одержання</w:t>
            </w:r>
            <w:r w:rsidR="00171F50" w:rsidRPr="00171F50">
              <w:t xml:space="preserve"> дозволу на викиди</w:t>
            </w:r>
            <w:r w:rsidRPr="004F137C">
              <w:t xml:space="preserve"> </w:t>
            </w:r>
            <w:r w:rsidR="006B475E">
              <w:t xml:space="preserve">та </w:t>
            </w:r>
            <w:r w:rsidRPr="004F137C">
              <w:t>документів, які засвідчують усунення причин, що стали підставою для відмови</w:t>
            </w:r>
            <w:r w:rsidR="0046021D">
              <w:t xml:space="preserve"> у видачі дозволу на викиди</w:t>
            </w:r>
            <w:r w:rsidR="00D56899" w:rsidRPr="00D56899">
              <w:t xml:space="preserve"> забруднюючих речовин в атмосферне повітря стаціонарними джерелами</w:t>
            </w:r>
            <w:r w:rsidR="00D56899">
              <w:t xml:space="preserve"> (далі – дозвіл на викиди)</w:t>
            </w:r>
          </w:p>
        </w:tc>
      </w:tr>
      <w:tr w:rsidR="00F26004" w:rsidRPr="008A4899" w14:paraId="51CB69E8" w14:textId="77777777" w:rsidTr="001D2558">
        <w:trPr>
          <w:trHeight w:val="558"/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6E5AC30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13.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40B8CC0" w14:textId="42BC38EF" w:rsidR="00F26004" w:rsidRPr="008A4899" w:rsidRDefault="00965B06" w:rsidP="00F26004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П</w:t>
            </w:r>
            <w:r w:rsidR="00F26004"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 xml:space="preserve">ерелік підстав для відмови у наданні </w:t>
            </w:r>
            <w:r w:rsidR="00F26004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C985F" w14:textId="1BDE5CA9" w:rsidR="00F26004" w:rsidRPr="00590840" w:rsidRDefault="00F26004" w:rsidP="00FB5BCC">
            <w:pPr>
              <w:ind w:left="101"/>
              <w:jc w:val="both"/>
            </w:pPr>
            <w:r w:rsidRPr="00590840">
              <w:t>- подання суб’єктом господарювання неповного пакета документів, необхідних для одержання дозволу на викиди;</w:t>
            </w:r>
          </w:p>
          <w:p w14:paraId="75AE6354" w14:textId="77777777" w:rsidR="00F26004" w:rsidRPr="00590840" w:rsidRDefault="00F26004" w:rsidP="00FB5BCC">
            <w:pPr>
              <w:ind w:left="101"/>
              <w:jc w:val="both"/>
            </w:pPr>
            <w:r w:rsidRPr="00590840">
              <w:t>- виявлення в документах, поданих суб’єктом господарювання, недостовірних відомостей;</w:t>
            </w:r>
          </w:p>
          <w:p w14:paraId="3E25803B" w14:textId="77777777" w:rsidR="00F26004" w:rsidRPr="00590840" w:rsidRDefault="00F26004" w:rsidP="00FB5BCC">
            <w:pPr>
              <w:ind w:left="101"/>
              <w:jc w:val="both"/>
            </w:pPr>
            <w:r w:rsidRPr="00590840">
              <w:t>- одержання негативного висновку центрального (територіального) органу виконавчої влади, що реалізує державну політику у сфері санітарного та</w:t>
            </w:r>
          </w:p>
          <w:p w14:paraId="3FB534DF" w14:textId="77777777" w:rsidR="00F26004" w:rsidRPr="00590840" w:rsidRDefault="00F26004" w:rsidP="00FB5BCC">
            <w:pPr>
              <w:ind w:left="101"/>
              <w:jc w:val="both"/>
            </w:pPr>
            <w:r w:rsidRPr="00590840">
              <w:t>епідемічного благополуччя населення, щодо можливості видачі дозволу на викиди;</w:t>
            </w:r>
          </w:p>
          <w:p w14:paraId="25BA15E5" w14:textId="77777777" w:rsidR="00F26004" w:rsidRPr="00590840" w:rsidRDefault="00F26004" w:rsidP="00FB5BCC">
            <w:pPr>
              <w:ind w:left="101"/>
              <w:jc w:val="both"/>
            </w:pPr>
            <w:r w:rsidRPr="00590840">
              <w:t>- відсутність повідомлення Чернігівської обласної державної адміністрації про наявність або відсутність зауважень громадськості щодо видачі суб’єкту господарювання дозволу на викиди;</w:t>
            </w:r>
          </w:p>
          <w:p w14:paraId="4968BA99" w14:textId="1BEC03B0" w:rsidR="00F26004" w:rsidRPr="00590840" w:rsidRDefault="00F26004" w:rsidP="00FB5BCC">
            <w:pPr>
              <w:pStyle w:val="a3"/>
              <w:spacing w:before="0" w:beforeAutospacing="0" w:after="0" w:afterAutospacing="0" w:line="240" w:lineRule="atLeast"/>
              <w:ind w:left="101" w:right="11"/>
              <w:jc w:val="both"/>
              <w:rPr>
                <w:rFonts w:ascii="Times New Roman" w:hAnsi="Times New Roman" w:cs="Times New Roman"/>
              </w:rPr>
            </w:pPr>
            <w:r w:rsidRPr="00590840">
              <w:rPr>
                <w:rFonts w:ascii="Times New Roman" w:hAnsi="Times New Roman" w:cs="Times New Roman"/>
              </w:rPr>
              <w:t>- застосування відповідно до Закону України «Про санкції» до фізичних та юридичних осіб, а також юридичних осіб, які знаходяться під контролем таких фізичних або юридичних осіб, спеціальних економічних або обмежувальних заходів (санкцій) у вигляді припинення дії або зупинення відповідного дозволу</w:t>
            </w:r>
          </w:p>
        </w:tc>
      </w:tr>
      <w:tr w:rsidR="00F26004" w:rsidRPr="008A4899" w14:paraId="57928D68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AB975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14.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97E9E" w14:textId="67A1DB55" w:rsidR="00F26004" w:rsidRPr="008A4899" w:rsidRDefault="00F26004" w:rsidP="00F26004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637D6">
              <w:rPr>
                <w:rStyle w:val="a4"/>
                <w:rFonts w:ascii="Times New Roman" w:hAnsi="Times New Roman" w:cs="Times New Roman"/>
                <w:szCs w:val="20"/>
              </w:rPr>
              <w:t xml:space="preserve">Результат надання </w:t>
            </w: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0BC03F" w14:textId="0B5F19FE" w:rsidR="00CB554E" w:rsidRDefault="00F26004" w:rsidP="00CB554E">
            <w:pPr>
              <w:ind w:left="101"/>
              <w:rPr>
                <w:bCs/>
              </w:rPr>
            </w:pPr>
            <w:bookmarkStart w:id="3" w:name="o105"/>
            <w:bookmarkStart w:id="4" w:name="o106"/>
            <w:bookmarkEnd w:id="3"/>
            <w:bookmarkEnd w:id="4"/>
            <w:r w:rsidRPr="00590840">
              <w:rPr>
                <w:bCs/>
              </w:rPr>
              <w:t>1. Видача дозволу</w:t>
            </w:r>
            <w:r w:rsidR="00EA52A7">
              <w:t xml:space="preserve"> </w:t>
            </w:r>
            <w:r w:rsidR="00CB554E">
              <w:rPr>
                <w:bCs/>
              </w:rPr>
              <w:t>на викиди.</w:t>
            </w:r>
          </w:p>
          <w:p w14:paraId="6E0BD90C" w14:textId="32F17385" w:rsidR="00F26004" w:rsidRPr="00590840" w:rsidRDefault="00CB554E" w:rsidP="00CB554E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F26004" w:rsidRPr="00590840">
              <w:rPr>
                <w:bCs/>
              </w:rPr>
              <w:t xml:space="preserve">2. </w:t>
            </w:r>
            <w:r w:rsidR="00C60D32">
              <w:rPr>
                <w:bCs/>
              </w:rPr>
              <w:t>Прийняття рішення про</w:t>
            </w:r>
            <w:r w:rsidR="00F26004" w:rsidRPr="00590840">
              <w:rPr>
                <w:bCs/>
              </w:rPr>
              <w:t xml:space="preserve"> відмову у видачі дозволу</w:t>
            </w:r>
            <w:r w:rsidR="00AC1BC9">
              <w:rPr>
                <w:bCs/>
              </w:rPr>
              <w:t xml:space="preserve"> на викиди</w:t>
            </w:r>
          </w:p>
        </w:tc>
      </w:tr>
      <w:tr w:rsidR="00F26004" w:rsidRPr="008A4899" w14:paraId="27A17768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7A5ED" w14:textId="77777777" w:rsidR="00F26004" w:rsidRPr="008A4899" w:rsidRDefault="00F26004" w:rsidP="00F26004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15.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B53217" w14:textId="77777777" w:rsidR="00F26004" w:rsidRPr="008A4899" w:rsidRDefault="00F26004" w:rsidP="00F26004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637D6">
              <w:rPr>
                <w:rStyle w:val="a4"/>
                <w:rFonts w:ascii="Times New Roman" w:hAnsi="Times New Roman" w:cs="Times New Roman"/>
                <w:szCs w:val="20"/>
              </w:rPr>
              <w:t>Способи отримання відповіді (результату)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B7B99F" w14:textId="4586EC20" w:rsidR="00870CFA" w:rsidRDefault="00870CFA" w:rsidP="007E200E">
            <w:pPr>
              <w:pStyle w:val="a3"/>
              <w:spacing w:before="0" w:beforeAutospacing="0" w:after="0" w:afterAutospacing="0" w:line="240" w:lineRule="atLeast"/>
              <w:ind w:left="101" w:right="126"/>
              <w:jc w:val="both"/>
              <w:rPr>
                <w:rFonts w:ascii="Times New Roman" w:hAnsi="Times New Roman" w:cs="Times New Roman"/>
                <w:bCs/>
                <w:color w:val="000000"/>
                <w:szCs w:val="19"/>
              </w:rPr>
            </w:pPr>
            <w:r w:rsidRPr="00870CFA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Дозвіл </w:t>
            </w:r>
            <w:r w:rsidR="005636E0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на викиди </w:t>
            </w:r>
            <w:r w:rsidRPr="00870CFA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суб'єкту господарювання видається </w:t>
            </w:r>
            <w:r w:rsidR="0078578D">
              <w:rPr>
                <w:rFonts w:ascii="Times New Roman" w:hAnsi="Times New Roman" w:cs="Times New Roman"/>
                <w:bCs/>
                <w:color w:val="000000"/>
                <w:szCs w:val="19"/>
              </w:rPr>
              <w:t>через Центр надання адміністративних послуг  </w:t>
            </w:r>
            <w:r w:rsidR="0078578D">
              <w:rPr>
                <w:rFonts w:ascii="Times New Roman" w:hAnsi="Times New Roman" w:cs="Times New Roman"/>
                <w:bCs/>
                <w:color w:val="000000"/>
                <w:szCs w:val="19"/>
              </w:rPr>
              <w:br/>
              <w:t xml:space="preserve">м. Чернігова </w:t>
            </w:r>
            <w:r w:rsidR="00A34DF5">
              <w:rPr>
                <w:rFonts w:ascii="Times New Roman" w:hAnsi="Times New Roman" w:cs="Times New Roman"/>
                <w:bCs/>
                <w:color w:val="000000"/>
                <w:szCs w:val="19"/>
              </w:rPr>
              <w:t>або надсилається поштою.</w:t>
            </w:r>
          </w:p>
          <w:p w14:paraId="694F70A6" w14:textId="2D90DCC8" w:rsidR="00F26004" w:rsidRPr="00192A17" w:rsidRDefault="00A34DF5" w:rsidP="007E200E">
            <w:pPr>
              <w:pStyle w:val="a3"/>
              <w:spacing w:before="0" w:beforeAutospacing="0" w:after="0" w:afterAutospacing="0" w:line="240" w:lineRule="atLeast"/>
              <w:ind w:left="101" w:right="126"/>
              <w:jc w:val="both"/>
              <w:rPr>
                <w:rFonts w:ascii="Times New Roman" w:hAnsi="Times New Roman" w:cs="Times New Roman"/>
                <w:bCs/>
                <w:color w:val="000000"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19"/>
              </w:rPr>
              <w:t>Р</w:t>
            </w:r>
            <w:r w:rsidR="00192A17">
              <w:rPr>
                <w:rFonts w:ascii="Times New Roman" w:hAnsi="Times New Roman" w:cs="Times New Roman"/>
                <w:bCs/>
                <w:color w:val="000000"/>
                <w:szCs w:val="19"/>
              </w:rPr>
              <w:t>ішення про відмову</w:t>
            </w:r>
            <w:r w:rsidR="004A04AC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 у видачі д</w:t>
            </w:r>
            <w:r w:rsidR="00870CFA" w:rsidRPr="00870CFA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озволу </w:t>
            </w:r>
            <w:r w:rsidR="005636E0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на викиди </w:t>
            </w:r>
            <w:r w:rsidR="00FB223A" w:rsidRPr="00FB223A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суб'єкту господарювання видається </w:t>
            </w:r>
            <w:r w:rsidR="00192A17" w:rsidRPr="00192A17"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через Центр надання адміністративних послуг </w:t>
            </w:r>
            <w:r w:rsidR="00FB223A">
              <w:rPr>
                <w:rFonts w:ascii="Times New Roman" w:hAnsi="Times New Roman" w:cs="Times New Roman"/>
                <w:bCs/>
                <w:color w:val="000000"/>
                <w:szCs w:val="19"/>
              </w:rPr>
              <w:t> </w:t>
            </w:r>
            <w:r w:rsidR="00192A17" w:rsidRPr="00192A17">
              <w:rPr>
                <w:rFonts w:ascii="Times New Roman" w:hAnsi="Times New Roman" w:cs="Times New Roman"/>
                <w:bCs/>
                <w:color w:val="000000"/>
                <w:szCs w:val="19"/>
              </w:rPr>
              <w:t>м. Че</w:t>
            </w:r>
            <w:r w:rsidR="00D402B0">
              <w:rPr>
                <w:rFonts w:ascii="Times New Roman" w:hAnsi="Times New Roman" w:cs="Times New Roman"/>
                <w:bCs/>
                <w:color w:val="000000"/>
                <w:szCs w:val="19"/>
              </w:rPr>
              <w:t>рнігова або надсилається поштою</w:t>
            </w:r>
          </w:p>
        </w:tc>
      </w:tr>
    </w:tbl>
    <w:p w14:paraId="39CCBB61" w14:textId="77777777" w:rsidR="008C59A9" w:rsidRDefault="008C59A9" w:rsidP="005B500F">
      <w:pPr>
        <w:rPr>
          <w:color w:val="000000"/>
          <w:sz w:val="28"/>
          <w:szCs w:val="28"/>
        </w:rPr>
      </w:pPr>
    </w:p>
    <w:p w14:paraId="7E3D55D2" w14:textId="77777777" w:rsidR="008C59A9" w:rsidRDefault="008C59A9" w:rsidP="005B500F">
      <w:pPr>
        <w:rPr>
          <w:color w:val="000000"/>
          <w:sz w:val="28"/>
          <w:szCs w:val="28"/>
        </w:rPr>
      </w:pPr>
    </w:p>
    <w:p w14:paraId="12125479" w14:textId="419AA9A8" w:rsidR="00F2312A" w:rsidRDefault="00F70868" w:rsidP="00F2312A">
      <w:pPr>
        <w:pStyle w:val="aa"/>
      </w:pPr>
      <w:r>
        <w:t>Д</w:t>
      </w:r>
      <w:r w:rsidR="00F2312A">
        <w:t xml:space="preserve">иректор Департаменту екології </w:t>
      </w:r>
    </w:p>
    <w:p w14:paraId="643F711C" w14:textId="77777777" w:rsidR="00F2312A" w:rsidRDefault="00F2312A" w:rsidP="00F2312A">
      <w:pPr>
        <w:pStyle w:val="aa"/>
      </w:pPr>
      <w:r>
        <w:t xml:space="preserve">та природних ресурсів Чернігівської </w:t>
      </w:r>
    </w:p>
    <w:p w14:paraId="70E32020" w14:textId="6D682053" w:rsidR="00F2312A" w:rsidRPr="00F902AA" w:rsidRDefault="00F2312A" w:rsidP="00F2312A">
      <w:pPr>
        <w:pStyle w:val="aa"/>
      </w:pPr>
      <w:r>
        <w:t>обласної державної адміністрації</w:t>
      </w:r>
      <w:r>
        <w:tab/>
      </w:r>
      <w:r>
        <w:tab/>
      </w:r>
      <w:r>
        <w:tab/>
      </w:r>
      <w:r w:rsidR="00DE1E0E">
        <w:tab/>
      </w:r>
      <w:r>
        <w:tab/>
      </w:r>
      <w:r w:rsidR="00DE1E0E">
        <w:t>Олександр ЛОСЬ</w:t>
      </w:r>
    </w:p>
    <w:p w14:paraId="54546D7A" w14:textId="77777777" w:rsidR="008762FD" w:rsidRDefault="008762FD"/>
    <w:sectPr w:rsidR="008762FD" w:rsidSect="005B500F">
      <w:pgSz w:w="11906" w:h="16838"/>
      <w:pgMar w:top="567" w:right="926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496"/>
    <w:multiLevelType w:val="multilevel"/>
    <w:tmpl w:val="92B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C5F92"/>
    <w:multiLevelType w:val="hybridMultilevel"/>
    <w:tmpl w:val="4ADE9730"/>
    <w:lvl w:ilvl="0" w:tplc="723CCB88">
      <w:start w:val="1"/>
      <w:numFmt w:val="decimal"/>
      <w:lvlText w:val="%1)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" w15:restartNumberingAfterBreak="0">
    <w:nsid w:val="3F433068"/>
    <w:multiLevelType w:val="hybridMultilevel"/>
    <w:tmpl w:val="EE76D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8D47D5"/>
    <w:multiLevelType w:val="hybridMultilevel"/>
    <w:tmpl w:val="070A8F16"/>
    <w:lvl w:ilvl="0" w:tplc="93E0698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61BA5C08"/>
    <w:multiLevelType w:val="hybridMultilevel"/>
    <w:tmpl w:val="D5E2B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9750A"/>
    <w:multiLevelType w:val="hybridMultilevel"/>
    <w:tmpl w:val="0C50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8B0F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A6458C"/>
    <w:multiLevelType w:val="hybridMultilevel"/>
    <w:tmpl w:val="2D9C18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9"/>
    <w:rsid w:val="00002F6A"/>
    <w:rsid w:val="00004DE2"/>
    <w:rsid w:val="00012237"/>
    <w:rsid w:val="00012ED1"/>
    <w:rsid w:val="0001384B"/>
    <w:rsid w:val="00027F58"/>
    <w:rsid w:val="00040B71"/>
    <w:rsid w:val="00041D64"/>
    <w:rsid w:val="000433CC"/>
    <w:rsid w:val="00047E6F"/>
    <w:rsid w:val="00070FF2"/>
    <w:rsid w:val="000806C1"/>
    <w:rsid w:val="0008347F"/>
    <w:rsid w:val="0009372F"/>
    <w:rsid w:val="000B4149"/>
    <w:rsid w:val="000C3C19"/>
    <w:rsid w:val="000C54D7"/>
    <w:rsid w:val="000C6724"/>
    <w:rsid w:val="000C6E4D"/>
    <w:rsid w:val="000D13BF"/>
    <w:rsid w:val="000E084F"/>
    <w:rsid w:val="000E4B13"/>
    <w:rsid w:val="000E7B4F"/>
    <w:rsid w:val="000F1A03"/>
    <w:rsid w:val="0010414C"/>
    <w:rsid w:val="00104B7B"/>
    <w:rsid w:val="00107D74"/>
    <w:rsid w:val="00117F34"/>
    <w:rsid w:val="00130910"/>
    <w:rsid w:val="0013207A"/>
    <w:rsid w:val="00141DE9"/>
    <w:rsid w:val="0015007A"/>
    <w:rsid w:val="00153BCE"/>
    <w:rsid w:val="00171F50"/>
    <w:rsid w:val="001821CF"/>
    <w:rsid w:val="00187339"/>
    <w:rsid w:val="00192A17"/>
    <w:rsid w:val="00197805"/>
    <w:rsid w:val="001B7BE1"/>
    <w:rsid w:val="001C0A9C"/>
    <w:rsid w:val="001C12A8"/>
    <w:rsid w:val="001C2616"/>
    <w:rsid w:val="001C4203"/>
    <w:rsid w:val="001C5BBE"/>
    <w:rsid w:val="001D2558"/>
    <w:rsid w:val="001E316E"/>
    <w:rsid w:val="001E36FE"/>
    <w:rsid w:val="001E4C8E"/>
    <w:rsid w:val="001F62D7"/>
    <w:rsid w:val="0020077C"/>
    <w:rsid w:val="0020171E"/>
    <w:rsid w:val="00201B18"/>
    <w:rsid w:val="0020625F"/>
    <w:rsid w:val="00210A52"/>
    <w:rsid w:val="002120BB"/>
    <w:rsid w:val="00213A1F"/>
    <w:rsid w:val="00217C39"/>
    <w:rsid w:val="00231754"/>
    <w:rsid w:val="00240EB2"/>
    <w:rsid w:val="00241248"/>
    <w:rsid w:val="002515C0"/>
    <w:rsid w:val="002547D0"/>
    <w:rsid w:val="00262425"/>
    <w:rsid w:val="00263015"/>
    <w:rsid w:val="002677EC"/>
    <w:rsid w:val="0027747C"/>
    <w:rsid w:val="00285C56"/>
    <w:rsid w:val="00287103"/>
    <w:rsid w:val="002911F4"/>
    <w:rsid w:val="002A1B22"/>
    <w:rsid w:val="002A24E7"/>
    <w:rsid w:val="002A6AE3"/>
    <w:rsid w:val="002B260B"/>
    <w:rsid w:val="002B4A67"/>
    <w:rsid w:val="002C7FDE"/>
    <w:rsid w:val="002D5BE8"/>
    <w:rsid w:val="002E088D"/>
    <w:rsid w:val="002E3350"/>
    <w:rsid w:val="002E40A0"/>
    <w:rsid w:val="002E5DD3"/>
    <w:rsid w:val="002F04E3"/>
    <w:rsid w:val="00310C6E"/>
    <w:rsid w:val="0036050E"/>
    <w:rsid w:val="00370617"/>
    <w:rsid w:val="0039292A"/>
    <w:rsid w:val="00396F2E"/>
    <w:rsid w:val="00397762"/>
    <w:rsid w:val="003A059C"/>
    <w:rsid w:val="003A3819"/>
    <w:rsid w:val="003A7A53"/>
    <w:rsid w:val="003B1188"/>
    <w:rsid w:val="003B5A27"/>
    <w:rsid w:val="003C6C15"/>
    <w:rsid w:val="003C7DE7"/>
    <w:rsid w:val="00401E07"/>
    <w:rsid w:val="004038D4"/>
    <w:rsid w:val="004055EF"/>
    <w:rsid w:val="00412587"/>
    <w:rsid w:val="004156E1"/>
    <w:rsid w:val="00417C1C"/>
    <w:rsid w:val="004235EE"/>
    <w:rsid w:val="004375C9"/>
    <w:rsid w:val="004405C5"/>
    <w:rsid w:val="0044457E"/>
    <w:rsid w:val="0045655C"/>
    <w:rsid w:val="004565E0"/>
    <w:rsid w:val="0046021D"/>
    <w:rsid w:val="00462F79"/>
    <w:rsid w:val="00471527"/>
    <w:rsid w:val="004721B6"/>
    <w:rsid w:val="00482524"/>
    <w:rsid w:val="00483C70"/>
    <w:rsid w:val="004844A1"/>
    <w:rsid w:val="0049109A"/>
    <w:rsid w:val="00491A3D"/>
    <w:rsid w:val="00495448"/>
    <w:rsid w:val="004A04AC"/>
    <w:rsid w:val="004B2388"/>
    <w:rsid w:val="004B76CD"/>
    <w:rsid w:val="004D29DB"/>
    <w:rsid w:val="004D7FC6"/>
    <w:rsid w:val="004F137C"/>
    <w:rsid w:val="005011B7"/>
    <w:rsid w:val="00510C41"/>
    <w:rsid w:val="005232C2"/>
    <w:rsid w:val="00525484"/>
    <w:rsid w:val="005348CC"/>
    <w:rsid w:val="005469E4"/>
    <w:rsid w:val="00553E42"/>
    <w:rsid w:val="0056127A"/>
    <w:rsid w:val="005636E0"/>
    <w:rsid w:val="00577885"/>
    <w:rsid w:val="00577F48"/>
    <w:rsid w:val="00582107"/>
    <w:rsid w:val="00590840"/>
    <w:rsid w:val="00594BAF"/>
    <w:rsid w:val="005B089C"/>
    <w:rsid w:val="005B500F"/>
    <w:rsid w:val="005B63D9"/>
    <w:rsid w:val="005C08B3"/>
    <w:rsid w:val="005C7A92"/>
    <w:rsid w:val="005C7E06"/>
    <w:rsid w:val="005C7E63"/>
    <w:rsid w:val="005D540E"/>
    <w:rsid w:val="005E18E0"/>
    <w:rsid w:val="005E58AB"/>
    <w:rsid w:val="005F169E"/>
    <w:rsid w:val="005F2E3C"/>
    <w:rsid w:val="00600E47"/>
    <w:rsid w:val="00603277"/>
    <w:rsid w:val="00607844"/>
    <w:rsid w:val="0061712C"/>
    <w:rsid w:val="00622B2F"/>
    <w:rsid w:val="00623983"/>
    <w:rsid w:val="0063019D"/>
    <w:rsid w:val="0063212D"/>
    <w:rsid w:val="00651946"/>
    <w:rsid w:val="00652D1D"/>
    <w:rsid w:val="00661DEF"/>
    <w:rsid w:val="006822FB"/>
    <w:rsid w:val="006826B9"/>
    <w:rsid w:val="006932A2"/>
    <w:rsid w:val="006B2EDC"/>
    <w:rsid w:val="006B475E"/>
    <w:rsid w:val="006B643A"/>
    <w:rsid w:val="006C7D78"/>
    <w:rsid w:val="006D20F2"/>
    <w:rsid w:val="006D4037"/>
    <w:rsid w:val="006D4568"/>
    <w:rsid w:val="006D4C04"/>
    <w:rsid w:val="006D4F5D"/>
    <w:rsid w:val="006E25D3"/>
    <w:rsid w:val="006E2DAF"/>
    <w:rsid w:val="006F35E6"/>
    <w:rsid w:val="006F3F79"/>
    <w:rsid w:val="006F4330"/>
    <w:rsid w:val="00702CCD"/>
    <w:rsid w:val="007119A5"/>
    <w:rsid w:val="007240B8"/>
    <w:rsid w:val="0072642C"/>
    <w:rsid w:val="007356AD"/>
    <w:rsid w:val="00735FE1"/>
    <w:rsid w:val="0074036F"/>
    <w:rsid w:val="00743AE3"/>
    <w:rsid w:val="007533B6"/>
    <w:rsid w:val="007570AC"/>
    <w:rsid w:val="00767B2A"/>
    <w:rsid w:val="00774624"/>
    <w:rsid w:val="00781ABA"/>
    <w:rsid w:val="0078578D"/>
    <w:rsid w:val="00790ECB"/>
    <w:rsid w:val="00791D4E"/>
    <w:rsid w:val="00796498"/>
    <w:rsid w:val="007B26F9"/>
    <w:rsid w:val="007B4E18"/>
    <w:rsid w:val="007C4207"/>
    <w:rsid w:val="007D2601"/>
    <w:rsid w:val="007D46BE"/>
    <w:rsid w:val="007D5596"/>
    <w:rsid w:val="007D626A"/>
    <w:rsid w:val="007E200E"/>
    <w:rsid w:val="007E70E4"/>
    <w:rsid w:val="007E727E"/>
    <w:rsid w:val="007F1220"/>
    <w:rsid w:val="007F6455"/>
    <w:rsid w:val="00813C6E"/>
    <w:rsid w:val="00813CEA"/>
    <w:rsid w:val="008200E8"/>
    <w:rsid w:val="00832EC9"/>
    <w:rsid w:val="008428A3"/>
    <w:rsid w:val="008515E5"/>
    <w:rsid w:val="00864D78"/>
    <w:rsid w:val="00870CFA"/>
    <w:rsid w:val="008762FD"/>
    <w:rsid w:val="00885736"/>
    <w:rsid w:val="008A3F66"/>
    <w:rsid w:val="008A4073"/>
    <w:rsid w:val="008A4899"/>
    <w:rsid w:val="008A5EC6"/>
    <w:rsid w:val="008C2C4C"/>
    <w:rsid w:val="008C59A9"/>
    <w:rsid w:val="008C7D80"/>
    <w:rsid w:val="008D0881"/>
    <w:rsid w:val="008E2E0B"/>
    <w:rsid w:val="009122EC"/>
    <w:rsid w:val="009124E6"/>
    <w:rsid w:val="00912AA4"/>
    <w:rsid w:val="00917D55"/>
    <w:rsid w:val="00917DF3"/>
    <w:rsid w:val="00920DEC"/>
    <w:rsid w:val="00931C75"/>
    <w:rsid w:val="0093526C"/>
    <w:rsid w:val="00936675"/>
    <w:rsid w:val="009432B4"/>
    <w:rsid w:val="00954AEC"/>
    <w:rsid w:val="00956B34"/>
    <w:rsid w:val="00961183"/>
    <w:rsid w:val="00965B06"/>
    <w:rsid w:val="00975CF9"/>
    <w:rsid w:val="00981850"/>
    <w:rsid w:val="00996489"/>
    <w:rsid w:val="009A161F"/>
    <w:rsid w:val="009B06D7"/>
    <w:rsid w:val="009B796D"/>
    <w:rsid w:val="009C140A"/>
    <w:rsid w:val="009C42B9"/>
    <w:rsid w:val="009C4321"/>
    <w:rsid w:val="009D3F2D"/>
    <w:rsid w:val="009F7C66"/>
    <w:rsid w:val="00A00032"/>
    <w:rsid w:val="00A01AD7"/>
    <w:rsid w:val="00A209DE"/>
    <w:rsid w:val="00A27887"/>
    <w:rsid w:val="00A34DF5"/>
    <w:rsid w:val="00A41767"/>
    <w:rsid w:val="00A50D3F"/>
    <w:rsid w:val="00A564DD"/>
    <w:rsid w:val="00A56E44"/>
    <w:rsid w:val="00A65951"/>
    <w:rsid w:val="00A67522"/>
    <w:rsid w:val="00A74FCE"/>
    <w:rsid w:val="00A8215D"/>
    <w:rsid w:val="00A87A1D"/>
    <w:rsid w:val="00A95EEB"/>
    <w:rsid w:val="00AA0D6E"/>
    <w:rsid w:val="00AA5E52"/>
    <w:rsid w:val="00AB10C0"/>
    <w:rsid w:val="00AC1BC9"/>
    <w:rsid w:val="00AE04D0"/>
    <w:rsid w:val="00AF3F6C"/>
    <w:rsid w:val="00AF4CF3"/>
    <w:rsid w:val="00B02E1B"/>
    <w:rsid w:val="00B15766"/>
    <w:rsid w:val="00B30EA2"/>
    <w:rsid w:val="00B33BA5"/>
    <w:rsid w:val="00B36E65"/>
    <w:rsid w:val="00B51D08"/>
    <w:rsid w:val="00B60D30"/>
    <w:rsid w:val="00B61689"/>
    <w:rsid w:val="00B65136"/>
    <w:rsid w:val="00B92377"/>
    <w:rsid w:val="00BA3055"/>
    <w:rsid w:val="00BA6481"/>
    <w:rsid w:val="00BB20E2"/>
    <w:rsid w:val="00BC3FE1"/>
    <w:rsid w:val="00BC7AE3"/>
    <w:rsid w:val="00BE2862"/>
    <w:rsid w:val="00BE518B"/>
    <w:rsid w:val="00C05A41"/>
    <w:rsid w:val="00C07EB9"/>
    <w:rsid w:val="00C60D32"/>
    <w:rsid w:val="00C668A4"/>
    <w:rsid w:val="00C8142A"/>
    <w:rsid w:val="00C8284F"/>
    <w:rsid w:val="00C848C3"/>
    <w:rsid w:val="00CA1CB5"/>
    <w:rsid w:val="00CA3BCD"/>
    <w:rsid w:val="00CA5C24"/>
    <w:rsid w:val="00CB2EAF"/>
    <w:rsid w:val="00CB32A9"/>
    <w:rsid w:val="00CB3685"/>
    <w:rsid w:val="00CB42C5"/>
    <w:rsid w:val="00CB554E"/>
    <w:rsid w:val="00CB5A8F"/>
    <w:rsid w:val="00CC2F14"/>
    <w:rsid w:val="00CC5891"/>
    <w:rsid w:val="00CC7B84"/>
    <w:rsid w:val="00CE3C23"/>
    <w:rsid w:val="00CF581F"/>
    <w:rsid w:val="00CF5CB9"/>
    <w:rsid w:val="00CF7ABB"/>
    <w:rsid w:val="00D066B3"/>
    <w:rsid w:val="00D07DDE"/>
    <w:rsid w:val="00D210CD"/>
    <w:rsid w:val="00D3793C"/>
    <w:rsid w:val="00D402B0"/>
    <w:rsid w:val="00D434D3"/>
    <w:rsid w:val="00D469B9"/>
    <w:rsid w:val="00D4778D"/>
    <w:rsid w:val="00D56899"/>
    <w:rsid w:val="00D64264"/>
    <w:rsid w:val="00D71769"/>
    <w:rsid w:val="00D75655"/>
    <w:rsid w:val="00D91803"/>
    <w:rsid w:val="00D96137"/>
    <w:rsid w:val="00DA4094"/>
    <w:rsid w:val="00DA4253"/>
    <w:rsid w:val="00DB02D4"/>
    <w:rsid w:val="00DB1194"/>
    <w:rsid w:val="00DD7275"/>
    <w:rsid w:val="00DE1E0E"/>
    <w:rsid w:val="00E1204E"/>
    <w:rsid w:val="00E32DEE"/>
    <w:rsid w:val="00E408E0"/>
    <w:rsid w:val="00E47EB6"/>
    <w:rsid w:val="00E7469B"/>
    <w:rsid w:val="00EA068D"/>
    <w:rsid w:val="00EA24FC"/>
    <w:rsid w:val="00EA39B1"/>
    <w:rsid w:val="00EA4153"/>
    <w:rsid w:val="00EA52A7"/>
    <w:rsid w:val="00EA6475"/>
    <w:rsid w:val="00EB76D1"/>
    <w:rsid w:val="00EF5BD0"/>
    <w:rsid w:val="00F05DB4"/>
    <w:rsid w:val="00F0627F"/>
    <w:rsid w:val="00F2312A"/>
    <w:rsid w:val="00F26004"/>
    <w:rsid w:val="00F3234E"/>
    <w:rsid w:val="00F525AA"/>
    <w:rsid w:val="00F70868"/>
    <w:rsid w:val="00F7414D"/>
    <w:rsid w:val="00F96C50"/>
    <w:rsid w:val="00FA7FC9"/>
    <w:rsid w:val="00FB223A"/>
    <w:rsid w:val="00FB59FA"/>
    <w:rsid w:val="00FB5BCC"/>
    <w:rsid w:val="00FC3279"/>
    <w:rsid w:val="00FC5AFE"/>
    <w:rsid w:val="00FE3B4B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4C99C"/>
  <w15:chartTrackingRefBased/>
  <w15:docId w15:val="{9C55631A-64DA-4E1F-B4C2-C246FC7A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5">
    <w:name w:val="Emphasis"/>
    <w:qFormat/>
    <w:rPr>
      <w:i/>
      <w:iCs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600E47"/>
    <w:rPr>
      <w:color w:val="0000FF"/>
      <w:u w:val="single"/>
    </w:rPr>
  </w:style>
  <w:style w:type="paragraph" w:styleId="HTML">
    <w:name w:val="HTML Preformatted"/>
    <w:basedOn w:val="a"/>
    <w:uiPriority w:val="99"/>
    <w:rsid w:val="006B2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4">
    <w:name w:val="Знак Знак4"/>
    <w:basedOn w:val="a"/>
    <w:rsid w:val="008C2C4C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417C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417C1C"/>
    <w:rPr>
      <w:rFonts w:ascii="Segoe UI" w:hAnsi="Segoe UI" w:cs="Segoe UI"/>
      <w:sz w:val="18"/>
      <w:szCs w:val="18"/>
      <w:lang w:val="uk-UA" w:eastAsia="ru-RU"/>
    </w:rPr>
  </w:style>
  <w:style w:type="paragraph" w:customStyle="1" w:styleId="1">
    <w:name w:val="Знак Знак1"/>
    <w:basedOn w:val="a"/>
    <w:rsid w:val="004055EF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434D3"/>
    <w:pPr>
      <w:ind w:left="720"/>
      <w:contextualSpacing/>
    </w:pPr>
  </w:style>
  <w:style w:type="paragraph" w:styleId="aa">
    <w:name w:val="Body Text"/>
    <w:basedOn w:val="a"/>
    <w:link w:val="ab"/>
    <w:rsid w:val="00F2312A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2312A"/>
    <w:rPr>
      <w:sz w:val="28"/>
      <w:szCs w:val="28"/>
      <w:lang w:val="uk-UA"/>
    </w:rPr>
  </w:style>
  <w:style w:type="paragraph" w:styleId="ac">
    <w:name w:val="No Spacing"/>
    <w:uiPriority w:val="1"/>
    <w:qFormat/>
    <w:rsid w:val="00F26004"/>
    <w:rPr>
      <w:rFonts w:ascii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07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219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456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.cg.gov.ua/" TargetMode="External"/><Relationship Id="rId5" Type="http://schemas.openxmlformats.org/officeDocument/2006/relationships/hyperlink" Target="mailto:deko_post@cg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921</Words>
  <Characters>6962</Characters>
  <Application>Microsoft Office Word</Application>
  <DocSecurity>0</DocSecurity>
  <Lines>58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/>
  <LinksUpToDate>false</LinksUpToDate>
  <CharactersWithSpaces>7868</CharactersWithSpaces>
  <SharedDoc>false</SharedDoc>
  <HLinks>
    <vt:vector size="42" baseType="variant"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https://zakon.rada.gov.ua/laws/show/3392-17?find=1&amp;text=%EF%F0%E8%F0%EE%E4%ED%E8%F5</vt:lpwstr>
      </vt:variant>
      <vt:variant>
        <vt:lpwstr>w12</vt:lpwstr>
      </vt:variant>
      <vt:variant>
        <vt:i4>2293805</vt:i4>
      </vt:variant>
      <vt:variant>
        <vt:i4>15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2293805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2293805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4980807</vt:i4>
      </vt:variant>
      <vt:variant>
        <vt:i4>6</vt:i4>
      </vt:variant>
      <vt:variant>
        <vt:i4>0</vt:i4>
      </vt:variant>
      <vt:variant>
        <vt:i4>5</vt:i4>
      </vt:variant>
      <vt:variant>
        <vt:lpwstr>http://eco.cg.gov.ua/</vt:lpwstr>
      </vt:variant>
      <vt:variant>
        <vt:lpwstr/>
      </vt:variant>
      <vt:variant>
        <vt:i4>4456448</vt:i4>
      </vt:variant>
      <vt:variant>
        <vt:i4>3</vt:i4>
      </vt:variant>
      <vt:variant>
        <vt:i4>0</vt:i4>
      </vt:variant>
      <vt:variant>
        <vt:i4>5</vt:i4>
      </vt:variant>
      <vt:variant>
        <vt:lpwstr>mailto:deko_post@cg.gov.ua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mailto:post@regadm.gov.ua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Татьяна</dc:creator>
  <cp:keywords/>
  <dc:description/>
  <cp:lastModifiedBy>Пользователь Windows</cp:lastModifiedBy>
  <cp:revision>224</cp:revision>
  <cp:lastPrinted>2026-01-27T12:31:00Z</cp:lastPrinted>
  <dcterms:created xsi:type="dcterms:W3CDTF">2024-02-20T12:41:00Z</dcterms:created>
  <dcterms:modified xsi:type="dcterms:W3CDTF">2026-03-04T11:47:00Z</dcterms:modified>
</cp:coreProperties>
</file>